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9159D" w14:textId="3DCA4F47" w:rsidR="0027762C" w:rsidRPr="00706065" w:rsidRDefault="0027762C" w:rsidP="00BA6D62">
      <w:pPr>
        <w:pStyle w:val="Ttulo1"/>
        <w:numPr>
          <w:ilvl w:val="0"/>
          <w:numId w:val="0"/>
        </w:numPr>
      </w:pPr>
      <w:bookmarkStart w:id="0" w:name="_Ref140045646"/>
      <w:bookmarkStart w:id="1" w:name="_Ref140045682"/>
      <w:bookmarkStart w:id="2" w:name="_Ref140047612"/>
      <w:bookmarkStart w:id="3" w:name="_Ref140140415"/>
      <w:bookmarkStart w:id="4" w:name="_ANEXO_Nº_1"/>
      <w:bookmarkStart w:id="5" w:name="_Toc142036129"/>
      <w:bookmarkEnd w:id="4"/>
      <w:r w:rsidRPr="00706065">
        <w:t xml:space="preserve">ANEXO </w:t>
      </w:r>
      <w:proofErr w:type="spellStart"/>
      <w:r w:rsidR="00307F3A">
        <w:t>N°</w:t>
      </w:r>
      <w:proofErr w:type="spellEnd"/>
      <w:r w:rsidRPr="00706065">
        <w:t xml:space="preserve"> 1 IDENTIFICACIÓN DEL OFERENTE</w:t>
      </w:r>
      <w:bookmarkEnd w:id="0"/>
      <w:bookmarkEnd w:id="1"/>
      <w:bookmarkEnd w:id="2"/>
      <w:bookmarkEnd w:id="3"/>
      <w:bookmarkEnd w:id="5"/>
    </w:p>
    <w:p w14:paraId="52FEEAF2" w14:textId="77777777" w:rsidR="0027762C" w:rsidRPr="00716332" w:rsidRDefault="0027762C" w:rsidP="0027762C">
      <w:pPr>
        <w:spacing w:line="276" w:lineRule="auto"/>
        <w:ind w:left="709" w:right="2436" w:firstLine="708"/>
        <w:jc w:val="right"/>
        <w:rPr>
          <w:rFonts w:asciiTheme="majorHAnsi" w:hAnsiTheme="majorHAnsi" w:cstheme="majorHAnsi"/>
          <w:sz w:val="20"/>
        </w:rPr>
      </w:pPr>
      <w:bookmarkStart w:id="6" w:name="_Toc527720197"/>
      <w:bookmarkStart w:id="7" w:name="_Toc4602136"/>
      <w:r w:rsidRPr="00716332">
        <w:rPr>
          <w:rFonts w:asciiTheme="majorHAnsi" w:hAnsiTheme="majorHAnsi" w:cstheme="majorHAnsi"/>
          <w:sz w:val="20"/>
        </w:rPr>
        <w:t xml:space="preserve">      </w:t>
      </w:r>
    </w:p>
    <w:p w14:paraId="188827A0" w14:textId="77777777" w:rsidR="0027762C" w:rsidRPr="00716332" w:rsidRDefault="0027762C" w:rsidP="0027762C">
      <w:pPr>
        <w:spacing w:line="276" w:lineRule="auto"/>
        <w:ind w:left="709" w:right="2436" w:firstLine="708"/>
        <w:jc w:val="right"/>
        <w:rPr>
          <w:rFonts w:asciiTheme="majorHAnsi" w:hAnsiTheme="majorHAnsi" w:cstheme="majorHAnsi"/>
          <w:sz w:val="20"/>
        </w:rPr>
      </w:pPr>
    </w:p>
    <w:p w14:paraId="3A64D335" w14:textId="77777777" w:rsidR="0027762C" w:rsidRPr="00716332" w:rsidRDefault="0027762C" w:rsidP="0027762C">
      <w:pPr>
        <w:spacing w:line="276" w:lineRule="auto"/>
        <w:ind w:left="709" w:right="528" w:firstLine="1701"/>
        <w:jc w:val="right"/>
        <w:rPr>
          <w:rFonts w:asciiTheme="majorHAnsi" w:hAnsiTheme="majorHAnsi" w:cstheme="majorHAnsi"/>
          <w:sz w:val="20"/>
        </w:rPr>
      </w:pPr>
      <w:r w:rsidRPr="00716332">
        <w:rPr>
          <w:rFonts w:asciiTheme="majorHAnsi" w:hAnsiTheme="majorHAnsi" w:cstheme="majorHAnsi"/>
          <w:sz w:val="20"/>
        </w:rPr>
        <w:t xml:space="preserve">  Santiago,</w:t>
      </w:r>
      <w:sdt>
        <w:sdtPr>
          <w:rPr>
            <w:rFonts w:asciiTheme="majorHAnsi" w:hAnsiTheme="majorHAnsi" w:cstheme="majorHAnsi"/>
            <w:sz w:val="20"/>
          </w:rPr>
          <w:id w:val="338125496"/>
          <w:placeholder>
            <w:docPart w:val="F7C054DBB3C4488BA079243B10CF8606"/>
          </w:placeholder>
          <w:showingPlcHdr/>
          <w:date>
            <w:dateFormat w:val="dd-MM-yyyy"/>
            <w:lid w:val="es-CL"/>
            <w:storeMappedDataAs w:val="dateTime"/>
            <w:calendar w:val="gregorian"/>
          </w:date>
        </w:sdtPr>
        <w:sdtContent>
          <w:r w:rsidRPr="00716332">
            <w:rPr>
              <w:rStyle w:val="Textodelmarcadordeposicin"/>
              <w:rFonts w:asciiTheme="majorHAnsi" w:hAnsiTheme="majorHAnsi" w:cstheme="majorHAnsi"/>
              <w:sz w:val="20"/>
            </w:rPr>
            <w:t>Haga clic aquí o pulse para escribir una fecha.</w:t>
          </w:r>
        </w:sdtContent>
      </w:sdt>
    </w:p>
    <w:p w14:paraId="490766EE" w14:textId="77777777" w:rsidR="0027762C" w:rsidRPr="00716332" w:rsidRDefault="0027762C" w:rsidP="0027762C">
      <w:pPr>
        <w:spacing w:line="276" w:lineRule="auto"/>
        <w:ind w:right="168"/>
        <w:rPr>
          <w:rFonts w:asciiTheme="majorHAnsi" w:hAnsiTheme="majorHAnsi" w:cstheme="majorHAnsi"/>
          <w:b/>
          <w:bCs/>
          <w:sz w:val="20"/>
        </w:rPr>
      </w:pPr>
      <w:r w:rsidRPr="00716332">
        <w:rPr>
          <w:rFonts w:asciiTheme="majorHAnsi" w:hAnsiTheme="majorHAnsi" w:cstheme="majorHAnsi"/>
          <w:b/>
          <w:bCs/>
          <w:sz w:val="20"/>
        </w:rPr>
        <w:t>SEÑORES,</w:t>
      </w:r>
    </w:p>
    <w:p w14:paraId="3C0487A9" w14:textId="77777777" w:rsidR="0027762C" w:rsidRPr="00716332" w:rsidRDefault="0027762C" w:rsidP="0027762C">
      <w:pPr>
        <w:spacing w:line="276" w:lineRule="auto"/>
        <w:ind w:right="168"/>
        <w:rPr>
          <w:rFonts w:asciiTheme="majorHAnsi" w:hAnsiTheme="majorHAnsi" w:cstheme="majorHAnsi"/>
          <w:b/>
          <w:bCs/>
          <w:sz w:val="20"/>
        </w:rPr>
      </w:pPr>
      <w:r w:rsidRPr="00716332">
        <w:rPr>
          <w:rFonts w:asciiTheme="majorHAnsi" w:hAnsiTheme="majorHAnsi" w:cstheme="majorHAnsi"/>
          <w:b/>
          <w:bCs/>
          <w:sz w:val="20"/>
        </w:rPr>
        <w:t>SERVICIO ELECTORAL</w:t>
      </w:r>
    </w:p>
    <w:p w14:paraId="14D53803" w14:textId="77777777" w:rsidR="0027762C" w:rsidRPr="00716332" w:rsidRDefault="0027762C" w:rsidP="0027762C">
      <w:pPr>
        <w:spacing w:line="276" w:lineRule="auto"/>
        <w:ind w:right="168"/>
        <w:rPr>
          <w:rFonts w:asciiTheme="majorHAnsi" w:hAnsiTheme="majorHAnsi" w:cstheme="majorHAnsi"/>
          <w:b/>
          <w:bCs/>
          <w:sz w:val="20"/>
          <w:u w:val="single"/>
        </w:rPr>
      </w:pPr>
      <w:r w:rsidRPr="00716332">
        <w:rPr>
          <w:rFonts w:asciiTheme="majorHAnsi" w:hAnsiTheme="majorHAnsi" w:cstheme="majorHAnsi"/>
          <w:b/>
          <w:bCs/>
          <w:sz w:val="20"/>
          <w:u w:val="single"/>
        </w:rPr>
        <w:t>PRESENTE</w:t>
      </w:r>
    </w:p>
    <w:p w14:paraId="52D287DB" w14:textId="77777777" w:rsidR="0027762C" w:rsidRPr="00716332" w:rsidRDefault="0027762C" w:rsidP="0027762C">
      <w:pPr>
        <w:ind w:right="168"/>
        <w:rPr>
          <w:rFonts w:asciiTheme="majorHAnsi" w:hAnsiTheme="majorHAnsi" w:cstheme="majorHAnsi"/>
          <w:bCs/>
          <w:sz w:val="20"/>
        </w:rPr>
      </w:pPr>
    </w:p>
    <w:p w14:paraId="71B2C24F" w14:textId="77777777" w:rsidR="0027762C" w:rsidRPr="00716332" w:rsidRDefault="0027762C" w:rsidP="0027762C">
      <w:pPr>
        <w:ind w:right="168"/>
        <w:rPr>
          <w:rFonts w:asciiTheme="majorHAnsi" w:hAnsiTheme="majorHAnsi" w:cstheme="majorHAnsi"/>
          <w:b/>
          <w:sz w:val="20"/>
        </w:rPr>
      </w:pPr>
      <w:r w:rsidRPr="00716332">
        <w:rPr>
          <w:rFonts w:asciiTheme="majorHAnsi" w:hAnsiTheme="majorHAnsi" w:cstheme="majorHAnsi"/>
          <w:b/>
          <w:sz w:val="20"/>
        </w:rPr>
        <w:t>1.- IDENTIFICACIÓN:</w:t>
      </w:r>
    </w:p>
    <w:p w14:paraId="71D54429" w14:textId="77777777" w:rsidR="0027762C" w:rsidRPr="00716332" w:rsidRDefault="0027762C" w:rsidP="0027762C">
      <w:pPr>
        <w:ind w:right="168"/>
        <w:rPr>
          <w:rFonts w:asciiTheme="majorHAnsi" w:hAnsiTheme="majorHAnsi" w:cstheme="majorHAnsi"/>
          <w:bCs/>
          <w:sz w:val="20"/>
        </w:rPr>
      </w:pPr>
      <w:r w:rsidRPr="00716332">
        <w:rPr>
          <w:rFonts w:asciiTheme="majorHAnsi" w:hAnsiTheme="majorHAnsi" w:cstheme="majorHAnsi"/>
          <w:bCs/>
          <w:sz w:val="20"/>
        </w:rPr>
        <w:t>1.1.- Razón Social:</w:t>
      </w:r>
      <w:r w:rsidRPr="00716332">
        <w:rPr>
          <w:rFonts w:asciiTheme="majorHAnsi" w:hAnsiTheme="majorHAnsi" w:cstheme="majorHAnsi"/>
          <w:bCs/>
          <w:sz w:val="20"/>
        </w:rPr>
        <w:tab/>
      </w:r>
      <w:r w:rsidRPr="00716332">
        <w:rPr>
          <w:rFonts w:asciiTheme="majorHAnsi" w:hAnsiTheme="majorHAnsi" w:cstheme="majorHAnsi"/>
          <w:bCs/>
          <w:sz w:val="20"/>
        </w:rPr>
        <w:tab/>
      </w:r>
      <w:r w:rsidRPr="00716332">
        <w:rPr>
          <w:rFonts w:asciiTheme="majorHAnsi" w:hAnsiTheme="majorHAnsi" w:cstheme="majorHAnsi"/>
          <w:bCs/>
          <w:sz w:val="20"/>
        </w:rPr>
        <w:tab/>
      </w:r>
      <w:r w:rsidRPr="00716332">
        <w:rPr>
          <w:rFonts w:asciiTheme="majorHAnsi" w:hAnsiTheme="majorHAnsi" w:cstheme="majorHAnsi"/>
          <w:bCs/>
          <w:sz w:val="20"/>
        </w:rPr>
        <w:tab/>
      </w:r>
      <w:r w:rsidRPr="00716332">
        <w:rPr>
          <w:rFonts w:asciiTheme="majorHAnsi" w:hAnsiTheme="majorHAnsi" w:cstheme="majorHAnsi"/>
          <w:bCs/>
          <w:sz w:val="20"/>
        </w:rPr>
        <w:tab/>
      </w:r>
      <w:sdt>
        <w:sdtPr>
          <w:rPr>
            <w:rFonts w:asciiTheme="majorHAnsi" w:hAnsiTheme="majorHAnsi" w:cstheme="majorHAnsi"/>
            <w:bCs/>
            <w:sz w:val="20"/>
          </w:rPr>
          <w:id w:val="-697857642"/>
          <w:placeholder>
            <w:docPart w:val="F87BF180BCD44C038291C12E677112BE"/>
          </w:placeholder>
          <w:showingPlcHdr/>
        </w:sdtPr>
        <w:sdtContent>
          <w:r w:rsidRPr="00716332">
            <w:rPr>
              <w:rStyle w:val="Textodelmarcadordeposicin"/>
              <w:rFonts w:asciiTheme="majorHAnsi" w:hAnsiTheme="majorHAnsi" w:cstheme="majorHAnsi"/>
              <w:sz w:val="20"/>
            </w:rPr>
            <w:t>Haga clic o pulse aquí para escribir texto.</w:t>
          </w:r>
        </w:sdtContent>
      </w:sdt>
    </w:p>
    <w:p w14:paraId="1DA4D5A7" w14:textId="77777777" w:rsidR="0027762C" w:rsidRPr="00716332" w:rsidRDefault="0027762C" w:rsidP="0027762C">
      <w:pPr>
        <w:ind w:right="168"/>
        <w:rPr>
          <w:rFonts w:asciiTheme="majorHAnsi" w:hAnsiTheme="majorHAnsi" w:cstheme="majorHAnsi"/>
          <w:bCs/>
          <w:sz w:val="20"/>
        </w:rPr>
      </w:pPr>
      <w:r w:rsidRPr="00716332">
        <w:rPr>
          <w:rFonts w:asciiTheme="majorHAnsi" w:hAnsiTheme="majorHAnsi" w:cstheme="majorHAnsi"/>
          <w:bCs/>
          <w:sz w:val="20"/>
        </w:rPr>
        <w:t>1.2.- Nombre de Fantasía:</w:t>
      </w:r>
      <w:r w:rsidRPr="00716332">
        <w:rPr>
          <w:rFonts w:asciiTheme="majorHAnsi" w:hAnsiTheme="majorHAnsi" w:cstheme="majorHAnsi"/>
          <w:bCs/>
          <w:sz w:val="20"/>
        </w:rPr>
        <w:tab/>
      </w:r>
      <w:r w:rsidRPr="00716332">
        <w:rPr>
          <w:rFonts w:asciiTheme="majorHAnsi" w:hAnsiTheme="majorHAnsi" w:cstheme="majorHAnsi"/>
          <w:bCs/>
          <w:sz w:val="20"/>
        </w:rPr>
        <w:tab/>
      </w:r>
      <w:r w:rsidRPr="00716332">
        <w:rPr>
          <w:rFonts w:asciiTheme="majorHAnsi" w:hAnsiTheme="majorHAnsi" w:cstheme="majorHAnsi"/>
          <w:bCs/>
          <w:sz w:val="20"/>
        </w:rPr>
        <w:tab/>
      </w:r>
      <w:r w:rsidRPr="00716332">
        <w:rPr>
          <w:rFonts w:asciiTheme="majorHAnsi" w:hAnsiTheme="majorHAnsi" w:cstheme="majorHAnsi"/>
          <w:bCs/>
          <w:sz w:val="20"/>
        </w:rPr>
        <w:tab/>
      </w:r>
      <w:r>
        <w:rPr>
          <w:rFonts w:asciiTheme="majorHAnsi" w:hAnsiTheme="majorHAnsi" w:cstheme="majorHAnsi"/>
          <w:bCs/>
          <w:sz w:val="20"/>
        </w:rPr>
        <w:tab/>
      </w:r>
      <w:sdt>
        <w:sdtPr>
          <w:rPr>
            <w:rFonts w:asciiTheme="majorHAnsi" w:hAnsiTheme="majorHAnsi" w:cstheme="majorHAnsi"/>
            <w:bCs/>
            <w:sz w:val="20"/>
          </w:rPr>
          <w:id w:val="1418598145"/>
          <w:placeholder>
            <w:docPart w:val="F87BF180BCD44C038291C12E677112BE"/>
          </w:placeholder>
          <w:showingPlcHdr/>
        </w:sdtPr>
        <w:sdtContent>
          <w:r w:rsidRPr="00716332">
            <w:rPr>
              <w:rStyle w:val="Textodelmarcadordeposicin"/>
              <w:rFonts w:asciiTheme="majorHAnsi" w:hAnsiTheme="majorHAnsi" w:cstheme="majorHAnsi"/>
              <w:sz w:val="20"/>
            </w:rPr>
            <w:t>Haga clic o pulse aquí para escribir texto.</w:t>
          </w:r>
        </w:sdtContent>
      </w:sdt>
    </w:p>
    <w:p w14:paraId="57A52BC7" w14:textId="77777777" w:rsidR="0027762C" w:rsidRPr="00716332" w:rsidRDefault="0027762C" w:rsidP="0027762C">
      <w:pPr>
        <w:ind w:right="168"/>
        <w:rPr>
          <w:rFonts w:asciiTheme="majorHAnsi" w:hAnsiTheme="majorHAnsi" w:cstheme="majorHAnsi"/>
          <w:bCs/>
          <w:sz w:val="20"/>
        </w:rPr>
      </w:pPr>
      <w:r w:rsidRPr="00716332">
        <w:rPr>
          <w:rFonts w:asciiTheme="majorHAnsi" w:hAnsiTheme="majorHAnsi" w:cstheme="majorHAnsi"/>
          <w:bCs/>
          <w:sz w:val="20"/>
        </w:rPr>
        <w:t xml:space="preserve">1.3.- R.U.T.: </w:t>
      </w:r>
      <w:r w:rsidRPr="00716332">
        <w:rPr>
          <w:rFonts w:asciiTheme="majorHAnsi" w:hAnsiTheme="majorHAnsi" w:cstheme="majorHAnsi"/>
          <w:bCs/>
          <w:sz w:val="20"/>
        </w:rPr>
        <w:tab/>
      </w:r>
      <w:r w:rsidRPr="00716332">
        <w:rPr>
          <w:rFonts w:asciiTheme="majorHAnsi" w:hAnsiTheme="majorHAnsi" w:cstheme="majorHAnsi"/>
          <w:bCs/>
          <w:sz w:val="20"/>
        </w:rPr>
        <w:tab/>
      </w:r>
      <w:r w:rsidRPr="00716332">
        <w:rPr>
          <w:rFonts w:asciiTheme="majorHAnsi" w:hAnsiTheme="majorHAnsi" w:cstheme="majorHAnsi"/>
          <w:bCs/>
          <w:sz w:val="20"/>
        </w:rPr>
        <w:tab/>
      </w:r>
      <w:r w:rsidRPr="00716332">
        <w:rPr>
          <w:rFonts w:asciiTheme="majorHAnsi" w:hAnsiTheme="majorHAnsi" w:cstheme="majorHAnsi"/>
          <w:bCs/>
          <w:sz w:val="20"/>
        </w:rPr>
        <w:tab/>
      </w:r>
      <w:r w:rsidRPr="00716332">
        <w:rPr>
          <w:rFonts w:asciiTheme="majorHAnsi" w:hAnsiTheme="majorHAnsi" w:cstheme="majorHAnsi"/>
          <w:bCs/>
          <w:sz w:val="20"/>
        </w:rPr>
        <w:tab/>
      </w:r>
      <w:r w:rsidRPr="00716332">
        <w:rPr>
          <w:rFonts w:asciiTheme="majorHAnsi" w:hAnsiTheme="majorHAnsi" w:cstheme="majorHAnsi"/>
          <w:bCs/>
          <w:sz w:val="20"/>
        </w:rPr>
        <w:tab/>
      </w:r>
      <w:sdt>
        <w:sdtPr>
          <w:rPr>
            <w:rFonts w:asciiTheme="majorHAnsi" w:hAnsiTheme="majorHAnsi" w:cstheme="majorHAnsi"/>
            <w:bCs/>
            <w:sz w:val="20"/>
          </w:rPr>
          <w:id w:val="2107385015"/>
          <w:placeholder>
            <w:docPart w:val="F87BF180BCD44C038291C12E677112BE"/>
          </w:placeholder>
          <w:showingPlcHdr/>
        </w:sdtPr>
        <w:sdtContent>
          <w:r w:rsidRPr="00716332">
            <w:rPr>
              <w:rStyle w:val="Textodelmarcadordeposicin"/>
              <w:rFonts w:asciiTheme="majorHAnsi" w:hAnsiTheme="majorHAnsi" w:cstheme="majorHAnsi"/>
              <w:sz w:val="20"/>
            </w:rPr>
            <w:t>Haga clic o pulse aquí para escribir texto.</w:t>
          </w:r>
        </w:sdtContent>
      </w:sdt>
    </w:p>
    <w:p w14:paraId="768D4F66" w14:textId="77777777" w:rsidR="0027762C" w:rsidRPr="00716332" w:rsidRDefault="0027762C" w:rsidP="0027762C">
      <w:pPr>
        <w:ind w:right="168"/>
        <w:rPr>
          <w:rFonts w:asciiTheme="majorHAnsi" w:hAnsiTheme="majorHAnsi" w:cstheme="majorHAnsi"/>
          <w:bCs/>
          <w:sz w:val="20"/>
        </w:rPr>
      </w:pPr>
      <w:r w:rsidRPr="00716332">
        <w:rPr>
          <w:rFonts w:asciiTheme="majorHAnsi" w:hAnsiTheme="majorHAnsi" w:cstheme="majorHAnsi"/>
          <w:bCs/>
          <w:sz w:val="20"/>
        </w:rPr>
        <w:t xml:space="preserve">1.4.- Domicilio Legal: </w:t>
      </w:r>
      <w:r w:rsidRPr="00716332">
        <w:rPr>
          <w:rFonts w:asciiTheme="majorHAnsi" w:hAnsiTheme="majorHAnsi" w:cstheme="majorHAnsi"/>
          <w:bCs/>
          <w:sz w:val="20"/>
        </w:rPr>
        <w:tab/>
      </w:r>
      <w:r w:rsidRPr="00716332">
        <w:rPr>
          <w:rFonts w:asciiTheme="majorHAnsi" w:hAnsiTheme="majorHAnsi" w:cstheme="majorHAnsi"/>
          <w:bCs/>
          <w:sz w:val="20"/>
        </w:rPr>
        <w:tab/>
      </w:r>
      <w:r w:rsidRPr="00716332">
        <w:rPr>
          <w:rFonts w:asciiTheme="majorHAnsi" w:hAnsiTheme="majorHAnsi" w:cstheme="majorHAnsi"/>
          <w:bCs/>
          <w:sz w:val="20"/>
        </w:rPr>
        <w:tab/>
      </w:r>
      <w:r w:rsidRPr="00716332">
        <w:rPr>
          <w:rFonts w:asciiTheme="majorHAnsi" w:hAnsiTheme="majorHAnsi" w:cstheme="majorHAnsi"/>
          <w:bCs/>
          <w:sz w:val="20"/>
        </w:rPr>
        <w:tab/>
      </w:r>
      <w:r w:rsidRPr="00716332">
        <w:rPr>
          <w:rFonts w:asciiTheme="majorHAnsi" w:hAnsiTheme="majorHAnsi" w:cstheme="majorHAnsi"/>
          <w:bCs/>
          <w:sz w:val="20"/>
        </w:rPr>
        <w:tab/>
      </w:r>
      <w:sdt>
        <w:sdtPr>
          <w:rPr>
            <w:rFonts w:asciiTheme="majorHAnsi" w:hAnsiTheme="majorHAnsi" w:cstheme="majorHAnsi"/>
            <w:bCs/>
            <w:sz w:val="20"/>
          </w:rPr>
          <w:id w:val="-297149292"/>
          <w:placeholder>
            <w:docPart w:val="F87BF180BCD44C038291C12E677112BE"/>
          </w:placeholder>
          <w:showingPlcHdr/>
        </w:sdtPr>
        <w:sdtContent>
          <w:r w:rsidRPr="00716332">
            <w:rPr>
              <w:rStyle w:val="Textodelmarcadordeposicin"/>
              <w:rFonts w:asciiTheme="majorHAnsi" w:hAnsiTheme="majorHAnsi" w:cstheme="majorHAnsi"/>
              <w:sz w:val="20"/>
            </w:rPr>
            <w:t>Haga clic o pulse aquí para escribir texto.</w:t>
          </w:r>
        </w:sdtContent>
      </w:sdt>
    </w:p>
    <w:p w14:paraId="262C01A7" w14:textId="77777777" w:rsidR="0027762C" w:rsidRPr="00716332" w:rsidRDefault="0027762C" w:rsidP="0027762C">
      <w:pPr>
        <w:ind w:right="168"/>
        <w:rPr>
          <w:rFonts w:asciiTheme="majorHAnsi" w:hAnsiTheme="majorHAnsi" w:cstheme="majorHAnsi"/>
          <w:bCs/>
          <w:sz w:val="20"/>
        </w:rPr>
      </w:pPr>
      <w:r w:rsidRPr="00716332">
        <w:rPr>
          <w:rFonts w:asciiTheme="majorHAnsi" w:hAnsiTheme="majorHAnsi" w:cstheme="majorHAnsi"/>
          <w:bCs/>
          <w:sz w:val="20"/>
        </w:rPr>
        <w:t xml:space="preserve">1.5.- Ciudad: </w:t>
      </w:r>
      <w:r w:rsidRPr="00716332">
        <w:rPr>
          <w:rFonts w:asciiTheme="majorHAnsi" w:hAnsiTheme="majorHAnsi" w:cstheme="majorHAnsi"/>
          <w:bCs/>
          <w:sz w:val="20"/>
        </w:rPr>
        <w:tab/>
      </w:r>
      <w:r w:rsidRPr="00716332">
        <w:rPr>
          <w:rFonts w:asciiTheme="majorHAnsi" w:hAnsiTheme="majorHAnsi" w:cstheme="majorHAnsi"/>
          <w:bCs/>
          <w:sz w:val="20"/>
        </w:rPr>
        <w:tab/>
      </w:r>
      <w:r w:rsidRPr="00716332">
        <w:rPr>
          <w:rFonts w:asciiTheme="majorHAnsi" w:hAnsiTheme="majorHAnsi" w:cstheme="majorHAnsi"/>
          <w:bCs/>
          <w:sz w:val="20"/>
        </w:rPr>
        <w:tab/>
      </w:r>
      <w:r w:rsidRPr="00716332">
        <w:rPr>
          <w:rFonts w:asciiTheme="majorHAnsi" w:hAnsiTheme="majorHAnsi" w:cstheme="majorHAnsi"/>
          <w:bCs/>
          <w:sz w:val="20"/>
        </w:rPr>
        <w:tab/>
      </w:r>
      <w:r w:rsidRPr="00716332">
        <w:rPr>
          <w:rFonts w:asciiTheme="majorHAnsi" w:hAnsiTheme="majorHAnsi" w:cstheme="majorHAnsi"/>
          <w:bCs/>
          <w:sz w:val="20"/>
        </w:rPr>
        <w:tab/>
      </w:r>
      <w:r w:rsidRPr="00716332">
        <w:rPr>
          <w:rFonts w:asciiTheme="majorHAnsi" w:hAnsiTheme="majorHAnsi" w:cstheme="majorHAnsi"/>
          <w:bCs/>
          <w:sz w:val="20"/>
        </w:rPr>
        <w:tab/>
      </w:r>
      <w:sdt>
        <w:sdtPr>
          <w:rPr>
            <w:rFonts w:asciiTheme="majorHAnsi" w:hAnsiTheme="majorHAnsi" w:cstheme="majorHAnsi"/>
            <w:bCs/>
            <w:sz w:val="20"/>
          </w:rPr>
          <w:id w:val="267970944"/>
          <w:placeholder>
            <w:docPart w:val="F87BF180BCD44C038291C12E677112BE"/>
          </w:placeholder>
          <w:showingPlcHdr/>
        </w:sdtPr>
        <w:sdtContent>
          <w:r w:rsidRPr="00716332">
            <w:rPr>
              <w:rStyle w:val="Textodelmarcadordeposicin"/>
              <w:rFonts w:asciiTheme="majorHAnsi" w:hAnsiTheme="majorHAnsi" w:cstheme="majorHAnsi"/>
              <w:sz w:val="20"/>
            </w:rPr>
            <w:t>Haga clic o pulse aquí para escribir texto.</w:t>
          </w:r>
        </w:sdtContent>
      </w:sdt>
    </w:p>
    <w:p w14:paraId="0148386B" w14:textId="77777777" w:rsidR="0027762C" w:rsidRPr="00716332" w:rsidRDefault="0027762C" w:rsidP="0027762C">
      <w:pPr>
        <w:ind w:right="168"/>
        <w:rPr>
          <w:rFonts w:asciiTheme="majorHAnsi" w:hAnsiTheme="majorHAnsi" w:cstheme="majorHAnsi"/>
          <w:bCs/>
          <w:sz w:val="20"/>
        </w:rPr>
      </w:pPr>
      <w:r w:rsidRPr="00716332">
        <w:rPr>
          <w:rFonts w:asciiTheme="majorHAnsi" w:hAnsiTheme="majorHAnsi" w:cstheme="majorHAnsi"/>
          <w:bCs/>
          <w:sz w:val="20"/>
        </w:rPr>
        <w:t>1.6.- Giro de la Empresa:</w:t>
      </w:r>
      <w:r w:rsidRPr="00716332">
        <w:rPr>
          <w:rFonts w:asciiTheme="majorHAnsi" w:hAnsiTheme="majorHAnsi" w:cstheme="majorHAnsi"/>
          <w:bCs/>
          <w:sz w:val="20"/>
        </w:rPr>
        <w:tab/>
      </w:r>
      <w:r w:rsidRPr="00716332">
        <w:rPr>
          <w:rFonts w:asciiTheme="majorHAnsi" w:hAnsiTheme="majorHAnsi" w:cstheme="majorHAnsi"/>
          <w:bCs/>
          <w:sz w:val="20"/>
        </w:rPr>
        <w:tab/>
      </w:r>
      <w:r w:rsidRPr="00716332">
        <w:rPr>
          <w:rFonts w:asciiTheme="majorHAnsi" w:hAnsiTheme="majorHAnsi" w:cstheme="majorHAnsi"/>
          <w:bCs/>
          <w:sz w:val="20"/>
        </w:rPr>
        <w:tab/>
      </w:r>
      <w:r w:rsidRPr="00716332">
        <w:rPr>
          <w:rFonts w:asciiTheme="majorHAnsi" w:hAnsiTheme="majorHAnsi" w:cstheme="majorHAnsi"/>
          <w:bCs/>
          <w:sz w:val="20"/>
        </w:rPr>
        <w:tab/>
      </w:r>
      <w:r>
        <w:rPr>
          <w:rFonts w:asciiTheme="majorHAnsi" w:hAnsiTheme="majorHAnsi" w:cstheme="majorHAnsi"/>
          <w:bCs/>
          <w:sz w:val="20"/>
        </w:rPr>
        <w:tab/>
      </w:r>
      <w:sdt>
        <w:sdtPr>
          <w:rPr>
            <w:rFonts w:asciiTheme="majorHAnsi" w:hAnsiTheme="majorHAnsi" w:cstheme="majorHAnsi"/>
            <w:bCs/>
            <w:sz w:val="20"/>
          </w:rPr>
          <w:id w:val="-161319044"/>
          <w:placeholder>
            <w:docPart w:val="F87BF180BCD44C038291C12E677112BE"/>
          </w:placeholder>
          <w:showingPlcHdr/>
        </w:sdtPr>
        <w:sdtContent>
          <w:r w:rsidRPr="00716332">
            <w:rPr>
              <w:rStyle w:val="Textodelmarcadordeposicin"/>
              <w:rFonts w:asciiTheme="majorHAnsi" w:hAnsiTheme="majorHAnsi" w:cstheme="majorHAnsi"/>
              <w:sz w:val="20"/>
            </w:rPr>
            <w:t>Haga clic o pulse aquí para escribir texto.</w:t>
          </w:r>
        </w:sdtContent>
      </w:sdt>
    </w:p>
    <w:p w14:paraId="4AA8FEB1" w14:textId="77777777" w:rsidR="0027762C" w:rsidRPr="00716332" w:rsidRDefault="0027762C" w:rsidP="0027762C">
      <w:pPr>
        <w:ind w:right="168"/>
        <w:rPr>
          <w:rFonts w:asciiTheme="majorHAnsi" w:hAnsiTheme="majorHAnsi" w:cstheme="majorHAnsi"/>
          <w:bCs/>
          <w:sz w:val="20"/>
        </w:rPr>
      </w:pPr>
      <w:r w:rsidRPr="00716332">
        <w:rPr>
          <w:rFonts w:asciiTheme="majorHAnsi" w:hAnsiTheme="majorHAnsi" w:cstheme="majorHAnsi"/>
          <w:bCs/>
          <w:sz w:val="20"/>
        </w:rPr>
        <w:t xml:space="preserve">1.7.- Teléfono Contacto(s): </w:t>
      </w:r>
      <w:r w:rsidRPr="00716332">
        <w:rPr>
          <w:rFonts w:asciiTheme="majorHAnsi" w:hAnsiTheme="majorHAnsi" w:cstheme="majorHAnsi"/>
          <w:bCs/>
          <w:sz w:val="20"/>
        </w:rPr>
        <w:tab/>
      </w:r>
      <w:r w:rsidRPr="00716332">
        <w:rPr>
          <w:rFonts w:asciiTheme="majorHAnsi" w:hAnsiTheme="majorHAnsi" w:cstheme="majorHAnsi"/>
          <w:bCs/>
          <w:sz w:val="20"/>
        </w:rPr>
        <w:tab/>
      </w:r>
      <w:r w:rsidRPr="00716332">
        <w:rPr>
          <w:rFonts w:asciiTheme="majorHAnsi" w:hAnsiTheme="majorHAnsi" w:cstheme="majorHAnsi"/>
          <w:bCs/>
          <w:sz w:val="20"/>
        </w:rPr>
        <w:tab/>
      </w:r>
      <w:r w:rsidRPr="00716332">
        <w:rPr>
          <w:rFonts w:asciiTheme="majorHAnsi" w:hAnsiTheme="majorHAnsi" w:cstheme="majorHAnsi"/>
          <w:bCs/>
          <w:sz w:val="20"/>
        </w:rPr>
        <w:tab/>
      </w:r>
      <w:sdt>
        <w:sdtPr>
          <w:rPr>
            <w:rFonts w:asciiTheme="majorHAnsi" w:hAnsiTheme="majorHAnsi" w:cstheme="majorHAnsi"/>
            <w:bCs/>
            <w:sz w:val="20"/>
          </w:rPr>
          <w:id w:val="-1385550917"/>
          <w:placeholder>
            <w:docPart w:val="F87BF180BCD44C038291C12E677112BE"/>
          </w:placeholder>
          <w:showingPlcHdr/>
        </w:sdtPr>
        <w:sdtContent>
          <w:r w:rsidRPr="00716332">
            <w:rPr>
              <w:rStyle w:val="Textodelmarcadordeposicin"/>
              <w:rFonts w:asciiTheme="majorHAnsi" w:hAnsiTheme="majorHAnsi" w:cstheme="majorHAnsi"/>
              <w:sz w:val="20"/>
            </w:rPr>
            <w:t>Haga clic o pulse aquí para escribir texto.</w:t>
          </w:r>
        </w:sdtContent>
      </w:sdt>
    </w:p>
    <w:p w14:paraId="503FB161" w14:textId="77777777" w:rsidR="0027762C" w:rsidRPr="00716332" w:rsidRDefault="0027762C" w:rsidP="0027762C">
      <w:pPr>
        <w:ind w:right="168"/>
        <w:rPr>
          <w:rFonts w:asciiTheme="majorHAnsi" w:hAnsiTheme="majorHAnsi" w:cstheme="majorHAnsi"/>
          <w:bCs/>
          <w:sz w:val="20"/>
        </w:rPr>
      </w:pPr>
      <w:r w:rsidRPr="00716332">
        <w:rPr>
          <w:rFonts w:asciiTheme="majorHAnsi" w:hAnsiTheme="majorHAnsi" w:cstheme="majorHAnsi"/>
          <w:bCs/>
          <w:sz w:val="20"/>
        </w:rPr>
        <w:t>1.8.- Celular Contacto (s):</w:t>
      </w:r>
      <w:r w:rsidRPr="00716332">
        <w:rPr>
          <w:rFonts w:asciiTheme="majorHAnsi" w:hAnsiTheme="majorHAnsi" w:cstheme="majorHAnsi"/>
          <w:bCs/>
          <w:sz w:val="20"/>
        </w:rPr>
        <w:tab/>
      </w:r>
      <w:r w:rsidRPr="00716332">
        <w:rPr>
          <w:rFonts w:asciiTheme="majorHAnsi" w:hAnsiTheme="majorHAnsi" w:cstheme="majorHAnsi"/>
          <w:bCs/>
          <w:sz w:val="20"/>
        </w:rPr>
        <w:tab/>
      </w:r>
      <w:r w:rsidRPr="00716332">
        <w:rPr>
          <w:rFonts w:asciiTheme="majorHAnsi" w:hAnsiTheme="majorHAnsi" w:cstheme="majorHAnsi"/>
          <w:bCs/>
          <w:sz w:val="20"/>
        </w:rPr>
        <w:tab/>
      </w:r>
      <w:r w:rsidRPr="00716332">
        <w:rPr>
          <w:rFonts w:asciiTheme="majorHAnsi" w:hAnsiTheme="majorHAnsi" w:cstheme="majorHAnsi"/>
          <w:bCs/>
          <w:sz w:val="20"/>
        </w:rPr>
        <w:tab/>
      </w:r>
      <w:r>
        <w:rPr>
          <w:rFonts w:asciiTheme="majorHAnsi" w:hAnsiTheme="majorHAnsi" w:cstheme="majorHAnsi"/>
          <w:bCs/>
          <w:sz w:val="20"/>
        </w:rPr>
        <w:tab/>
      </w:r>
      <w:r w:rsidRPr="00716332">
        <w:rPr>
          <w:rFonts w:asciiTheme="majorHAnsi" w:hAnsiTheme="majorHAnsi" w:cstheme="majorHAnsi"/>
          <w:bCs/>
          <w:sz w:val="20"/>
        </w:rPr>
        <w:t xml:space="preserve"> </w:t>
      </w:r>
      <w:sdt>
        <w:sdtPr>
          <w:rPr>
            <w:rFonts w:asciiTheme="majorHAnsi" w:hAnsiTheme="majorHAnsi" w:cstheme="majorHAnsi"/>
            <w:bCs/>
            <w:sz w:val="20"/>
          </w:rPr>
          <w:id w:val="-630786375"/>
          <w:placeholder>
            <w:docPart w:val="F87BF180BCD44C038291C12E677112BE"/>
          </w:placeholder>
          <w:showingPlcHdr/>
        </w:sdtPr>
        <w:sdtContent>
          <w:r w:rsidRPr="00716332">
            <w:rPr>
              <w:rStyle w:val="Textodelmarcadordeposicin"/>
              <w:rFonts w:asciiTheme="majorHAnsi" w:hAnsiTheme="majorHAnsi" w:cstheme="majorHAnsi"/>
              <w:sz w:val="20"/>
            </w:rPr>
            <w:t>Haga clic o pulse aquí para escribir texto.</w:t>
          </w:r>
        </w:sdtContent>
      </w:sdt>
    </w:p>
    <w:p w14:paraId="3684BCD1" w14:textId="77777777" w:rsidR="0027762C" w:rsidRPr="00716332" w:rsidRDefault="0027762C" w:rsidP="0027762C">
      <w:pPr>
        <w:ind w:right="168"/>
        <w:rPr>
          <w:rFonts w:asciiTheme="majorHAnsi" w:hAnsiTheme="majorHAnsi" w:cstheme="majorHAnsi"/>
          <w:bCs/>
          <w:sz w:val="20"/>
        </w:rPr>
      </w:pPr>
      <w:r w:rsidRPr="00716332">
        <w:rPr>
          <w:rFonts w:asciiTheme="majorHAnsi" w:hAnsiTheme="majorHAnsi" w:cstheme="majorHAnsi"/>
          <w:bCs/>
          <w:sz w:val="20"/>
        </w:rPr>
        <w:t>1.9.- E-mail Contacto:</w:t>
      </w:r>
      <w:r w:rsidRPr="00716332">
        <w:rPr>
          <w:rFonts w:asciiTheme="majorHAnsi" w:hAnsiTheme="majorHAnsi" w:cstheme="majorHAnsi"/>
          <w:bCs/>
          <w:sz w:val="20"/>
        </w:rPr>
        <w:tab/>
      </w:r>
      <w:r w:rsidRPr="00716332">
        <w:rPr>
          <w:rFonts w:asciiTheme="majorHAnsi" w:hAnsiTheme="majorHAnsi" w:cstheme="majorHAnsi"/>
          <w:bCs/>
          <w:sz w:val="20"/>
        </w:rPr>
        <w:tab/>
      </w:r>
      <w:r w:rsidRPr="00716332">
        <w:rPr>
          <w:rFonts w:asciiTheme="majorHAnsi" w:hAnsiTheme="majorHAnsi" w:cstheme="majorHAnsi"/>
          <w:bCs/>
          <w:sz w:val="20"/>
        </w:rPr>
        <w:tab/>
      </w:r>
      <w:r w:rsidRPr="00716332">
        <w:rPr>
          <w:rFonts w:asciiTheme="majorHAnsi" w:hAnsiTheme="majorHAnsi" w:cstheme="majorHAnsi"/>
          <w:bCs/>
          <w:sz w:val="20"/>
        </w:rPr>
        <w:tab/>
      </w:r>
      <w:r w:rsidRPr="00716332">
        <w:rPr>
          <w:rFonts w:asciiTheme="majorHAnsi" w:hAnsiTheme="majorHAnsi" w:cstheme="majorHAnsi"/>
          <w:bCs/>
          <w:sz w:val="20"/>
        </w:rPr>
        <w:tab/>
        <w:t xml:space="preserve"> </w:t>
      </w:r>
      <w:sdt>
        <w:sdtPr>
          <w:rPr>
            <w:rFonts w:asciiTheme="majorHAnsi" w:hAnsiTheme="majorHAnsi" w:cstheme="majorHAnsi"/>
            <w:bCs/>
            <w:sz w:val="20"/>
          </w:rPr>
          <w:id w:val="-1425875188"/>
          <w:placeholder>
            <w:docPart w:val="F87BF180BCD44C038291C12E677112BE"/>
          </w:placeholder>
          <w:showingPlcHdr/>
        </w:sdtPr>
        <w:sdtContent>
          <w:r w:rsidRPr="00716332">
            <w:rPr>
              <w:rStyle w:val="Textodelmarcadordeposicin"/>
              <w:rFonts w:asciiTheme="majorHAnsi" w:hAnsiTheme="majorHAnsi" w:cstheme="majorHAnsi"/>
              <w:sz w:val="20"/>
            </w:rPr>
            <w:t>Haga clic o pulse aquí para escribir texto.</w:t>
          </w:r>
        </w:sdtContent>
      </w:sdt>
    </w:p>
    <w:p w14:paraId="1D4C6AF4" w14:textId="77777777" w:rsidR="0027762C" w:rsidRPr="00716332" w:rsidRDefault="0027762C" w:rsidP="0027762C">
      <w:pPr>
        <w:ind w:right="168"/>
        <w:rPr>
          <w:rFonts w:asciiTheme="majorHAnsi" w:hAnsiTheme="majorHAnsi" w:cstheme="majorHAnsi"/>
          <w:b/>
          <w:sz w:val="20"/>
        </w:rPr>
      </w:pPr>
      <w:r w:rsidRPr="00716332">
        <w:rPr>
          <w:rFonts w:asciiTheme="majorHAnsi" w:hAnsiTheme="majorHAnsi" w:cstheme="majorHAnsi"/>
          <w:b/>
          <w:sz w:val="20"/>
        </w:rPr>
        <w:t>2.- ANTECEDENTES</w:t>
      </w:r>
    </w:p>
    <w:p w14:paraId="17AFE1FE" w14:textId="77777777" w:rsidR="0027762C" w:rsidRPr="00716332" w:rsidRDefault="0027762C" w:rsidP="0027762C">
      <w:pPr>
        <w:ind w:right="168"/>
        <w:rPr>
          <w:rFonts w:asciiTheme="majorHAnsi" w:hAnsiTheme="majorHAnsi" w:cstheme="majorHAnsi"/>
          <w:bCs/>
          <w:sz w:val="20"/>
        </w:rPr>
      </w:pPr>
      <w:r w:rsidRPr="00716332">
        <w:rPr>
          <w:rFonts w:asciiTheme="majorHAnsi" w:hAnsiTheme="majorHAnsi" w:cstheme="majorHAnsi"/>
          <w:bCs/>
          <w:sz w:val="20"/>
        </w:rPr>
        <w:t>2.1.- Tipo Empresa:</w:t>
      </w:r>
      <w:r w:rsidRPr="00716332">
        <w:rPr>
          <w:rFonts w:asciiTheme="majorHAnsi" w:hAnsiTheme="majorHAnsi" w:cstheme="majorHAnsi"/>
          <w:bCs/>
          <w:sz w:val="20"/>
        </w:rPr>
        <w:tab/>
      </w:r>
      <w:r w:rsidRPr="00716332">
        <w:rPr>
          <w:rFonts w:asciiTheme="majorHAnsi" w:hAnsiTheme="majorHAnsi" w:cstheme="majorHAnsi"/>
          <w:bCs/>
          <w:sz w:val="20"/>
        </w:rPr>
        <w:tab/>
      </w:r>
      <w:r w:rsidRPr="00716332">
        <w:rPr>
          <w:rFonts w:asciiTheme="majorHAnsi" w:hAnsiTheme="majorHAnsi" w:cstheme="majorHAnsi"/>
          <w:bCs/>
          <w:sz w:val="20"/>
        </w:rPr>
        <w:tab/>
      </w:r>
      <w:r w:rsidRPr="00716332">
        <w:rPr>
          <w:rFonts w:asciiTheme="majorHAnsi" w:hAnsiTheme="majorHAnsi" w:cstheme="majorHAnsi"/>
          <w:bCs/>
          <w:sz w:val="20"/>
        </w:rPr>
        <w:tab/>
      </w:r>
      <w:r w:rsidRPr="00716332">
        <w:rPr>
          <w:rFonts w:asciiTheme="majorHAnsi" w:hAnsiTheme="majorHAnsi" w:cstheme="majorHAnsi"/>
          <w:bCs/>
          <w:sz w:val="20"/>
        </w:rPr>
        <w:tab/>
        <w:t xml:space="preserve"> </w:t>
      </w:r>
      <w:sdt>
        <w:sdtPr>
          <w:rPr>
            <w:rFonts w:asciiTheme="majorHAnsi" w:hAnsiTheme="majorHAnsi" w:cstheme="majorHAnsi"/>
            <w:bCs/>
            <w:sz w:val="20"/>
          </w:rPr>
          <w:id w:val="-662549394"/>
          <w:placeholder>
            <w:docPart w:val="F87BF180BCD44C038291C12E677112BE"/>
          </w:placeholder>
          <w:showingPlcHdr/>
        </w:sdtPr>
        <w:sdtContent>
          <w:r w:rsidRPr="00716332">
            <w:rPr>
              <w:rStyle w:val="Textodelmarcadordeposicin"/>
              <w:rFonts w:asciiTheme="majorHAnsi" w:hAnsiTheme="majorHAnsi" w:cstheme="majorHAnsi"/>
              <w:sz w:val="20"/>
            </w:rPr>
            <w:t>Haga clic o pulse aquí para escribir texto.</w:t>
          </w:r>
        </w:sdtContent>
      </w:sdt>
    </w:p>
    <w:p w14:paraId="517D8E76" w14:textId="77777777" w:rsidR="0027762C" w:rsidRPr="00716332" w:rsidRDefault="0027762C" w:rsidP="0027762C">
      <w:pPr>
        <w:ind w:right="168"/>
        <w:rPr>
          <w:rFonts w:asciiTheme="majorHAnsi" w:hAnsiTheme="majorHAnsi" w:cstheme="majorHAnsi"/>
          <w:bCs/>
          <w:sz w:val="20"/>
        </w:rPr>
      </w:pPr>
      <w:r w:rsidRPr="00716332">
        <w:rPr>
          <w:rFonts w:asciiTheme="majorHAnsi" w:hAnsiTheme="majorHAnsi" w:cstheme="majorHAnsi"/>
          <w:bCs/>
          <w:sz w:val="20"/>
        </w:rPr>
        <w:t>2.2.- Fecha Escritura Constitución:</w:t>
      </w:r>
      <w:r w:rsidRPr="00716332">
        <w:rPr>
          <w:rFonts w:asciiTheme="majorHAnsi" w:hAnsiTheme="majorHAnsi" w:cstheme="majorHAnsi"/>
          <w:bCs/>
          <w:sz w:val="20"/>
        </w:rPr>
        <w:tab/>
      </w:r>
      <w:r w:rsidRPr="00716332">
        <w:rPr>
          <w:rFonts w:asciiTheme="majorHAnsi" w:hAnsiTheme="majorHAnsi" w:cstheme="majorHAnsi"/>
          <w:bCs/>
          <w:sz w:val="20"/>
        </w:rPr>
        <w:tab/>
      </w:r>
      <w:r w:rsidRPr="00716332">
        <w:rPr>
          <w:rFonts w:asciiTheme="majorHAnsi" w:hAnsiTheme="majorHAnsi" w:cstheme="majorHAnsi"/>
          <w:bCs/>
          <w:sz w:val="20"/>
        </w:rPr>
        <w:tab/>
      </w:r>
      <w:r>
        <w:rPr>
          <w:rFonts w:asciiTheme="majorHAnsi" w:hAnsiTheme="majorHAnsi" w:cstheme="majorHAnsi"/>
          <w:bCs/>
          <w:sz w:val="20"/>
        </w:rPr>
        <w:tab/>
      </w:r>
      <w:r w:rsidRPr="00716332">
        <w:rPr>
          <w:rFonts w:asciiTheme="majorHAnsi" w:hAnsiTheme="majorHAnsi" w:cstheme="majorHAnsi"/>
          <w:bCs/>
          <w:sz w:val="20"/>
        </w:rPr>
        <w:t xml:space="preserve"> </w:t>
      </w:r>
      <w:sdt>
        <w:sdtPr>
          <w:rPr>
            <w:rFonts w:asciiTheme="majorHAnsi" w:hAnsiTheme="majorHAnsi" w:cstheme="majorHAnsi"/>
            <w:bCs/>
            <w:sz w:val="20"/>
          </w:rPr>
          <w:id w:val="118582963"/>
          <w:placeholder>
            <w:docPart w:val="F87BF180BCD44C038291C12E677112BE"/>
          </w:placeholder>
          <w:showingPlcHdr/>
        </w:sdtPr>
        <w:sdtContent>
          <w:r w:rsidRPr="00716332">
            <w:rPr>
              <w:rStyle w:val="Textodelmarcadordeposicin"/>
              <w:rFonts w:asciiTheme="majorHAnsi" w:hAnsiTheme="majorHAnsi" w:cstheme="majorHAnsi"/>
              <w:sz w:val="20"/>
            </w:rPr>
            <w:t>Haga clic o pulse aquí para escribir texto.</w:t>
          </w:r>
        </w:sdtContent>
      </w:sdt>
    </w:p>
    <w:p w14:paraId="58CF1FC1" w14:textId="0411BDF8" w:rsidR="0027762C" w:rsidRPr="00716332" w:rsidRDefault="0027762C" w:rsidP="0027762C">
      <w:pPr>
        <w:ind w:right="168"/>
        <w:rPr>
          <w:rFonts w:asciiTheme="majorHAnsi" w:hAnsiTheme="majorHAnsi" w:cstheme="majorHAnsi"/>
          <w:bCs/>
          <w:sz w:val="20"/>
        </w:rPr>
      </w:pPr>
      <w:r w:rsidRPr="00716332">
        <w:rPr>
          <w:rFonts w:asciiTheme="majorHAnsi" w:hAnsiTheme="majorHAnsi" w:cstheme="majorHAnsi"/>
          <w:bCs/>
          <w:sz w:val="20"/>
        </w:rPr>
        <w:t xml:space="preserve">2.3.- Notaría y </w:t>
      </w:r>
      <w:proofErr w:type="spellStart"/>
      <w:r w:rsidR="00307F3A">
        <w:rPr>
          <w:rFonts w:asciiTheme="majorHAnsi" w:hAnsiTheme="majorHAnsi" w:cstheme="majorHAnsi"/>
          <w:bCs/>
          <w:sz w:val="20"/>
        </w:rPr>
        <w:t>N°</w:t>
      </w:r>
      <w:proofErr w:type="spellEnd"/>
      <w:r w:rsidRPr="00716332">
        <w:rPr>
          <w:rFonts w:asciiTheme="majorHAnsi" w:hAnsiTheme="majorHAnsi" w:cstheme="majorHAnsi"/>
          <w:bCs/>
          <w:sz w:val="20"/>
        </w:rPr>
        <w:t xml:space="preserve"> Repertorio:</w:t>
      </w:r>
      <w:r w:rsidRPr="00716332">
        <w:rPr>
          <w:rFonts w:asciiTheme="majorHAnsi" w:hAnsiTheme="majorHAnsi" w:cstheme="majorHAnsi"/>
          <w:bCs/>
          <w:sz w:val="20"/>
        </w:rPr>
        <w:tab/>
      </w:r>
      <w:r w:rsidRPr="00716332">
        <w:rPr>
          <w:rFonts w:asciiTheme="majorHAnsi" w:hAnsiTheme="majorHAnsi" w:cstheme="majorHAnsi"/>
          <w:bCs/>
          <w:sz w:val="20"/>
        </w:rPr>
        <w:tab/>
      </w:r>
      <w:r w:rsidRPr="00716332">
        <w:rPr>
          <w:rFonts w:asciiTheme="majorHAnsi" w:hAnsiTheme="majorHAnsi" w:cstheme="majorHAnsi"/>
          <w:bCs/>
          <w:sz w:val="20"/>
        </w:rPr>
        <w:tab/>
      </w:r>
      <w:r w:rsidRPr="00716332">
        <w:rPr>
          <w:rFonts w:asciiTheme="majorHAnsi" w:hAnsiTheme="majorHAnsi" w:cstheme="majorHAnsi"/>
          <w:bCs/>
          <w:sz w:val="20"/>
        </w:rPr>
        <w:tab/>
        <w:t xml:space="preserve"> </w:t>
      </w:r>
      <w:sdt>
        <w:sdtPr>
          <w:rPr>
            <w:rFonts w:asciiTheme="majorHAnsi" w:hAnsiTheme="majorHAnsi" w:cstheme="majorHAnsi"/>
            <w:bCs/>
            <w:sz w:val="20"/>
          </w:rPr>
          <w:id w:val="1533526920"/>
          <w:placeholder>
            <w:docPart w:val="F87BF180BCD44C038291C12E677112BE"/>
          </w:placeholder>
          <w:showingPlcHdr/>
        </w:sdtPr>
        <w:sdtContent>
          <w:r w:rsidRPr="00716332">
            <w:rPr>
              <w:rStyle w:val="Textodelmarcadordeposicin"/>
              <w:rFonts w:asciiTheme="majorHAnsi" w:hAnsiTheme="majorHAnsi" w:cstheme="majorHAnsi"/>
              <w:sz w:val="20"/>
            </w:rPr>
            <w:t>Haga clic o pulse aquí para escribir texto.</w:t>
          </w:r>
        </w:sdtContent>
      </w:sdt>
    </w:p>
    <w:p w14:paraId="1D02159E" w14:textId="77777777" w:rsidR="0027762C" w:rsidRPr="00716332" w:rsidRDefault="0027762C" w:rsidP="0027762C">
      <w:pPr>
        <w:ind w:right="168"/>
        <w:rPr>
          <w:rFonts w:asciiTheme="majorHAnsi" w:hAnsiTheme="majorHAnsi" w:cstheme="majorHAnsi"/>
          <w:bCs/>
          <w:sz w:val="20"/>
        </w:rPr>
      </w:pPr>
      <w:r w:rsidRPr="00716332">
        <w:rPr>
          <w:rFonts w:asciiTheme="majorHAnsi" w:hAnsiTheme="majorHAnsi" w:cstheme="majorHAnsi"/>
          <w:bCs/>
          <w:sz w:val="20"/>
        </w:rPr>
        <w:t xml:space="preserve">2.4.- Principales Socios y Accionistas: </w:t>
      </w:r>
      <w:r w:rsidRPr="00716332">
        <w:rPr>
          <w:rFonts w:asciiTheme="majorHAnsi" w:hAnsiTheme="majorHAnsi" w:cstheme="majorHAnsi"/>
          <w:bCs/>
          <w:sz w:val="20"/>
        </w:rPr>
        <w:tab/>
      </w:r>
      <w:r w:rsidRPr="00716332">
        <w:rPr>
          <w:rFonts w:asciiTheme="majorHAnsi" w:hAnsiTheme="majorHAnsi" w:cstheme="majorHAnsi"/>
          <w:bCs/>
          <w:sz w:val="20"/>
        </w:rPr>
        <w:tab/>
      </w:r>
      <w:r w:rsidRPr="00716332">
        <w:rPr>
          <w:rFonts w:asciiTheme="majorHAnsi" w:hAnsiTheme="majorHAnsi" w:cstheme="majorHAnsi"/>
          <w:bCs/>
          <w:sz w:val="20"/>
        </w:rPr>
        <w:tab/>
        <w:t xml:space="preserve"> </w:t>
      </w:r>
      <w:sdt>
        <w:sdtPr>
          <w:rPr>
            <w:rFonts w:asciiTheme="majorHAnsi" w:hAnsiTheme="majorHAnsi" w:cstheme="majorHAnsi"/>
            <w:bCs/>
            <w:sz w:val="20"/>
          </w:rPr>
          <w:id w:val="-1324269687"/>
          <w:placeholder>
            <w:docPart w:val="F87BF180BCD44C038291C12E677112BE"/>
          </w:placeholder>
          <w:showingPlcHdr/>
        </w:sdtPr>
        <w:sdtContent>
          <w:r w:rsidRPr="00716332">
            <w:rPr>
              <w:rStyle w:val="Textodelmarcadordeposicin"/>
              <w:rFonts w:asciiTheme="majorHAnsi" w:hAnsiTheme="majorHAnsi" w:cstheme="majorHAnsi"/>
              <w:sz w:val="20"/>
            </w:rPr>
            <w:t>Haga clic o pulse aquí para escribir texto.</w:t>
          </w:r>
        </w:sdtContent>
      </w:sdt>
    </w:p>
    <w:p w14:paraId="74041474" w14:textId="77777777" w:rsidR="0027762C" w:rsidRPr="00716332" w:rsidRDefault="0027762C" w:rsidP="0027762C">
      <w:pPr>
        <w:ind w:right="168"/>
        <w:rPr>
          <w:rFonts w:asciiTheme="majorHAnsi" w:hAnsiTheme="majorHAnsi" w:cstheme="majorHAnsi"/>
          <w:b/>
          <w:sz w:val="20"/>
        </w:rPr>
      </w:pPr>
      <w:r w:rsidRPr="00716332">
        <w:rPr>
          <w:rFonts w:asciiTheme="majorHAnsi" w:hAnsiTheme="majorHAnsi" w:cstheme="majorHAnsi"/>
          <w:b/>
          <w:sz w:val="20"/>
        </w:rPr>
        <w:t>3.- ANTECEDENTES ADMINISTRATIVOS</w:t>
      </w:r>
    </w:p>
    <w:p w14:paraId="5B919FF9" w14:textId="77777777" w:rsidR="0027762C" w:rsidRPr="00716332" w:rsidRDefault="0027762C" w:rsidP="0027762C">
      <w:pPr>
        <w:ind w:right="168"/>
        <w:rPr>
          <w:rFonts w:asciiTheme="majorHAnsi" w:hAnsiTheme="majorHAnsi" w:cstheme="majorHAnsi"/>
          <w:bCs/>
          <w:sz w:val="20"/>
        </w:rPr>
      </w:pPr>
      <w:r w:rsidRPr="00716332">
        <w:rPr>
          <w:rFonts w:asciiTheme="majorHAnsi" w:hAnsiTheme="majorHAnsi" w:cstheme="majorHAnsi"/>
          <w:bCs/>
          <w:sz w:val="20"/>
        </w:rPr>
        <w:t xml:space="preserve">3.1.- Gerente General: </w:t>
      </w:r>
      <w:r w:rsidRPr="00716332">
        <w:rPr>
          <w:rFonts w:asciiTheme="majorHAnsi" w:hAnsiTheme="majorHAnsi" w:cstheme="majorHAnsi"/>
          <w:bCs/>
          <w:sz w:val="20"/>
        </w:rPr>
        <w:tab/>
      </w:r>
      <w:r w:rsidRPr="00716332">
        <w:rPr>
          <w:rFonts w:asciiTheme="majorHAnsi" w:hAnsiTheme="majorHAnsi" w:cstheme="majorHAnsi"/>
          <w:bCs/>
          <w:sz w:val="20"/>
        </w:rPr>
        <w:tab/>
      </w:r>
      <w:r w:rsidRPr="00716332">
        <w:rPr>
          <w:rFonts w:asciiTheme="majorHAnsi" w:hAnsiTheme="majorHAnsi" w:cstheme="majorHAnsi"/>
          <w:bCs/>
          <w:sz w:val="20"/>
        </w:rPr>
        <w:tab/>
      </w:r>
      <w:r w:rsidRPr="00716332">
        <w:rPr>
          <w:rFonts w:asciiTheme="majorHAnsi" w:hAnsiTheme="majorHAnsi" w:cstheme="majorHAnsi"/>
          <w:bCs/>
          <w:sz w:val="20"/>
        </w:rPr>
        <w:tab/>
      </w:r>
      <w:r w:rsidRPr="00716332">
        <w:rPr>
          <w:rFonts w:asciiTheme="majorHAnsi" w:hAnsiTheme="majorHAnsi" w:cstheme="majorHAnsi"/>
          <w:bCs/>
          <w:sz w:val="20"/>
        </w:rPr>
        <w:tab/>
        <w:t xml:space="preserve"> </w:t>
      </w:r>
      <w:sdt>
        <w:sdtPr>
          <w:rPr>
            <w:rFonts w:asciiTheme="majorHAnsi" w:hAnsiTheme="majorHAnsi" w:cstheme="majorHAnsi"/>
            <w:bCs/>
            <w:sz w:val="20"/>
          </w:rPr>
          <w:id w:val="709535453"/>
          <w:placeholder>
            <w:docPart w:val="F87BF180BCD44C038291C12E677112BE"/>
          </w:placeholder>
          <w:showingPlcHdr/>
        </w:sdtPr>
        <w:sdtContent>
          <w:r w:rsidRPr="00716332">
            <w:rPr>
              <w:rStyle w:val="Textodelmarcadordeposicin"/>
              <w:rFonts w:asciiTheme="majorHAnsi" w:hAnsiTheme="majorHAnsi" w:cstheme="majorHAnsi"/>
              <w:sz w:val="20"/>
            </w:rPr>
            <w:t>Haga clic o pulse aquí para escribir texto.</w:t>
          </w:r>
        </w:sdtContent>
      </w:sdt>
    </w:p>
    <w:p w14:paraId="7CB2FAC8" w14:textId="77777777" w:rsidR="0027762C" w:rsidRPr="00716332" w:rsidRDefault="0027762C" w:rsidP="0027762C">
      <w:pPr>
        <w:ind w:right="168"/>
        <w:rPr>
          <w:rFonts w:asciiTheme="majorHAnsi" w:hAnsiTheme="majorHAnsi" w:cstheme="majorHAnsi"/>
          <w:bCs/>
          <w:sz w:val="20"/>
        </w:rPr>
      </w:pPr>
      <w:r w:rsidRPr="00716332">
        <w:rPr>
          <w:rFonts w:asciiTheme="majorHAnsi" w:hAnsiTheme="majorHAnsi" w:cstheme="majorHAnsi"/>
          <w:bCs/>
          <w:sz w:val="20"/>
        </w:rPr>
        <w:t xml:space="preserve">3.2.- Representante Legal: </w:t>
      </w:r>
      <w:r w:rsidRPr="00716332">
        <w:rPr>
          <w:rFonts w:asciiTheme="majorHAnsi" w:hAnsiTheme="majorHAnsi" w:cstheme="majorHAnsi"/>
          <w:bCs/>
          <w:sz w:val="20"/>
        </w:rPr>
        <w:tab/>
      </w:r>
      <w:r w:rsidRPr="00716332">
        <w:rPr>
          <w:rFonts w:asciiTheme="majorHAnsi" w:hAnsiTheme="majorHAnsi" w:cstheme="majorHAnsi"/>
          <w:bCs/>
          <w:sz w:val="20"/>
        </w:rPr>
        <w:tab/>
      </w:r>
      <w:r w:rsidRPr="00716332">
        <w:rPr>
          <w:rFonts w:asciiTheme="majorHAnsi" w:hAnsiTheme="majorHAnsi" w:cstheme="majorHAnsi"/>
          <w:bCs/>
          <w:sz w:val="20"/>
        </w:rPr>
        <w:tab/>
      </w:r>
      <w:r w:rsidRPr="00716332">
        <w:rPr>
          <w:rFonts w:asciiTheme="majorHAnsi" w:hAnsiTheme="majorHAnsi" w:cstheme="majorHAnsi"/>
          <w:bCs/>
          <w:sz w:val="20"/>
        </w:rPr>
        <w:tab/>
        <w:t xml:space="preserve"> </w:t>
      </w:r>
      <w:sdt>
        <w:sdtPr>
          <w:rPr>
            <w:rFonts w:asciiTheme="majorHAnsi" w:hAnsiTheme="majorHAnsi" w:cstheme="majorHAnsi"/>
            <w:bCs/>
            <w:sz w:val="20"/>
          </w:rPr>
          <w:id w:val="622201959"/>
          <w:placeholder>
            <w:docPart w:val="F87BF180BCD44C038291C12E677112BE"/>
          </w:placeholder>
          <w:showingPlcHdr/>
        </w:sdtPr>
        <w:sdtContent>
          <w:r w:rsidRPr="00716332">
            <w:rPr>
              <w:rStyle w:val="Textodelmarcadordeposicin"/>
              <w:rFonts w:asciiTheme="majorHAnsi" w:hAnsiTheme="majorHAnsi" w:cstheme="majorHAnsi"/>
              <w:sz w:val="20"/>
            </w:rPr>
            <w:t>Haga clic o pulse aquí para escribir texto.</w:t>
          </w:r>
        </w:sdtContent>
      </w:sdt>
    </w:p>
    <w:p w14:paraId="794BB700" w14:textId="77777777" w:rsidR="0027762C" w:rsidRPr="00716332" w:rsidRDefault="0027762C" w:rsidP="0027762C">
      <w:pPr>
        <w:ind w:right="168"/>
        <w:rPr>
          <w:rFonts w:asciiTheme="majorHAnsi" w:hAnsiTheme="majorHAnsi" w:cstheme="majorHAnsi"/>
          <w:bCs/>
          <w:sz w:val="20"/>
        </w:rPr>
      </w:pPr>
      <w:r w:rsidRPr="00716332">
        <w:rPr>
          <w:rFonts w:asciiTheme="majorHAnsi" w:hAnsiTheme="majorHAnsi" w:cstheme="majorHAnsi"/>
          <w:bCs/>
          <w:sz w:val="20"/>
        </w:rPr>
        <w:t xml:space="preserve">3.3.- RUT Representante Legal: </w:t>
      </w:r>
      <w:r w:rsidRPr="00716332">
        <w:rPr>
          <w:rFonts w:asciiTheme="majorHAnsi" w:hAnsiTheme="majorHAnsi" w:cstheme="majorHAnsi"/>
          <w:bCs/>
          <w:sz w:val="20"/>
        </w:rPr>
        <w:tab/>
      </w:r>
      <w:r w:rsidRPr="00716332">
        <w:rPr>
          <w:rFonts w:asciiTheme="majorHAnsi" w:hAnsiTheme="majorHAnsi" w:cstheme="majorHAnsi"/>
          <w:bCs/>
          <w:sz w:val="20"/>
        </w:rPr>
        <w:tab/>
      </w:r>
      <w:r w:rsidRPr="00716332">
        <w:rPr>
          <w:rFonts w:asciiTheme="majorHAnsi" w:hAnsiTheme="majorHAnsi" w:cstheme="majorHAnsi"/>
          <w:bCs/>
          <w:sz w:val="20"/>
        </w:rPr>
        <w:tab/>
      </w:r>
      <w:r w:rsidRPr="00716332">
        <w:rPr>
          <w:rFonts w:asciiTheme="majorHAnsi" w:hAnsiTheme="majorHAnsi" w:cstheme="majorHAnsi"/>
          <w:bCs/>
          <w:sz w:val="20"/>
        </w:rPr>
        <w:tab/>
        <w:t xml:space="preserve"> </w:t>
      </w:r>
      <w:sdt>
        <w:sdtPr>
          <w:rPr>
            <w:rFonts w:asciiTheme="majorHAnsi" w:hAnsiTheme="majorHAnsi" w:cstheme="majorHAnsi"/>
            <w:bCs/>
            <w:sz w:val="20"/>
          </w:rPr>
          <w:id w:val="1164890374"/>
          <w:placeholder>
            <w:docPart w:val="F87BF180BCD44C038291C12E677112BE"/>
          </w:placeholder>
          <w:showingPlcHdr/>
        </w:sdtPr>
        <w:sdtContent>
          <w:r w:rsidRPr="00716332">
            <w:rPr>
              <w:rStyle w:val="Textodelmarcadordeposicin"/>
              <w:rFonts w:asciiTheme="majorHAnsi" w:hAnsiTheme="majorHAnsi" w:cstheme="majorHAnsi"/>
              <w:sz w:val="20"/>
            </w:rPr>
            <w:t>Haga clic o pulse aquí para escribir texto.</w:t>
          </w:r>
        </w:sdtContent>
      </w:sdt>
    </w:p>
    <w:p w14:paraId="68B86E03" w14:textId="77777777" w:rsidR="0027762C" w:rsidRPr="00716332" w:rsidRDefault="0027762C" w:rsidP="0027762C">
      <w:pPr>
        <w:ind w:right="168"/>
        <w:rPr>
          <w:rFonts w:asciiTheme="majorHAnsi" w:hAnsiTheme="majorHAnsi" w:cstheme="majorHAnsi"/>
          <w:b/>
          <w:sz w:val="20"/>
        </w:rPr>
      </w:pPr>
      <w:r w:rsidRPr="00716332">
        <w:rPr>
          <w:rFonts w:asciiTheme="majorHAnsi" w:hAnsiTheme="majorHAnsi" w:cstheme="majorHAnsi"/>
          <w:b/>
          <w:sz w:val="20"/>
        </w:rPr>
        <w:t>4.- DECLARACIÓN SUBCONTRATACIÓN.</w:t>
      </w:r>
    </w:p>
    <w:p w14:paraId="06616267" w14:textId="77777777" w:rsidR="0027762C" w:rsidRPr="00716332" w:rsidRDefault="0027762C" w:rsidP="0027762C">
      <w:pPr>
        <w:ind w:right="168"/>
        <w:rPr>
          <w:rFonts w:asciiTheme="majorHAnsi" w:hAnsiTheme="majorHAnsi" w:cstheme="majorHAnsi"/>
          <w:b/>
          <w:sz w:val="20"/>
        </w:rPr>
      </w:pPr>
      <w:r w:rsidRPr="00716332">
        <w:rPr>
          <w:rFonts w:asciiTheme="majorHAnsi" w:hAnsiTheme="majorHAnsi" w:cstheme="majorHAnsi"/>
          <w:bCs/>
          <w:sz w:val="20"/>
        </w:rPr>
        <w:t xml:space="preserve">¿Realizará subcontratación de servicios para este proceso licitatorio? </w:t>
      </w:r>
      <w:r w:rsidRPr="00716332">
        <w:rPr>
          <w:rFonts w:asciiTheme="majorHAnsi" w:hAnsiTheme="majorHAnsi" w:cstheme="majorHAnsi"/>
          <w:b/>
          <w:sz w:val="20"/>
        </w:rPr>
        <w:t xml:space="preserve">SI </w:t>
      </w:r>
      <w:sdt>
        <w:sdtPr>
          <w:rPr>
            <w:rFonts w:asciiTheme="majorHAnsi" w:hAnsiTheme="majorHAnsi" w:cstheme="majorHAnsi"/>
            <w:b/>
            <w:sz w:val="20"/>
          </w:rPr>
          <w:id w:val="867645933"/>
          <w14:checkbox>
            <w14:checked w14:val="0"/>
            <w14:checkedState w14:val="2612" w14:font="MS Gothic"/>
            <w14:uncheckedState w14:val="2610" w14:font="MS Gothic"/>
          </w14:checkbox>
        </w:sdtPr>
        <w:sdtContent>
          <w:r w:rsidRPr="00716332">
            <w:rPr>
              <w:rFonts w:ascii="Segoe UI Symbol" w:eastAsia="MS Gothic" w:hAnsi="Segoe UI Symbol" w:cs="Segoe UI Symbol"/>
              <w:b/>
              <w:sz w:val="20"/>
            </w:rPr>
            <w:t>☐</w:t>
          </w:r>
        </w:sdtContent>
      </w:sdt>
      <w:r w:rsidRPr="00716332">
        <w:rPr>
          <w:rFonts w:asciiTheme="majorHAnsi" w:hAnsiTheme="majorHAnsi" w:cstheme="majorHAnsi"/>
          <w:b/>
          <w:sz w:val="20"/>
        </w:rPr>
        <w:t xml:space="preserve">   NO</w:t>
      </w:r>
      <w:sdt>
        <w:sdtPr>
          <w:rPr>
            <w:rFonts w:asciiTheme="majorHAnsi" w:hAnsiTheme="majorHAnsi" w:cstheme="majorHAnsi"/>
            <w:b/>
            <w:sz w:val="20"/>
          </w:rPr>
          <w:id w:val="1922058939"/>
          <w14:checkbox>
            <w14:checked w14:val="0"/>
            <w14:checkedState w14:val="2612" w14:font="MS Gothic"/>
            <w14:uncheckedState w14:val="2610" w14:font="MS Gothic"/>
          </w14:checkbox>
        </w:sdtPr>
        <w:sdtContent>
          <w:r w:rsidRPr="00716332">
            <w:rPr>
              <w:rFonts w:ascii="Segoe UI Symbol" w:eastAsia="MS Gothic" w:hAnsi="Segoe UI Symbol" w:cs="Segoe UI Symbol"/>
              <w:b/>
              <w:sz w:val="20"/>
            </w:rPr>
            <w:t>☐</w:t>
          </w:r>
        </w:sdtContent>
      </w:sdt>
    </w:p>
    <w:p w14:paraId="6108BFD0" w14:textId="77777777" w:rsidR="0027762C" w:rsidRPr="00716332" w:rsidRDefault="0027762C" w:rsidP="0027762C">
      <w:pPr>
        <w:ind w:right="168"/>
        <w:rPr>
          <w:rFonts w:asciiTheme="majorHAnsi" w:hAnsiTheme="majorHAnsi" w:cstheme="majorHAnsi"/>
          <w:bCs/>
          <w:sz w:val="20"/>
        </w:rPr>
      </w:pPr>
      <w:r w:rsidRPr="00716332">
        <w:rPr>
          <w:rFonts w:asciiTheme="majorHAnsi" w:hAnsiTheme="majorHAnsi" w:cstheme="majorHAnsi"/>
          <w:bCs/>
          <w:sz w:val="20"/>
        </w:rPr>
        <w:t>En caso afirmativo, indicar:</w:t>
      </w:r>
    </w:p>
    <w:p w14:paraId="27B389D2" w14:textId="77777777" w:rsidR="0027762C" w:rsidRPr="00716332" w:rsidRDefault="0027762C" w:rsidP="0027762C">
      <w:pPr>
        <w:ind w:right="168"/>
        <w:rPr>
          <w:rFonts w:asciiTheme="majorHAnsi" w:hAnsiTheme="majorHAnsi" w:cstheme="majorHAnsi"/>
          <w:bCs/>
          <w:sz w:val="20"/>
        </w:rPr>
      </w:pPr>
      <w:r w:rsidRPr="00716332">
        <w:rPr>
          <w:rFonts w:asciiTheme="majorHAnsi" w:hAnsiTheme="majorHAnsi" w:cstheme="majorHAnsi"/>
          <w:bCs/>
          <w:sz w:val="20"/>
        </w:rPr>
        <w:t xml:space="preserve">4.1.- Razón Social de la empresa subcontratada: </w:t>
      </w:r>
      <w:r w:rsidRPr="00716332">
        <w:rPr>
          <w:rFonts w:asciiTheme="majorHAnsi" w:hAnsiTheme="majorHAnsi" w:cstheme="majorHAnsi"/>
          <w:bCs/>
          <w:sz w:val="20"/>
        </w:rPr>
        <w:tab/>
      </w:r>
      <w:r>
        <w:rPr>
          <w:rFonts w:asciiTheme="majorHAnsi" w:hAnsiTheme="majorHAnsi" w:cstheme="majorHAnsi"/>
          <w:bCs/>
          <w:sz w:val="20"/>
        </w:rPr>
        <w:tab/>
      </w:r>
      <w:r w:rsidRPr="00716332">
        <w:rPr>
          <w:rFonts w:asciiTheme="majorHAnsi" w:hAnsiTheme="majorHAnsi" w:cstheme="majorHAnsi"/>
          <w:bCs/>
          <w:sz w:val="20"/>
        </w:rPr>
        <w:t xml:space="preserve">  </w:t>
      </w:r>
      <w:sdt>
        <w:sdtPr>
          <w:rPr>
            <w:rFonts w:asciiTheme="majorHAnsi" w:hAnsiTheme="majorHAnsi" w:cstheme="majorHAnsi"/>
            <w:bCs/>
            <w:sz w:val="20"/>
          </w:rPr>
          <w:id w:val="-496266355"/>
          <w:placeholder>
            <w:docPart w:val="F87BF180BCD44C038291C12E677112BE"/>
          </w:placeholder>
          <w:showingPlcHdr/>
        </w:sdtPr>
        <w:sdtContent>
          <w:r w:rsidRPr="00716332">
            <w:rPr>
              <w:rStyle w:val="Textodelmarcadordeposicin"/>
              <w:rFonts w:asciiTheme="majorHAnsi" w:hAnsiTheme="majorHAnsi" w:cstheme="majorHAnsi"/>
              <w:sz w:val="20"/>
            </w:rPr>
            <w:t>Haga clic o pulse aquí para escribir texto.</w:t>
          </w:r>
        </w:sdtContent>
      </w:sdt>
    </w:p>
    <w:p w14:paraId="2DBB0F69" w14:textId="77777777" w:rsidR="0027762C" w:rsidRPr="00716332" w:rsidRDefault="0027762C" w:rsidP="0027762C">
      <w:pPr>
        <w:ind w:right="168"/>
        <w:rPr>
          <w:rFonts w:asciiTheme="majorHAnsi" w:hAnsiTheme="majorHAnsi" w:cstheme="majorHAnsi"/>
          <w:bCs/>
          <w:sz w:val="20"/>
        </w:rPr>
      </w:pPr>
      <w:r w:rsidRPr="00716332">
        <w:rPr>
          <w:rFonts w:asciiTheme="majorHAnsi" w:hAnsiTheme="majorHAnsi" w:cstheme="majorHAnsi"/>
          <w:bCs/>
          <w:sz w:val="20"/>
        </w:rPr>
        <w:t>4.2.- R.U.T. de la empresa subcontratada:</w:t>
      </w:r>
      <w:r w:rsidRPr="00716332">
        <w:rPr>
          <w:rFonts w:asciiTheme="majorHAnsi" w:hAnsiTheme="majorHAnsi" w:cstheme="majorHAnsi"/>
          <w:bCs/>
          <w:sz w:val="20"/>
        </w:rPr>
        <w:tab/>
      </w:r>
      <w:r w:rsidRPr="00716332">
        <w:rPr>
          <w:rFonts w:asciiTheme="majorHAnsi" w:hAnsiTheme="majorHAnsi" w:cstheme="majorHAnsi"/>
          <w:bCs/>
          <w:sz w:val="20"/>
        </w:rPr>
        <w:tab/>
      </w:r>
      <w:r>
        <w:rPr>
          <w:rFonts w:asciiTheme="majorHAnsi" w:hAnsiTheme="majorHAnsi" w:cstheme="majorHAnsi"/>
          <w:bCs/>
          <w:sz w:val="20"/>
        </w:rPr>
        <w:tab/>
      </w:r>
      <w:r w:rsidRPr="00716332">
        <w:rPr>
          <w:rFonts w:asciiTheme="majorHAnsi" w:hAnsiTheme="majorHAnsi" w:cstheme="majorHAnsi"/>
          <w:bCs/>
          <w:sz w:val="20"/>
        </w:rPr>
        <w:t xml:space="preserve">  </w:t>
      </w:r>
      <w:sdt>
        <w:sdtPr>
          <w:rPr>
            <w:rFonts w:asciiTheme="majorHAnsi" w:hAnsiTheme="majorHAnsi" w:cstheme="majorHAnsi"/>
            <w:bCs/>
            <w:sz w:val="20"/>
          </w:rPr>
          <w:id w:val="185718688"/>
          <w:placeholder>
            <w:docPart w:val="F87BF180BCD44C038291C12E677112BE"/>
          </w:placeholder>
          <w:showingPlcHdr/>
        </w:sdtPr>
        <w:sdtContent>
          <w:r w:rsidRPr="00716332">
            <w:rPr>
              <w:rStyle w:val="Textodelmarcadordeposicin"/>
              <w:rFonts w:asciiTheme="majorHAnsi" w:hAnsiTheme="majorHAnsi" w:cstheme="majorHAnsi"/>
              <w:sz w:val="20"/>
            </w:rPr>
            <w:t>Haga clic o pulse aquí para escribir texto.</w:t>
          </w:r>
        </w:sdtContent>
      </w:sdt>
    </w:p>
    <w:p w14:paraId="7C4B0BFA" w14:textId="77777777" w:rsidR="0027762C" w:rsidRPr="00716332" w:rsidRDefault="0027762C" w:rsidP="0027762C">
      <w:pPr>
        <w:ind w:right="168"/>
        <w:rPr>
          <w:rFonts w:asciiTheme="majorHAnsi" w:hAnsiTheme="majorHAnsi" w:cstheme="majorHAnsi"/>
          <w:bCs/>
          <w:sz w:val="20"/>
        </w:rPr>
      </w:pPr>
      <w:r w:rsidRPr="00716332">
        <w:rPr>
          <w:rFonts w:asciiTheme="majorHAnsi" w:hAnsiTheme="majorHAnsi" w:cstheme="majorHAnsi"/>
          <w:bCs/>
          <w:sz w:val="20"/>
        </w:rPr>
        <w:t xml:space="preserve">4.3.- Domicilio Legal de la empresa subcontratada: </w:t>
      </w:r>
      <w:r>
        <w:rPr>
          <w:rFonts w:asciiTheme="majorHAnsi" w:hAnsiTheme="majorHAnsi" w:cstheme="majorHAnsi"/>
          <w:bCs/>
          <w:sz w:val="20"/>
        </w:rPr>
        <w:tab/>
      </w:r>
      <w:r w:rsidRPr="00716332">
        <w:rPr>
          <w:rFonts w:asciiTheme="majorHAnsi" w:hAnsiTheme="majorHAnsi" w:cstheme="majorHAnsi"/>
          <w:bCs/>
          <w:sz w:val="20"/>
        </w:rPr>
        <w:tab/>
        <w:t xml:space="preserve">  </w:t>
      </w:r>
      <w:sdt>
        <w:sdtPr>
          <w:rPr>
            <w:rFonts w:asciiTheme="majorHAnsi" w:hAnsiTheme="majorHAnsi" w:cstheme="majorHAnsi"/>
            <w:bCs/>
            <w:sz w:val="20"/>
          </w:rPr>
          <w:id w:val="-425808532"/>
          <w:placeholder>
            <w:docPart w:val="F87BF180BCD44C038291C12E677112BE"/>
          </w:placeholder>
          <w:showingPlcHdr/>
        </w:sdtPr>
        <w:sdtContent>
          <w:r w:rsidRPr="00716332">
            <w:rPr>
              <w:rStyle w:val="Textodelmarcadordeposicin"/>
              <w:rFonts w:asciiTheme="majorHAnsi" w:hAnsiTheme="majorHAnsi" w:cstheme="majorHAnsi"/>
              <w:sz w:val="20"/>
            </w:rPr>
            <w:t>Haga clic o pulse aquí para escribir texto.</w:t>
          </w:r>
        </w:sdtContent>
      </w:sdt>
    </w:p>
    <w:p w14:paraId="6617780B" w14:textId="77777777" w:rsidR="0027762C" w:rsidRPr="00716332" w:rsidRDefault="0027762C" w:rsidP="0027762C">
      <w:pPr>
        <w:ind w:right="168"/>
        <w:rPr>
          <w:rFonts w:asciiTheme="majorHAnsi" w:hAnsiTheme="majorHAnsi" w:cstheme="majorHAnsi"/>
          <w:bCs/>
          <w:sz w:val="20"/>
        </w:rPr>
      </w:pPr>
      <w:r w:rsidRPr="00716332">
        <w:rPr>
          <w:rFonts w:asciiTheme="majorHAnsi" w:hAnsiTheme="majorHAnsi" w:cstheme="majorHAnsi"/>
          <w:bCs/>
          <w:sz w:val="20"/>
        </w:rPr>
        <w:t>4.4.- Teléfono Contacto de la empresa subcontratada:</w:t>
      </w:r>
      <w:r>
        <w:rPr>
          <w:rFonts w:asciiTheme="majorHAnsi" w:hAnsiTheme="majorHAnsi" w:cstheme="majorHAnsi"/>
          <w:bCs/>
          <w:sz w:val="20"/>
        </w:rPr>
        <w:tab/>
      </w:r>
      <w:r w:rsidRPr="00716332">
        <w:rPr>
          <w:rFonts w:asciiTheme="majorHAnsi" w:hAnsiTheme="majorHAnsi" w:cstheme="majorHAnsi"/>
          <w:bCs/>
          <w:sz w:val="20"/>
        </w:rPr>
        <w:t xml:space="preserve">  </w:t>
      </w:r>
      <w:sdt>
        <w:sdtPr>
          <w:rPr>
            <w:rFonts w:asciiTheme="majorHAnsi" w:hAnsiTheme="majorHAnsi" w:cstheme="majorHAnsi"/>
            <w:bCs/>
            <w:sz w:val="20"/>
          </w:rPr>
          <w:id w:val="-1073654514"/>
          <w:placeholder>
            <w:docPart w:val="F87BF180BCD44C038291C12E677112BE"/>
          </w:placeholder>
          <w:showingPlcHdr/>
        </w:sdtPr>
        <w:sdtContent>
          <w:r w:rsidRPr="00716332">
            <w:rPr>
              <w:rStyle w:val="Textodelmarcadordeposicin"/>
              <w:rFonts w:asciiTheme="majorHAnsi" w:hAnsiTheme="majorHAnsi" w:cstheme="majorHAnsi"/>
              <w:sz w:val="20"/>
            </w:rPr>
            <w:t>Haga clic o pulse aquí para escribir texto.</w:t>
          </w:r>
        </w:sdtContent>
      </w:sdt>
    </w:p>
    <w:p w14:paraId="2D653283" w14:textId="77777777" w:rsidR="0027762C" w:rsidRPr="00716332" w:rsidRDefault="0027762C" w:rsidP="0027762C">
      <w:pPr>
        <w:spacing w:line="276" w:lineRule="auto"/>
        <w:ind w:right="168"/>
        <w:rPr>
          <w:rFonts w:asciiTheme="majorHAnsi" w:hAnsiTheme="majorHAnsi" w:cstheme="majorHAnsi"/>
          <w:sz w:val="20"/>
        </w:rPr>
      </w:pPr>
    </w:p>
    <w:p w14:paraId="1E4F9060" w14:textId="77777777" w:rsidR="0027762C" w:rsidRPr="00716332" w:rsidRDefault="0027762C" w:rsidP="0027762C">
      <w:pPr>
        <w:spacing w:line="276" w:lineRule="auto"/>
        <w:ind w:right="168"/>
        <w:rPr>
          <w:rFonts w:asciiTheme="majorHAnsi" w:hAnsiTheme="majorHAnsi" w:cstheme="majorHAnsi"/>
          <w:sz w:val="20"/>
        </w:rPr>
      </w:pPr>
    </w:p>
    <w:p w14:paraId="6D6282F9" w14:textId="77777777" w:rsidR="0027762C" w:rsidRPr="00716332" w:rsidRDefault="0027762C" w:rsidP="0027762C">
      <w:pPr>
        <w:spacing w:line="276" w:lineRule="auto"/>
        <w:ind w:left="709" w:right="1302"/>
        <w:rPr>
          <w:rFonts w:asciiTheme="majorHAnsi" w:hAnsiTheme="majorHAnsi" w:cstheme="majorHAnsi"/>
          <w:sz w:val="20"/>
        </w:rPr>
      </w:pPr>
    </w:p>
    <w:p w14:paraId="77476AF6" w14:textId="77777777" w:rsidR="0027762C" w:rsidRPr="00716332" w:rsidRDefault="0027762C" w:rsidP="0027762C">
      <w:pPr>
        <w:spacing w:line="276" w:lineRule="auto"/>
        <w:ind w:left="709" w:right="1302"/>
        <w:rPr>
          <w:rFonts w:asciiTheme="majorHAnsi" w:hAnsiTheme="majorHAnsi" w:cstheme="majorHAnsi"/>
          <w:sz w:val="20"/>
        </w:rPr>
      </w:pPr>
    </w:p>
    <w:p w14:paraId="09DF5DC6" w14:textId="77777777" w:rsidR="0027762C" w:rsidRPr="00716332" w:rsidRDefault="0027762C" w:rsidP="0027762C">
      <w:pPr>
        <w:spacing w:line="276" w:lineRule="auto"/>
        <w:ind w:left="709" w:right="1302"/>
        <w:rPr>
          <w:rFonts w:asciiTheme="majorHAnsi" w:hAnsiTheme="majorHAnsi" w:cstheme="majorHAnsi"/>
          <w:sz w:val="20"/>
        </w:rPr>
      </w:pPr>
    </w:p>
    <w:p w14:paraId="591D38E3" w14:textId="77777777" w:rsidR="0027762C" w:rsidRPr="00716332" w:rsidRDefault="00000000" w:rsidP="003C1897">
      <w:pPr>
        <w:jc w:val="center"/>
      </w:pPr>
      <w:sdt>
        <w:sdtPr>
          <w:id w:val="590206274"/>
          <w:placeholder>
            <w:docPart w:val="4D844E58FC084BF3B0B73627D2146268"/>
          </w:placeholder>
          <w:showingPlcHdr/>
        </w:sdtPr>
        <w:sdtContent>
          <w:r w:rsidR="0027762C" w:rsidRPr="00716332">
            <w:rPr>
              <w:rStyle w:val="Textodelmarcadordeposicin"/>
              <w:rFonts w:asciiTheme="majorHAnsi" w:hAnsiTheme="majorHAnsi" w:cstheme="majorHAnsi"/>
              <w:sz w:val="20"/>
            </w:rPr>
            <w:t>Haga clic o pulse aquí para escribir texto.</w:t>
          </w:r>
        </w:sdtContent>
      </w:sdt>
    </w:p>
    <w:p w14:paraId="511C5300" w14:textId="77777777" w:rsidR="0027762C" w:rsidRPr="00716332" w:rsidRDefault="0027762C" w:rsidP="003C1897">
      <w:pPr>
        <w:jc w:val="center"/>
      </w:pPr>
      <w:r w:rsidRPr="00716332">
        <w:t>NOMBRE Y FIRMA</w:t>
      </w:r>
    </w:p>
    <w:p w14:paraId="46A90E7A" w14:textId="77777777" w:rsidR="0027762C" w:rsidRPr="00716332" w:rsidRDefault="0027762C" w:rsidP="0027762C">
      <w:pPr>
        <w:spacing w:after="160" w:line="259" w:lineRule="auto"/>
        <w:jc w:val="center"/>
        <w:rPr>
          <w:rFonts w:asciiTheme="majorHAnsi" w:hAnsiTheme="majorHAnsi" w:cstheme="majorHAnsi"/>
          <w:sz w:val="20"/>
        </w:rPr>
      </w:pPr>
    </w:p>
    <w:p w14:paraId="5E9D323D" w14:textId="0981FCA6" w:rsidR="0027762C" w:rsidRPr="00716332" w:rsidRDefault="0027762C" w:rsidP="0027762C">
      <w:pPr>
        <w:spacing w:after="160" w:line="259" w:lineRule="auto"/>
        <w:rPr>
          <w:rFonts w:asciiTheme="majorHAnsi" w:hAnsiTheme="majorHAnsi" w:cstheme="majorHAnsi"/>
          <w:sz w:val="20"/>
        </w:rPr>
      </w:pPr>
      <w:r w:rsidRPr="00716332">
        <w:rPr>
          <w:rFonts w:asciiTheme="majorHAnsi" w:hAnsiTheme="majorHAnsi" w:cstheme="majorHAnsi"/>
          <w:sz w:val="20"/>
        </w:rPr>
        <w:br w:type="page"/>
      </w:r>
    </w:p>
    <w:p w14:paraId="4F9D38C8" w14:textId="5AB4150C" w:rsidR="0027762C" w:rsidRPr="00716332" w:rsidRDefault="0027762C" w:rsidP="00BA6D62">
      <w:pPr>
        <w:pStyle w:val="Ttulo1"/>
        <w:numPr>
          <w:ilvl w:val="0"/>
          <w:numId w:val="0"/>
        </w:numPr>
      </w:pPr>
      <w:bookmarkStart w:id="8" w:name="_ANEXO_Nº_2"/>
      <w:bookmarkStart w:id="9" w:name="_Ref140045306"/>
      <w:bookmarkStart w:id="10" w:name="_Ref140045308"/>
      <w:bookmarkStart w:id="11" w:name="_Ref140045789"/>
      <w:bookmarkStart w:id="12" w:name="_Ref140047638"/>
      <w:bookmarkStart w:id="13" w:name="_Toc142036130"/>
      <w:bookmarkEnd w:id="6"/>
      <w:bookmarkEnd w:id="7"/>
      <w:bookmarkEnd w:id="8"/>
      <w:r w:rsidRPr="00716332">
        <w:lastRenderedPageBreak/>
        <w:t xml:space="preserve">ANEXO </w:t>
      </w:r>
      <w:proofErr w:type="spellStart"/>
      <w:r w:rsidR="00307F3A">
        <w:t>N°</w:t>
      </w:r>
      <w:proofErr w:type="spellEnd"/>
      <w:r w:rsidRPr="00716332">
        <w:t xml:space="preserve"> 2 DECLARACIÓN JURADA SIMPLE Y RESPONSABILIDAD PENAL PERSONA JURÍDICA</w:t>
      </w:r>
      <w:bookmarkEnd w:id="9"/>
      <w:bookmarkEnd w:id="10"/>
      <w:bookmarkEnd w:id="11"/>
      <w:bookmarkEnd w:id="12"/>
      <w:bookmarkEnd w:id="13"/>
    </w:p>
    <w:p w14:paraId="5D983CB4" w14:textId="77777777" w:rsidR="0027762C" w:rsidRPr="00716332" w:rsidRDefault="0027762C" w:rsidP="0027762C">
      <w:pPr>
        <w:spacing w:line="276" w:lineRule="auto"/>
        <w:ind w:right="168"/>
        <w:rPr>
          <w:rFonts w:asciiTheme="majorHAnsi" w:hAnsiTheme="majorHAnsi" w:cstheme="majorHAnsi"/>
          <w:vanish/>
          <w:sz w:val="20"/>
        </w:rPr>
      </w:pPr>
    </w:p>
    <w:p w14:paraId="345D9C62" w14:textId="77777777" w:rsidR="0027762C" w:rsidRPr="00716332" w:rsidRDefault="0027762C" w:rsidP="0027762C">
      <w:pPr>
        <w:spacing w:line="276" w:lineRule="auto"/>
        <w:ind w:right="168"/>
        <w:rPr>
          <w:rFonts w:asciiTheme="majorHAnsi" w:hAnsiTheme="majorHAnsi" w:cstheme="majorHAnsi"/>
          <w:sz w:val="20"/>
        </w:rPr>
      </w:pPr>
      <w:r w:rsidRPr="00716332">
        <w:rPr>
          <w:rFonts w:asciiTheme="majorHAnsi" w:hAnsiTheme="majorHAnsi" w:cstheme="majorHAnsi"/>
          <w:sz w:val="20"/>
        </w:rPr>
        <w:t xml:space="preserve">                                    </w:t>
      </w:r>
    </w:p>
    <w:p w14:paraId="06453106" w14:textId="77777777" w:rsidR="0027762C" w:rsidRPr="00716332" w:rsidRDefault="0027762C" w:rsidP="0027762C">
      <w:pPr>
        <w:spacing w:line="276" w:lineRule="auto"/>
        <w:ind w:right="670" w:firstLine="708"/>
        <w:jc w:val="right"/>
        <w:rPr>
          <w:rFonts w:asciiTheme="majorHAnsi" w:hAnsiTheme="majorHAnsi" w:cstheme="majorHAnsi"/>
          <w:sz w:val="20"/>
        </w:rPr>
      </w:pPr>
      <w:r w:rsidRPr="00716332">
        <w:rPr>
          <w:rFonts w:asciiTheme="majorHAnsi" w:hAnsiTheme="majorHAnsi" w:cstheme="majorHAnsi"/>
          <w:sz w:val="20"/>
        </w:rPr>
        <w:t xml:space="preserve">        </w:t>
      </w:r>
      <w:r>
        <w:rPr>
          <w:rFonts w:asciiTheme="majorHAnsi" w:hAnsiTheme="majorHAnsi" w:cstheme="majorHAnsi"/>
          <w:sz w:val="20"/>
        </w:rPr>
        <w:tab/>
      </w:r>
      <w:r>
        <w:rPr>
          <w:rFonts w:asciiTheme="majorHAnsi" w:hAnsiTheme="majorHAnsi" w:cstheme="majorHAnsi"/>
          <w:sz w:val="20"/>
        </w:rPr>
        <w:tab/>
      </w:r>
      <w:r w:rsidRPr="00716332">
        <w:rPr>
          <w:rFonts w:asciiTheme="majorHAnsi" w:hAnsiTheme="majorHAnsi" w:cstheme="majorHAnsi"/>
          <w:sz w:val="20"/>
        </w:rPr>
        <w:t>Santiago,</w:t>
      </w:r>
      <w:sdt>
        <w:sdtPr>
          <w:rPr>
            <w:rFonts w:asciiTheme="majorHAnsi" w:hAnsiTheme="majorHAnsi" w:cstheme="majorHAnsi"/>
            <w:sz w:val="20"/>
          </w:rPr>
          <w:id w:val="1648162940"/>
          <w:placeholder>
            <w:docPart w:val="A7B9127950424CE2B9C75A0641FF1893"/>
          </w:placeholder>
          <w:showingPlcHdr/>
          <w:date>
            <w:dateFormat w:val="dd-MM-yyyy"/>
            <w:lid w:val="es-CL"/>
            <w:storeMappedDataAs w:val="dateTime"/>
            <w:calendar w:val="gregorian"/>
          </w:date>
        </w:sdtPr>
        <w:sdtContent>
          <w:r w:rsidRPr="00716332">
            <w:rPr>
              <w:rStyle w:val="Textodelmarcadordeposicin"/>
              <w:rFonts w:asciiTheme="majorHAnsi" w:hAnsiTheme="majorHAnsi" w:cstheme="majorHAnsi"/>
              <w:sz w:val="20"/>
            </w:rPr>
            <w:t>Haga clic aquí o pulse para escribir una fecha.</w:t>
          </w:r>
        </w:sdtContent>
      </w:sdt>
    </w:p>
    <w:p w14:paraId="2776695B" w14:textId="77777777" w:rsidR="0027762C" w:rsidRPr="00716332" w:rsidRDefault="0027762C" w:rsidP="0027762C">
      <w:pPr>
        <w:spacing w:line="276" w:lineRule="auto"/>
        <w:ind w:right="168"/>
        <w:rPr>
          <w:rFonts w:asciiTheme="majorHAnsi" w:hAnsiTheme="majorHAnsi" w:cstheme="majorHAnsi"/>
          <w:b/>
          <w:bCs/>
          <w:sz w:val="20"/>
        </w:rPr>
      </w:pPr>
      <w:r w:rsidRPr="00716332">
        <w:rPr>
          <w:rFonts w:asciiTheme="majorHAnsi" w:hAnsiTheme="majorHAnsi" w:cstheme="majorHAnsi"/>
          <w:b/>
          <w:bCs/>
          <w:sz w:val="20"/>
        </w:rPr>
        <w:t>SEÑORES,</w:t>
      </w:r>
    </w:p>
    <w:p w14:paraId="04B4880D" w14:textId="77777777" w:rsidR="0027762C" w:rsidRPr="00716332" w:rsidRDefault="0027762C" w:rsidP="0027762C">
      <w:pPr>
        <w:spacing w:line="276" w:lineRule="auto"/>
        <w:ind w:right="168"/>
        <w:rPr>
          <w:rFonts w:asciiTheme="majorHAnsi" w:hAnsiTheme="majorHAnsi" w:cstheme="majorHAnsi"/>
          <w:b/>
          <w:bCs/>
          <w:sz w:val="20"/>
        </w:rPr>
      </w:pPr>
      <w:r w:rsidRPr="00716332">
        <w:rPr>
          <w:rFonts w:asciiTheme="majorHAnsi" w:hAnsiTheme="majorHAnsi" w:cstheme="majorHAnsi"/>
          <w:b/>
          <w:bCs/>
          <w:sz w:val="20"/>
        </w:rPr>
        <w:t>SERVICIO ELECTORAL</w:t>
      </w:r>
    </w:p>
    <w:p w14:paraId="1CD412D9" w14:textId="77777777" w:rsidR="0027762C" w:rsidRPr="00716332" w:rsidRDefault="0027762C" w:rsidP="0027762C">
      <w:pPr>
        <w:spacing w:line="276" w:lineRule="auto"/>
        <w:ind w:right="168"/>
        <w:rPr>
          <w:rFonts w:asciiTheme="majorHAnsi" w:hAnsiTheme="majorHAnsi" w:cstheme="majorHAnsi"/>
          <w:b/>
          <w:bCs/>
          <w:sz w:val="20"/>
          <w:u w:val="single"/>
        </w:rPr>
      </w:pPr>
      <w:r w:rsidRPr="00716332">
        <w:rPr>
          <w:rFonts w:asciiTheme="majorHAnsi" w:hAnsiTheme="majorHAnsi" w:cstheme="majorHAnsi"/>
          <w:b/>
          <w:bCs/>
          <w:sz w:val="20"/>
          <w:u w:val="single"/>
        </w:rPr>
        <w:t>PRESENTE</w:t>
      </w:r>
    </w:p>
    <w:p w14:paraId="0EE3C42F" w14:textId="77777777" w:rsidR="0027762C" w:rsidRPr="00716332" w:rsidRDefault="0027762C" w:rsidP="0027762C">
      <w:pPr>
        <w:spacing w:line="276" w:lineRule="auto"/>
        <w:ind w:right="168"/>
        <w:rPr>
          <w:rFonts w:asciiTheme="majorHAnsi" w:hAnsiTheme="majorHAnsi" w:cstheme="majorHAnsi"/>
          <w:b/>
          <w:sz w:val="20"/>
          <w:u w:val="single"/>
        </w:rPr>
      </w:pPr>
    </w:p>
    <w:p w14:paraId="52E9FF23" w14:textId="77777777" w:rsidR="0027762C" w:rsidRPr="00716332" w:rsidRDefault="0027762C" w:rsidP="0027762C">
      <w:pPr>
        <w:spacing w:line="276" w:lineRule="auto"/>
        <w:ind w:right="168"/>
        <w:rPr>
          <w:rFonts w:asciiTheme="majorHAnsi" w:hAnsiTheme="majorHAnsi" w:cstheme="majorHAnsi"/>
          <w:sz w:val="20"/>
        </w:rPr>
      </w:pPr>
      <w:r w:rsidRPr="00716332">
        <w:rPr>
          <w:rFonts w:asciiTheme="majorHAnsi" w:hAnsiTheme="majorHAnsi" w:cstheme="majorHAnsi"/>
          <w:sz w:val="20"/>
        </w:rPr>
        <w:t xml:space="preserve">NOMBRE DEL REPRESENTANTE LEGAL DE LA EMPRESA: </w:t>
      </w:r>
      <w:r>
        <w:rPr>
          <w:rFonts w:asciiTheme="majorHAnsi" w:hAnsiTheme="majorHAnsi" w:cstheme="majorHAnsi"/>
          <w:sz w:val="20"/>
        </w:rPr>
        <w:tab/>
      </w:r>
      <w:sdt>
        <w:sdtPr>
          <w:rPr>
            <w:rFonts w:asciiTheme="majorHAnsi" w:hAnsiTheme="majorHAnsi" w:cstheme="majorHAnsi"/>
            <w:sz w:val="20"/>
          </w:rPr>
          <w:id w:val="-186367668"/>
          <w:placeholder>
            <w:docPart w:val="F87BF180BCD44C038291C12E677112BE"/>
          </w:placeholder>
          <w:showingPlcHdr/>
        </w:sdtPr>
        <w:sdtContent>
          <w:r w:rsidRPr="00716332">
            <w:rPr>
              <w:rStyle w:val="Textodelmarcadordeposicin"/>
              <w:rFonts w:asciiTheme="majorHAnsi" w:hAnsiTheme="majorHAnsi" w:cstheme="majorHAnsi"/>
              <w:sz w:val="20"/>
            </w:rPr>
            <w:t>Haga clic o pulse aquí para escribir texto.</w:t>
          </w:r>
        </w:sdtContent>
      </w:sdt>
    </w:p>
    <w:p w14:paraId="75EDC72A" w14:textId="77777777" w:rsidR="0027762C" w:rsidRPr="00716332" w:rsidRDefault="0027762C" w:rsidP="0027762C">
      <w:pPr>
        <w:spacing w:line="276" w:lineRule="auto"/>
        <w:ind w:right="168"/>
        <w:rPr>
          <w:rFonts w:asciiTheme="majorHAnsi" w:hAnsiTheme="majorHAnsi" w:cstheme="majorHAnsi"/>
          <w:sz w:val="20"/>
        </w:rPr>
      </w:pPr>
      <w:r w:rsidRPr="00716332">
        <w:rPr>
          <w:rFonts w:asciiTheme="majorHAnsi" w:hAnsiTheme="majorHAnsi" w:cstheme="majorHAnsi"/>
          <w:sz w:val="20"/>
        </w:rPr>
        <w:t>CÉDULA DE IDENTIDAD:</w:t>
      </w:r>
      <w:r w:rsidRPr="00716332">
        <w:rPr>
          <w:rFonts w:asciiTheme="majorHAnsi" w:hAnsiTheme="majorHAnsi" w:cstheme="majorHAnsi"/>
          <w:sz w:val="20"/>
        </w:rPr>
        <w:tab/>
      </w:r>
      <w:r w:rsidRPr="00716332">
        <w:rPr>
          <w:rFonts w:asciiTheme="majorHAnsi" w:hAnsiTheme="majorHAnsi" w:cstheme="majorHAnsi"/>
          <w:sz w:val="20"/>
        </w:rPr>
        <w:tab/>
      </w:r>
      <w:r w:rsidRPr="00716332">
        <w:rPr>
          <w:rFonts w:asciiTheme="majorHAnsi" w:hAnsiTheme="majorHAnsi" w:cstheme="majorHAnsi"/>
          <w:sz w:val="20"/>
        </w:rPr>
        <w:tab/>
      </w:r>
      <w:r w:rsidRPr="00716332">
        <w:rPr>
          <w:rFonts w:asciiTheme="majorHAnsi" w:hAnsiTheme="majorHAnsi" w:cstheme="majorHAnsi"/>
          <w:sz w:val="20"/>
        </w:rPr>
        <w:tab/>
      </w:r>
      <w:r>
        <w:rPr>
          <w:rFonts w:asciiTheme="majorHAnsi" w:hAnsiTheme="majorHAnsi" w:cstheme="majorHAnsi"/>
          <w:sz w:val="20"/>
        </w:rPr>
        <w:tab/>
      </w:r>
      <w:sdt>
        <w:sdtPr>
          <w:rPr>
            <w:rFonts w:asciiTheme="majorHAnsi" w:hAnsiTheme="majorHAnsi" w:cstheme="majorHAnsi"/>
            <w:sz w:val="20"/>
          </w:rPr>
          <w:id w:val="1500394248"/>
          <w:placeholder>
            <w:docPart w:val="F87BF180BCD44C038291C12E677112BE"/>
          </w:placeholder>
          <w:showingPlcHdr/>
        </w:sdtPr>
        <w:sdtContent>
          <w:r w:rsidRPr="00716332">
            <w:rPr>
              <w:rStyle w:val="Textodelmarcadordeposicin"/>
              <w:rFonts w:asciiTheme="majorHAnsi" w:hAnsiTheme="majorHAnsi" w:cstheme="majorHAnsi"/>
              <w:sz w:val="20"/>
            </w:rPr>
            <w:t>Haga clic o pulse aquí para escribir texto.</w:t>
          </w:r>
        </w:sdtContent>
      </w:sdt>
    </w:p>
    <w:p w14:paraId="3DFE9436" w14:textId="77777777" w:rsidR="0027762C" w:rsidRPr="00716332" w:rsidRDefault="0027762C" w:rsidP="0027762C">
      <w:pPr>
        <w:spacing w:line="276" w:lineRule="auto"/>
        <w:ind w:right="168"/>
        <w:rPr>
          <w:rFonts w:asciiTheme="majorHAnsi" w:hAnsiTheme="majorHAnsi" w:cstheme="majorHAnsi"/>
          <w:sz w:val="20"/>
        </w:rPr>
      </w:pPr>
      <w:r w:rsidRPr="00716332">
        <w:rPr>
          <w:rFonts w:asciiTheme="majorHAnsi" w:hAnsiTheme="majorHAnsi" w:cstheme="majorHAnsi"/>
          <w:sz w:val="20"/>
        </w:rPr>
        <w:t xml:space="preserve">ESTADO CIVIL: </w:t>
      </w:r>
      <w:r w:rsidRPr="00716332">
        <w:rPr>
          <w:rFonts w:asciiTheme="majorHAnsi" w:hAnsiTheme="majorHAnsi" w:cstheme="majorHAnsi"/>
          <w:sz w:val="20"/>
        </w:rPr>
        <w:tab/>
      </w:r>
      <w:r w:rsidRPr="00716332">
        <w:rPr>
          <w:rFonts w:asciiTheme="majorHAnsi" w:hAnsiTheme="majorHAnsi" w:cstheme="majorHAnsi"/>
          <w:sz w:val="20"/>
        </w:rPr>
        <w:tab/>
      </w:r>
      <w:r w:rsidRPr="00716332">
        <w:rPr>
          <w:rFonts w:asciiTheme="majorHAnsi" w:hAnsiTheme="majorHAnsi" w:cstheme="majorHAnsi"/>
          <w:sz w:val="20"/>
        </w:rPr>
        <w:tab/>
      </w:r>
      <w:r w:rsidRPr="00716332">
        <w:rPr>
          <w:rFonts w:asciiTheme="majorHAnsi" w:hAnsiTheme="majorHAnsi" w:cstheme="majorHAnsi"/>
          <w:sz w:val="20"/>
        </w:rPr>
        <w:tab/>
      </w:r>
      <w:proofErr w:type="gramStart"/>
      <w:r w:rsidRPr="00716332">
        <w:rPr>
          <w:rFonts w:asciiTheme="majorHAnsi" w:hAnsiTheme="majorHAnsi" w:cstheme="majorHAnsi"/>
          <w:sz w:val="20"/>
        </w:rPr>
        <w:tab/>
        <w:t xml:space="preserve">  </w:t>
      </w:r>
      <w:r>
        <w:rPr>
          <w:rFonts w:asciiTheme="majorHAnsi" w:hAnsiTheme="majorHAnsi" w:cstheme="majorHAnsi"/>
          <w:sz w:val="20"/>
        </w:rPr>
        <w:tab/>
      </w:r>
      <w:proofErr w:type="gramEnd"/>
      <w:sdt>
        <w:sdtPr>
          <w:rPr>
            <w:rFonts w:asciiTheme="majorHAnsi" w:hAnsiTheme="majorHAnsi" w:cstheme="majorHAnsi"/>
            <w:sz w:val="20"/>
          </w:rPr>
          <w:alias w:val="Estado Civil"/>
          <w:tag w:val="Estado Civil"/>
          <w:id w:val="-174271564"/>
          <w:placeholder>
            <w:docPart w:val="9980639839234B7F871443ED8C05F7B3"/>
          </w:placeholder>
          <w:showingPlcHdr/>
          <w:dropDownList>
            <w:listItem w:value="Elija un elemento."/>
            <w:listItem w:displayText="Soltero" w:value="Soltero"/>
            <w:listItem w:displayText="Casado" w:value="Casado"/>
            <w:listItem w:displayText="Viudo" w:value="Viudo"/>
            <w:listItem w:displayText="Divorciado" w:value="Divorciado"/>
          </w:dropDownList>
        </w:sdtPr>
        <w:sdtContent>
          <w:r w:rsidRPr="00716332">
            <w:rPr>
              <w:rStyle w:val="Textodelmarcadordeposicin"/>
              <w:rFonts w:asciiTheme="majorHAnsi" w:hAnsiTheme="majorHAnsi" w:cstheme="majorHAnsi"/>
              <w:sz w:val="20"/>
            </w:rPr>
            <w:t>Elija un elemento.</w:t>
          </w:r>
        </w:sdtContent>
      </w:sdt>
    </w:p>
    <w:p w14:paraId="6A88C27E" w14:textId="77777777" w:rsidR="0027762C" w:rsidRPr="00716332" w:rsidRDefault="0027762C" w:rsidP="0027762C">
      <w:pPr>
        <w:spacing w:line="276" w:lineRule="auto"/>
        <w:ind w:right="168"/>
        <w:rPr>
          <w:rFonts w:asciiTheme="majorHAnsi" w:hAnsiTheme="majorHAnsi" w:cstheme="majorHAnsi"/>
          <w:b/>
          <w:sz w:val="20"/>
          <w:u w:val="single"/>
        </w:rPr>
      </w:pPr>
      <w:r w:rsidRPr="00716332">
        <w:rPr>
          <w:rFonts w:asciiTheme="majorHAnsi" w:hAnsiTheme="majorHAnsi" w:cstheme="majorHAnsi"/>
          <w:sz w:val="20"/>
        </w:rPr>
        <w:t>PROFESIÓN U OFICIO:</w:t>
      </w:r>
      <w:r w:rsidRPr="00716332">
        <w:rPr>
          <w:rFonts w:asciiTheme="majorHAnsi" w:hAnsiTheme="majorHAnsi" w:cstheme="majorHAnsi"/>
          <w:sz w:val="20"/>
        </w:rPr>
        <w:tab/>
      </w:r>
      <w:r w:rsidRPr="00716332">
        <w:rPr>
          <w:rFonts w:asciiTheme="majorHAnsi" w:hAnsiTheme="majorHAnsi" w:cstheme="majorHAnsi"/>
          <w:sz w:val="20"/>
        </w:rPr>
        <w:tab/>
      </w:r>
      <w:r w:rsidRPr="00716332">
        <w:rPr>
          <w:rFonts w:asciiTheme="majorHAnsi" w:hAnsiTheme="majorHAnsi" w:cstheme="majorHAnsi"/>
          <w:sz w:val="20"/>
        </w:rPr>
        <w:tab/>
      </w:r>
      <w:r w:rsidRPr="00716332">
        <w:rPr>
          <w:rFonts w:asciiTheme="majorHAnsi" w:hAnsiTheme="majorHAnsi" w:cstheme="majorHAnsi"/>
          <w:sz w:val="20"/>
        </w:rPr>
        <w:tab/>
        <w:t xml:space="preserve">    </w:t>
      </w:r>
      <w:r>
        <w:rPr>
          <w:rFonts w:asciiTheme="majorHAnsi" w:hAnsiTheme="majorHAnsi" w:cstheme="majorHAnsi"/>
          <w:sz w:val="20"/>
        </w:rPr>
        <w:tab/>
      </w:r>
      <w:sdt>
        <w:sdtPr>
          <w:rPr>
            <w:rFonts w:asciiTheme="majorHAnsi" w:hAnsiTheme="majorHAnsi" w:cstheme="majorHAnsi"/>
            <w:sz w:val="20"/>
          </w:rPr>
          <w:id w:val="-968589351"/>
          <w:placeholder>
            <w:docPart w:val="F87BF180BCD44C038291C12E677112BE"/>
          </w:placeholder>
          <w:showingPlcHdr/>
        </w:sdtPr>
        <w:sdtContent>
          <w:r w:rsidRPr="00716332">
            <w:rPr>
              <w:rStyle w:val="Textodelmarcadordeposicin"/>
              <w:rFonts w:asciiTheme="majorHAnsi" w:hAnsiTheme="majorHAnsi" w:cstheme="majorHAnsi"/>
              <w:sz w:val="20"/>
            </w:rPr>
            <w:t>Haga clic o pulse aquí para escribir texto.</w:t>
          </w:r>
        </w:sdtContent>
      </w:sdt>
    </w:p>
    <w:p w14:paraId="1B9A44AD" w14:textId="77777777" w:rsidR="0027762C" w:rsidRPr="00716332" w:rsidRDefault="0027762C" w:rsidP="0027762C">
      <w:pPr>
        <w:spacing w:line="276" w:lineRule="auto"/>
        <w:ind w:right="168"/>
        <w:rPr>
          <w:rFonts w:asciiTheme="majorHAnsi" w:hAnsiTheme="majorHAnsi" w:cstheme="majorHAnsi"/>
          <w:b/>
          <w:sz w:val="20"/>
          <w:u w:val="single"/>
        </w:rPr>
      </w:pPr>
      <w:r w:rsidRPr="00716332">
        <w:rPr>
          <w:rFonts w:asciiTheme="majorHAnsi" w:hAnsiTheme="majorHAnsi" w:cstheme="majorHAnsi"/>
          <w:sz w:val="20"/>
        </w:rPr>
        <w:t>DOMICILIO:</w:t>
      </w:r>
      <w:r w:rsidRPr="00716332">
        <w:rPr>
          <w:rFonts w:asciiTheme="majorHAnsi" w:hAnsiTheme="majorHAnsi" w:cstheme="majorHAnsi"/>
          <w:sz w:val="20"/>
        </w:rPr>
        <w:tab/>
      </w:r>
      <w:r w:rsidRPr="00716332">
        <w:rPr>
          <w:rFonts w:asciiTheme="majorHAnsi" w:hAnsiTheme="majorHAnsi" w:cstheme="majorHAnsi"/>
          <w:sz w:val="20"/>
        </w:rPr>
        <w:tab/>
      </w:r>
      <w:r w:rsidRPr="00716332">
        <w:rPr>
          <w:rFonts w:asciiTheme="majorHAnsi" w:hAnsiTheme="majorHAnsi" w:cstheme="majorHAnsi"/>
          <w:sz w:val="20"/>
        </w:rPr>
        <w:tab/>
      </w:r>
      <w:r w:rsidRPr="00716332">
        <w:rPr>
          <w:rFonts w:asciiTheme="majorHAnsi" w:hAnsiTheme="majorHAnsi" w:cstheme="majorHAnsi"/>
          <w:sz w:val="20"/>
        </w:rPr>
        <w:tab/>
      </w:r>
      <w:r w:rsidRPr="00716332">
        <w:rPr>
          <w:rFonts w:asciiTheme="majorHAnsi" w:hAnsiTheme="majorHAnsi" w:cstheme="majorHAnsi"/>
          <w:sz w:val="20"/>
        </w:rPr>
        <w:tab/>
      </w:r>
      <w:r>
        <w:rPr>
          <w:rFonts w:asciiTheme="majorHAnsi" w:hAnsiTheme="majorHAnsi" w:cstheme="majorHAnsi"/>
          <w:sz w:val="20"/>
        </w:rPr>
        <w:tab/>
      </w:r>
      <w:sdt>
        <w:sdtPr>
          <w:rPr>
            <w:rFonts w:asciiTheme="majorHAnsi" w:hAnsiTheme="majorHAnsi" w:cstheme="majorHAnsi"/>
            <w:sz w:val="20"/>
          </w:rPr>
          <w:id w:val="769046381"/>
          <w:placeholder>
            <w:docPart w:val="F87BF180BCD44C038291C12E677112BE"/>
          </w:placeholder>
          <w:showingPlcHdr/>
        </w:sdtPr>
        <w:sdtContent>
          <w:r w:rsidRPr="00716332">
            <w:rPr>
              <w:rStyle w:val="Textodelmarcadordeposicin"/>
              <w:rFonts w:asciiTheme="majorHAnsi" w:hAnsiTheme="majorHAnsi" w:cstheme="majorHAnsi"/>
              <w:sz w:val="20"/>
            </w:rPr>
            <w:t>Haga clic o pulse aquí para escribir texto.</w:t>
          </w:r>
        </w:sdtContent>
      </w:sdt>
    </w:p>
    <w:p w14:paraId="08495FB7" w14:textId="77777777" w:rsidR="0027762C" w:rsidRPr="00716332" w:rsidRDefault="0027762C" w:rsidP="0027762C">
      <w:pPr>
        <w:spacing w:line="276" w:lineRule="auto"/>
        <w:ind w:right="168"/>
        <w:rPr>
          <w:rFonts w:asciiTheme="majorHAnsi" w:hAnsiTheme="majorHAnsi" w:cstheme="majorHAnsi"/>
          <w:sz w:val="20"/>
        </w:rPr>
      </w:pPr>
    </w:p>
    <w:p w14:paraId="01E9B22C" w14:textId="77777777" w:rsidR="0027762C" w:rsidRPr="00716332" w:rsidRDefault="0027762C" w:rsidP="0027762C">
      <w:pPr>
        <w:spacing w:line="276" w:lineRule="auto"/>
        <w:ind w:right="168"/>
        <w:rPr>
          <w:rFonts w:asciiTheme="majorHAnsi" w:hAnsiTheme="majorHAnsi" w:cstheme="majorHAnsi"/>
          <w:sz w:val="20"/>
        </w:rPr>
      </w:pPr>
      <w:r w:rsidRPr="00716332">
        <w:rPr>
          <w:rFonts w:asciiTheme="majorHAnsi" w:hAnsiTheme="majorHAnsi" w:cstheme="majorHAnsi"/>
          <w:sz w:val="20"/>
        </w:rPr>
        <w:t>En representación de la empresa:</w:t>
      </w:r>
    </w:p>
    <w:p w14:paraId="7D64E86B" w14:textId="77777777" w:rsidR="0027762C" w:rsidRPr="00716332" w:rsidRDefault="0027762C" w:rsidP="0027762C">
      <w:pPr>
        <w:spacing w:line="276" w:lineRule="auto"/>
        <w:ind w:right="168"/>
        <w:rPr>
          <w:rFonts w:asciiTheme="majorHAnsi" w:hAnsiTheme="majorHAnsi" w:cstheme="majorHAnsi"/>
          <w:sz w:val="20"/>
        </w:rPr>
      </w:pPr>
      <w:r w:rsidRPr="00716332">
        <w:rPr>
          <w:rFonts w:asciiTheme="majorHAnsi" w:hAnsiTheme="majorHAnsi" w:cstheme="majorHAnsi"/>
          <w:sz w:val="20"/>
        </w:rPr>
        <w:t xml:space="preserve">RAZÓN SOCIAL: </w:t>
      </w:r>
      <w:r w:rsidRPr="00716332">
        <w:rPr>
          <w:rFonts w:asciiTheme="majorHAnsi" w:hAnsiTheme="majorHAnsi" w:cstheme="majorHAnsi"/>
          <w:sz w:val="20"/>
        </w:rPr>
        <w:tab/>
      </w:r>
      <w:r w:rsidRPr="00716332">
        <w:rPr>
          <w:rFonts w:asciiTheme="majorHAnsi" w:hAnsiTheme="majorHAnsi" w:cstheme="majorHAnsi"/>
          <w:sz w:val="20"/>
        </w:rPr>
        <w:tab/>
      </w:r>
      <w:r w:rsidRPr="00716332">
        <w:rPr>
          <w:rFonts w:asciiTheme="majorHAnsi" w:hAnsiTheme="majorHAnsi" w:cstheme="majorHAnsi"/>
          <w:sz w:val="20"/>
        </w:rPr>
        <w:tab/>
      </w:r>
      <w:r w:rsidRPr="00716332">
        <w:rPr>
          <w:rFonts w:asciiTheme="majorHAnsi" w:hAnsiTheme="majorHAnsi" w:cstheme="majorHAnsi"/>
          <w:sz w:val="20"/>
        </w:rPr>
        <w:tab/>
      </w:r>
      <w:r w:rsidRPr="00716332">
        <w:rPr>
          <w:rFonts w:asciiTheme="majorHAnsi" w:hAnsiTheme="majorHAnsi" w:cstheme="majorHAnsi"/>
          <w:sz w:val="20"/>
        </w:rPr>
        <w:tab/>
      </w:r>
      <w:r>
        <w:rPr>
          <w:rFonts w:asciiTheme="majorHAnsi" w:hAnsiTheme="majorHAnsi" w:cstheme="majorHAnsi"/>
          <w:sz w:val="20"/>
        </w:rPr>
        <w:tab/>
      </w:r>
      <w:sdt>
        <w:sdtPr>
          <w:rPr>
            <w:rFonts w:asciiTheme="majorHAnsi" w:hAnsiTheme="majorHAnsi" w:cstheme="majorHAnsi"/>
            <w:sz w:val="20"/>
          </w:rPr>
          <w:id w:val="141160404"/>
          <w:placeholder>
            <w:docPart w:val="F87BF180BCD44C038291C12E677112BE"/>
          </w:placeholder>
          <w:showingPlcHdr/>
        </w:sdtPr>
        <w:sdtContent>
          <w:r w:rsidRPr="00716332">
            <w:rPr>
              <w:rStyle w:val="Textodelmarcadordeposicin"/>
              <w:rFonts w:asciiTheme="majorHAnsi" w:hAnsiTheme="majorHAnsi" w:cstheme="majorHAnsi"/>
              <w:sz w:val="20"/>
            </w:rPr>
            <w:t>Haga clic o pulse aquí para escribir texto.</w:t>
          </w:r>
        </w:sdtContent>
      </w:sdt>
    </w:p>
    <w:p w14:paraId="2335580C" w14:textId="77777777" w:rsidR="0027762C" w:rsidRPr="00716332" w:rsidRDefault="0027762C" w:rsidP="0027762C">
      <w:pPr>
        <w:spacing w:line="276" w:lineRule="auto"/>
        <w:ind w:right="168"/>
        <w:rPr>
          <w:rFonts w:asciiTheme="majorHAnsi" w:hAnsiTheme="majorHAnsi" w:cstheme="majorHAnsi"/>
          <w:sz w:val="20"/>
        </w:rPr>
      </w:pPr>
      <w:r w:rsidRPr="00716332">
        <w:rPr>
          <w:rFonts w:asciiTheme="majorHAnsi" w:hAnsiTheme="majorHAnsi" w:cstheme="majorHAnsi"/>
          <w:sz w:val="20"/>
        </w:rPr>
        <w:t>RUT:</w:t>
      </w:r>
      <w:r w:rsidRPr="00716332">
        <w:rPr>
          <w:rFonts w:asciiTheme="majorHAnsi" w:hAnsiTheme="majorHAnsi" w:cstheme="majorHAnsi"/>
          <w:sz w:val="20"/>
        </w:rPr>
        <w:tab/>
      </w:r>
      <w:r w:rsidRPr="00716332">
        <w:rPr>
          <w:rFonts w:asciiTheme="majorHAnsi" w:hAnsiTheme="majorHAnsi" w:cstheme="majorHAnsi"/>
          <w:sz w:val="20"/>
        </w:rPr>
        <w:tab/>
      </w:r>
      <w:r w:rsidRPr="00716332">
        <w:rPr>
          <w:rFonts w:asciiTheme="majorHAnsi" w:hAnsiTheme="majorHAnsi" w:cstheme="majorHAnsi"/>
          <w:sz w:val="20"/>
        </w:rPr>
        <w:tab/>
      </w:r>
      <w:r w:rsidRPr="00716332">
        <w:rPr>
          <w:rFonts w:asciiTheme="majorHAnsi" w:hAnsiTheme="majorHAnsi" w:cstheme="majorHAnsi"/>
          <w:sz w:val="20"/>
        </w:rPr>
        <w:tab/>
      </w:r>
      <w:r w:rsidRPr="00716332">
        <w:rPr>
          <w:rFonts w:asciiTheme="majorHAnsi" w:hAnsiTheme="majorHAnsi" w:cstheme="majorHAnsi"/>
          <w:sz w:val="20"/>
        </w:rPr>
        <w:tab/>
      </w:r>
      <w:r w:rsidRPr="00716332">
        <w:rPr>
          <w:rFonts w:asciiTheme="majorHAnsi" w:hAnsiTheme="majorHAnsi" w:cstheme="majorHAnsi"/>
          <w:sz w:val="20"/>
        </w:rPr>
        <w:tab/>
      </w:r>
      <w:r>
        <w:rPr>
          <w:rFonts w:asciiTheme="majorHAnsi" w:hAnsiTheme="majorHAnsi" w:cstheme="majorHAnsi"/>
          <w:sz w:val="20"/>
        </w:rPr>
        <w:tab/>
      </w:r>
      <w:sdt>
        <w:sdtPr>
          <w:rPr>
            <w:rFonts w:asciiTheme="majorHAnsi" w:hAnsiTheme="majorHAnsi" w:cstheme="majorHAnsi"/>
            <w:sz w:val="20"/>
          </w:rPr>
          <w:id w:val="1228183553"/>
          <w:placeholder>
            <w:docPart w:val="F87BF180BCD44C038291C12E677112BE"/>
          </w:placeholder>
          <w:showingPlcHdr/>
        </w:sdtPr>
        <w:sdtContent>
          <w:r w:rsidRPr="00716332">
            <w:rPr>
              <w:rStyle w:val="Textodelmarcadordeposicin"/>
              <w:rFonts w:asciiTheme="majorHAnsi" w:hAnsiTheme="majorHAnsi" w:cstheme="majorHAnsi"/>
              <w:sz w:val="20"/>
            </w:rPr>
            <w:t>Haga clic o pulse aquí para escribir texto.</w:t>
          </w:r>
        </w:sdtContent>
      </w:sdt>
    </w:p>
    <w:p w14:paraId="507F82A0" w14:textId="77777777" w:rsidR="0027762C" w:rsidRPr="00716332" w:rsidRDefault="0027762C" w:rsidP="0027762C">
      <w:pPr>
        <w:spacing w:line="276" w:lineRule="auto"/>
        <w:ind w:right="168"/>
        <w:rPr>
          <w:rFonts w:asciiTheme="majorHAnsi" w:hAnsiTheme="majorHAnsi" w:cstheme="majorHAnsi"/>
          <w:sz w:val="20"/>
        </w:rPr>
      </w:pPr>
    </w:p>
    <w:p w14:paraId="46C30BCA" w14:textId="280FC81F" w:rsidR="0027762C" w:rsidRPr="00716332" w:rsidRDefault="0027762C" w:rsidP="0027762C">
      <w:pPr>
        <w:spacing w:line="276" w:lineRule="auto"/>
        <w:ind w:right="528"/>
        <w:rPr>
          <w:rFonts w:asciiTheme="majorHAnsi" w:hAnsiTheme="majorHAnsi" w:cstheme="majorHAnsi"/>
          <w:sz w:val="20"/>
        </w:rPr>
      </w:pPr>
      <w:r w:rsidRPr="00716332">
        <w:rPr>
          <w:rFonts w:asciiTheme="majorHAnsi" w:hAnsiTheme="majorHAnsi" w:cstheme="majorHAnsi"/>
          <w:sz w:val="20"/>
        </w:rPr>
        <w:t xml:space="preserve">Declaro bajo juramento que la empresa que represento no incurre en ninguna de las prohibiciones previstas en el artículo </w:t>
      </w:r>
      <w:r w:rsidRPr="00716332">
        <w:rPr>
          <w:rFonts w:asciiTheme="majorHAnsi" w:hAnsiTheme="majorHAnsi" w:cstheme="majorHAnsi"/>
          <w:snapToGrid w:val="0"/>
          <w:color w:val="000000"/>
          <w:sz w:val="20"/>
        </w:rPr>
        <w:t xml:space="preserve">4° de la </w:t>
      </w:r>
      <w:r>
        <w:rPr>
          <w:rFonts w:asciiTheme="majorHAnsi" w:hAnsiTheme="majorHAnsi" w:cstheme="majorHAnsi"/>
          <w:snapToGrid w:val="0"/>
          <w:color w:val="000000"/>
          <w:sz w:val="20"/>
        </w:rPr>
        <w:t>Ley</w:t>
      </w:r>
      <w:r w:rsidRPr="00716332">
        <w:rPr>
          <w:rFonts w:asciiTheme="majorHAnsi" w:hAnsiTheme="majorHAnsi" w:cstheme="majorHAnsi"/>
          <w:snapToGrid w:val="0"/>
          <w:color w:val="000000"/>
          <w:sz w:val="20"/>
        </w:rPr>
        <w:t xml:space="preserve"> </w:t>
      </w:r>
      <w:proofErr w:type="spellStart"/>
      <w:r w:rsidR="00307F3A">
        <w:rPr>
          <w:rFonts w:asciiTheme="majorHAnsi" w:hAnsiTheme="majorHAnsi" w:cstheme="majorHAnsi"/>
          <w:snapToGrid w:val="0"/>
          <w:color w:val="000000"/>
          <w:sz w:val="20"/>
        </w:rPr>
        <w:t>N°</w:t>
      </w:r>
      <w:proofErr w:type="spellEnd"/>
      <w:r w:rsidRPr="00716332">
        <w:rPr>
          <w:rFonts w:asciiTheme="majorHAnsi" w:hAnsiTheme="majorHAnsi" w:cstheme="majorHAnsi"/>
          <w:snapToGrid w:val="0"/>
          <w:color w:val="000000"/>
          <w:sz w:val="20"/>
        </w:rPr>
        <w:t xml:space="preserve"> 19.886</w:t>
      </w:r>
      <w:r w:rsidRPr="00716332">
        <w:rPr>
          <w:rFonts w:asciiTheme="majorHAnsi" w:hAnsiTheme="majorHAnsi" w:cstheme="majorHAnsi"/>
          <w:sz w:val="20"/>
        </w:rPr>
        <w:t>, esto es:</w:t>
      </w:r>
    </w:p>
    <w:p w14:paraId="43A83227" w14:textId="77777777" w:rsidR="0027762C" w:rsidRPr="00716332" w:rsidRDefault="0027762C" w:rsidP="00AB35A9">
      <w:pPr>
        <w:widowControl/>
        <w:numPr>
          <w:ilvl w:val="0"/>
          <w:numId w:val="51"/>
        </w:numPr>
        <w:autoSpaceDE/>
        <w:autoSpaceDN/>
        <w:spacing w:line="276" w:lineRule="auto"/>
        <w:ind w:left="0" w:right="528" w:firstLine="0"/>
        <w:jc w:val="both"/>
        <w:rPr>
          <w:rFonts w:asciiTheme="majorHAnsi" w:hAnsiTheme="majorHAnsi" w:cstheme="majorHAnsi"/>
          <w:sz w:val="20"/>
        </w:rPr>
      </w:pPr>
      <w:r w:rsidRPr="00716332">
        <w:rPr>
          <w:rFonts w:asciiTheme="majorHAnsi" w:hAnsiTheme="majorHAnsi" w:cstheme="majorHAnsi"/>
          <w:sz w:val="20"/>
        </w:rPr>
        <w:t>Haber sido condenada por prácticas antisindicales o infracción a los derechos fundamentales del trabajador, dentro de los 2 años anteriores.</w:t>
      </w:r>
    </w:p>
    <w:p w14:paraId="2698DFFB" w14:textId="77777777" w:rsidR="0027762C" w:rsidRPr="00716332" w:rsidRDefault="0027762C" w:rsidP="00AB35A9">
      <w:pPr>
        <w:widowControl/>
        <w:numPr>
          <w:ilvl w:val="0"/>
          <w:numId w:val="51"/>
        </w:numPr>
        <w:autoSpaceDE/>
        <w:autoSpaceDN/>
        <w:spacing w:line="276" w:lineRule="auto"/>
        <w:ind w:left="0" w:right="528" w:firstLine="0"/>
        <w:jc w:val="both"/>
        <w:rPr>
          <w:rFonts w:asciiTheme="majorHAnsi" w:hAnsiTheme="majorHAnsi" w:cstheme="majorHAnsi"/>
          <w:sz w:val="20"/>
        </w:rPr>
      </w:pPr>
      <w:r w:rsidRPr="00716332">
        <w:rPr>
          <w:rFonts w:asciiTheme="majorHAnsi" w:hAnsiTheme="majorHAnsi" w:cstheme="majorHAnsi"/>
          <w:sz w:val="20"/>
        </w:rPr>
        <w:t>Tratarse de una sociedad de personas de la que formen parte funcionarios directivos del Servicio Electoral, o personas que tengan la calidad de cónyuge, hijo, adoptado, o pariente hasta el tercer grado de consanguinidad y segundo de afinidad, inclusive, respecto de un directivo del Servicio Electoral.</w:t>
      </w:r>
    </w:p>
    <w:p w14:paraId="51D5638B" w14:textId="77777777" w:rsidR="0027762C" w:rsidRPr="00716332" w:rsidRDefault="0027762C" w:rsidP="00AB35A9">
      <w:pPr>
        <w:widowControl/>
        <w:numPr>
          <w:ilvl w:val="0"/>
          <w:numId w:val="51"/>
        </w:numPr>
        <w:autoSpaceDE/>
        <w:autoSpaceDN/>
        <w:spacing w:line="276" w:lineRule="auto"/>
        <w:ind w:left="0" w:right="528" w:firstLine="0"/>
        <w:jc w:val="both"/>
        <w:rPr>
          <w:rFonts w:asciiTheme="majorHAnsi" w:hAnsiTheme="majorHAnsi" w:cstheme="majorHAnsi"/>
          <w:sz w:val="20"/>
        </w:rPr>
      </w:pPr>
      <w:r w:rsidRPr="00716332">
        <w:rPr>
          <w:rFonts w:asciiTheme="majorHAnsi" w:hAnsiTheme="majorHAnsi" w:cstheme="majorHAnsi"/>
          <w:sz w:val="20"/>
        </w:rPr>
        <w:t>Tratarse de una sociedad comandita por acciones o anónima cerrada en que sean accionistas funcionarios directivos del Servicio Electoral, o personas que tengan la calidad de cónyuge, hijo, adoptado, o pariente hasta el tercer grado de consanguinidad y segundo de afinidad, inclusive, respecto de uno de dichos directivos.</w:t>
      </w:r>
    </w:p>
    <w:p w14:paraId="0258B0A7" w14:textId="77777777" w:rsidR="0027762C" w:rsidRPr="00716332" w:rsidRDefault="0027762C" w:rsidP="00AB35A9">
      <w:pPr>
        <w:widowControl/>
        <w:numPr>
          <w:ilvl w:val="0"/>
          <w:numId w:val="51"/>
        </w:numPr>
        <w:autoSpaceDE/>
        <w:autoSpaceDN/>
        <w:spacing w:line="276" w:lineRule="auto"/>
        <w:ind w:left="0" w:right="528" w:firstLine="0"/>
        <w:jc w:val="both"/>
        <w:rPr>
          <w:rFonts w:asciiTheme="majorHAnsi" w:hAnsiTheme="majorHAnsi" w:cstheme="majorHAnsi"/>
          <w:sz w:val="20"/>
        </w:rPr>
      </w:pPr>
      <w:r w:rsidRPr="00716332">
        <w:rPr>
          <w:rFonts w:asciiTheme="majorHAnsi" w:hAnsiTheme="majorHAnsi" w:cstheme="majorHAnsi"/>
          <w:sz w:val="20"/>
        </w:rPr>
        <w:t>Tratarse de una sociedad anónima abierta en que un funcionario directivo del Servicio Electoral, o personas que tengan la calidad de cónyuge, hijo, adoptado, o pariente hasta el tercer grado de consanguinidad y segundo de afinidad, inclusive, respecto de uno de dichos directivos, sea dueño de acciones que representen el 10% o más del capital, ni con los gerentes, administradores, representantes o directores de cualquiera de las sociedades antedichas.</w:t>
      </w:r>
    </w:p>
    <w:p w14:paraId="1F7DB263" w14:textId="7F8D5861" w:rsidR="0027762C" w:rsidRPr="00716332" w:rsidRDefault="0027762C" w:rsidP="00AB35A9">
      <w:pPr>
        <w:widowControl/>
        <w:numPr>
          <w:ilvl w:val="0"/>
          <w:numId w:val="51"/>
        </w:numPr>
        <w:autoSpaceDE/>
        <w:autoSpaceDN/>
        <w:spacing w:line="276" w:lineRule="auto"/>
        <w:ind w:left="0" w:right="528" w:firstLine="0"/>
        <w:jc w:val="both"/>
        <w:rPr>
          <w:rFonts w:asciiTheme="majorHAnsi" w:hAnsiTheme="majorHAnsi" w:cstheme="majorHAnsi"/>
          <w:sz w:val="20"/>
        </w:rPr>
      </w:pPr>
      <w:r w:rsidRPr="00716332">
        <w:rPr>
          <w:rFonts w:asciiTheme="majorHAnsi" w:hAnsiTheme="majorHAnsi" w:cstheme="majorHAnsi"/>
          <w:sz w:val="20"/>
        </w:rPr>
        <w:t xml:space="preserve">Para los efectos de lo dispuesto en los artículos 8º y 10º de la </w:t>
      </w:r>
      <w:r>
        <w:rPr>
          <w:rFonts w:asciiTheme="majorHAnsi" w:hAnsiTheme="majorHAnsi" w:cstheme="majorHAnsi"/>
          <w:sz w:val="20"/>
        </w:rPr>
        <w:t>Ley</w:t>
      </w:r>
      <w:r w:rsidRPr="00716332">
        <w:rPr>
          <w:rFonts w:asciiTheme="majorHAnsi" w:hAnsiTheme="majorHAnsi" w:cstheme="majorHAnsi"/>
          <w:sz w:val="20"/>
        </w:rPr>
        <w:t xml:space="preserve"> </w:t>
      </w:r>
      <w:proofErr w:type="spellStart"/>
      <w:r w:rsidR="00307F3A">
        <w:rPr>
          <w:rFonts w:asciiTheme="majorHAnsi" w:hAnsiTheme="majorHAnsi" w:cstheme="majorHAnsi"/>
          <w:sz w:val="20"/>
        </w:rPr>
        <w:t>N°</w:t>
      </w:r>
      <w:proofErr w:type="spellEnd"/>
      <w:r w:rsidRPr="00716332">
        <w:rPr>
          <w:rFonts w:asciiTheme="majorHAnsi" w:hAnsiTheme="majorHAnsi" w:cstheme="majorHAnsi"/>
          <w:sz w:val="20"/>
        </w:rPr>
        <w:t xml:space="preserve"> 20.393, declaro bajo juramento que la empresa que represento no ha sido condenada a la pena de prohibición, perpetua o temporal, de celebrar actos y contratos con los Órganos de la Administración del Estado, establecida en dicha normativa. Asimismo, declaro que ésta no ha sido anotada por la Dirección de Compras y Contratación Pública en el registro de personas jurídicas a las que se les haya impuesto esta pena.</w:t>
      </w:r>
    </w:p>
    <w:p w14:paraId="343150E4" w14:textId="77777777" w:rsidR="0027762C" w:rsidRPr="00716332" w:rsidRDefault="0027762C" w:rsidP="0027762C">
      <w:pPr>
        <w:spacing w:line="276" w:lineRule="auto"/>
        <w:ind w:left="709" w:right="1302"/>
        <w:rPr>
          <w:rFonts w:asciiTheme="majorHAnsi" w:hAnsiTheme="majorHAnsi" w:cstheme="majorHAnsi"/>
          <w:sz w:val="20"/>
        </w:rPr>
      </w:pPr>
    </w:p>
    <w:p w14:paraId="62F90BE6" w14:textId="77777777" w:rsidR="0027762C" w:rsidRPr="00716332" w:rsidRDefault="0027762C" w:rsidP="0027762C">
      <w:pPr>
        <w:spacing w:line="276" w:lineRule="auto"/>
        <w:ind w:left="709" w:right="1302"/>
        <w:rPr>
          <w:rFonts w:asciiTheme="majorHAnsi" w:hAnsiTheme="majorHAnsi" w:cstheme="majorHAnsi"/>
          <w:sz w:val="20"/>
        </w:rPr>
      </w:pPr>
    </w:p>
    <w:p w14:paraId="074A64EE" w14:textId="77777777" w:rsidR="0027762C" w:rsidRPr="00716332" w:rsidRDefault="0027762C" w:rsidP="0027762C">
      <w:pPr>
        <w:spacing w:line="276" w:lineRule="auto"/>
        <w:ind w:left="709" w:right="1302"/>
        <w:rPr>
          <w:rFonts w:asciiTheme="majorHAnsi" w:hAnsiTheme="majorHAnsi" w:cstheme="majorHAnsi"/>
          <w:sz w:val="20"/>
        </w:rPr>
      </w:pPr>
    </w:p>
    <w:p w14:paraId="4C0EA0ED" w14:textId="77777777" w:rsidR="0027762C" w:rsidRPr="00716332" w:rsidRDefault="00000000" w:rsidP="00582726">
      <w:pPr>
        <w:jc w:val="center"/>
      </w:pPr>
      <w:sdt>
        <w:sdtPr>
          <w:id w:val="1775432915"/>
          <w:placeholder>
            <w:docPart w:val="F87BF180BCD44C038291C12E677112BE"/>
          </w:placeholder>
          <w:showingPlcHdr/>
        </w:sdtPr>
        <w:sdtContent>
          <w:r w:rsidR="0027762C" w:rsidRPr="00716332">
            <w:rPr>
              <w:rStyle w:val="Textodelmarcadordeposicin"/>
              <w:rFonts w:asciiTheme="majorHAnsi" w:hAnsiTheme="majorHAnsi" w:cstheme="majorHAnsi"/>
              <w:sz w:val="20"/>
            </w:rPr>
            <w:t>Haga clic o pulse aquí para escribir texto.</w:t>
          </w:r>
        </w:sdtContent>
      </w:sdt>
    </w:p>
    <w:p w14:paraId="68409337" w14:textId="77777777" w:rsidR="0027762C" w:rsidRPr="00716332" w:rsidRDefault="0027762C" w:rsidP="00582726">
      <w:pPr>
        <w:jc w:val="center"/>
      </w:pPr>
      <w:r w:rsidRPr="00716332">
        <w:t>NOMBRE Y FIRMA</w:t>
      </w:r>
      <w:r w:rsidRPr="00716332">
        <w:br w:type="page"/>
      </w:r>
    </w:p>
    <w:p w14:paraId="105C8D22" w14:textId="77777777" w:rsidR="0027762C" w:rsidRPr="00716332" w:rsidRDefault="0027762C" w:rsidP="00706065"/>
    <w:p w14:paraId="499F1742" w14:textId="3A4D8BAA" w:rsidR="0027762C" w:rsidRPr="00716332" w:rsidRDefault="0027762C" w:rsidP="00BA6D62">
      <w:pPr>
        <w:pStyle w:val="Ttulo1"/>
        <w:numPr>
          <w:ilvl w:val="0"/>
          <w:numId w:val="0"/>
        </w:numPr>
      </w:pPr>
      <w:bookmarkStart w:id="14" w:name="_ANEXO_Nº_3"/>
      <w:bookmarkStart w:id="15" w:name="_Toc4602137"/>
      <w:bookmarkStart w:id="16" w:name="_Ref140045367"/>
      <w:bookmarkStart w:id="17" w:name="_Ref140045819"/>
      <w:bookmarkStart w:id="18" w:name="_Ref140047673"/>
      <w:bookmarkStart w:id="19" w:name="_Toc142036131"/>
      <w:bookmarkEnd w:id="14"/>
      <w:r w:rsidRPr="00716332">
        <w:t xml:space="preserve">ANEXO </w:t>
      </w:r>
      <w:proofErr w:type="spellStart"/>
      <w:r w:rsidR="00307F3A">
        <w:t>N°</w:t>
      </w:r>
      <w:proofErr w:type="spellEnd"/>
      <w:r w:rsidRPr="00716332">
        <w:t xml:space="preserve"> 3 DECLARACIÓN JURADA SIMPLE PERSONA NATURAL</w:t>
      </w:r>
      <w:bookmarkEnd w:id="15"/>
      <w:bookmarkEnd w:id="16"/>
      <w:bookmarkEnd w:id="17"/>
      <w:bookmarkEnd w:id="18"/>
      <w:bookmarkEnd w:id="19"/>
    </w:p>
    <w:p w14:paraId="774C2ADF" w14:textId="77777777" w:rsidR="0027762C" w:rsidRPr="00716332" w:rsidRDefault="0027762C" w:rsidP="00706065">
      <w:pPr>
        <w:pStyle w:val="Ttulo7"/>
      </w:pPr>
    </w:p>
    <w:p w14:paraId="40159C6E" w14:textId="77777777" w:rsidR="0027762C" w:rsidRPr="00716332" w:rsidRDefault="0027762C" w:rsidP="0027762C">
      <w:pPr>
        <w:spacing w:line="276" w:lineRule="auto"/>
        <w:ind w:left="709" w:right="168"/>
        <w:rPr>
          <w:rFonts w:asciiTheme="majorHAnsi" w:hAnsiTheme="majorHAnsi" w:cstheme="majorHAnsi"/>
          <w:sz w:val="20"/>
        </w:rPr>
      </w:pPr>
    </w:p>
    <w:p w14:paraId="181F05B3" w14:textId="77777777" w:rsidR="0027762C" w:rsidRPr="00716332" w:rsidRDefault="0027762C" w:rsidP="0027762C">
      <w:pPr>
        <w:spacing w:line="276" w:lineRule="auto"/>
        <w:ind w:left="709" w:right="670" w:firstLine="708"/>
        <w:jc w:val="right"/>
        <w:rPr>
          <w:rFonts w:asciiTheme="majorHAnsi" w:hAnsiTheme="majorHAnsi" w:cstheme="majorHAnsi"/>
          <w:sz w:val="20"/>
        </w:rPr>
      </w:pPr>
      <w:r w:rsidRPr="00716332">
        <w:rPr>
          <w:rFonts w:asciiTheme="majorHAnsi" w:hAnsiTheme="majorHAnsi" w:cstheme="majorHAnsi"/>
          <w:sz w:val="20"/>
        </w:rPr>
        <w:t xml:space="preserve">     </w:t>
      </w:r>
      <w:r>
        <w:rPr>
          <w:rFonts w:asciiTheme="majorHAnsi" w:hAnsiTheme="majorHAnsi" w:cstheme="majorHAnsi"/>
          <w:sz w:val="20"/>
        </w:rPr>
        <w:tab/>
      </w:r>
      <w:r>
        <w:rPr>
          <w:rFonts w:asciiTheme="majorHAnsi" w:hAnsiTheme="majorHAnsi" w:cstheme="majorHAnsi"/>
          <w:sz w:val="20"/>
        </w:rPr>
        <w:tab/>
      </w:r>
      <w:r>
        <w:rPr>
          <w:rFonts w:asciiTheme="majorHAnsi" w:hAnsiTheme="majorHAnsi" w:cstheme="majorHAnsi"/>
          <w:sz w:val="20"/>
        </w:rPr>
        <w:tab/>
      </w:r>
      <w:r w:rsidRPr="00716332">
        <w:rPr>
          <w:rFonts w:asciiTheme="majorHAnsi" w:hAnsiTheme="majorHAnsi" w:cstheme="majorHAnsi"/>
          <w:sz w:val="20"/>
        </w:rPr>
        <w:t xml:space="preserve">   Santiago,</w:t>
      </w:r>
      <w:sdt>
        <w:sdtPr>
          <w:rPr>
            <w:rFonts w:asciiTheme="majorHAnsi" w:hAnsiTheme="majorHAnsi" w:cstheme="majorHAnsi"/>
            <w:sz w:val="20"/>
          </w:rPr>
          <w:id w:val="983053072"/>
          <w:placeholder>
            <w:docPart w:val="BB0E9F7D79464F2B9EDB3B2EE971EE55"/>
          </w:placeholder>
          <w:showingPlcHdr/>
          <w:date>
            <w:dateFormat w:val="dd-MM-yyyy"/>
            <w:lid w:val="es-CL"/>
            <w:storeMappedDataAs w:val="dateTime"/>
            <w:calendar w:val="gregorian"/>
          </w:date>
        </w:sdtPr>
        <w:sdtContent>
          <w:r w:rsidRPr="00716332">
            <w:rPr>
              <w:rStyle w:val="Textodelmarcadordeposicin"/>
              <w:rFonts w:asciiTheme="majorHAnsi" w:hAnsiTheme="majorHAnsi" w:cstheme="majorHAnsi"/>
              <w:sz w:val="20"/>
            </w:rPr>
            <w:t>Haga clic aquí o pulse para escribir una fecha.</w:t>
          </w:r>
        </w:sdtContent>
      </w:sdt>
    </w:p>
    <w:p w14:paraId="792A606B" w14:textId="77777777" w:rsidR="0027762C" w:rsidRPr="00716332" w:rsidRDefault="0027762C" w:rsidP="0027762C">
      <w:pPr>
        <w:spacing w:line="276" w:lineRule="auto"/>
        <w:ind w:left="142" w:right="168"/>
        <w:rPr>
          <w:rFonts w:asciiTheme="majorHAnsi" w:hAnsiTheme="majorHAnsi" w:cstheme="majorHAnsi"/>
          <w:b/>
          <w:bCs/>
          <w:sz w:val="20"/>
        </w:rPr>
      </w:pPr>
      <w:r w:rsidRPr="00716332">
        <w:rPr>
          <w:rFonts w:asciiTheme="majorHAnsi" w:hAnsiTheme="majorHAnsi" w:cstheme="majorHAnsi"/>
          <w:b/>
          <w:bCs/>
          <w:sz w:val="20"/>
        </w:rPr>
        <w:t>SEÑORES,</w:t>
      </w:r>
    </w:p>
    <w:p w14:paraId="69C1D225" w14:textId="77777777" w:rsidR="0027762C" w:rsidRPr="00716332" w:rsidRDefault="0027762C" w:rsidP="0027762C">
      <w:pPr>
        <w:spacing w:line="276" w:lineRule="auto"/>
        <w:ind w:left="142" w:right="168"/>
        <w:rPr>
          <w:rFonts w:asciiTheme="majorHAnsi" w:hAnsiTheme="majorHAnsi" w:cstheme="majorHAnsi"/>
          <w:b/>
          <w:bCs/>
          <w:sz w:val="20"/>
        </w:rPr>
      </w:pPr>
      <w:r w:rsidRPr="00716332">
        <w:rPr>
          <w:rFonts w:asciiTheme="majorHAnsi" w:hAnsiTheme="majorHAnsi" w:cstheme="majorHAnsi"/>
          <w:b/>
          <w:bCs/>
          <w:sz w:val="20"/>
        </w:rPr>
        <w:t>SERVICIO ELECTORAL</w:t>
      </w:r>
    </w:p>
    <w:p w14:paraId="4BA7B739" w14:textId="77777777" w:rsidR="0027762C" w:rsidRPr="00716332" w:rsidRDefault="0027762C" w:rsidP="0027762C">
      <w:pPr>
        <w:spacing w:line="276" w:lineRule="auto"/>
        <w:ind w:left="142" w:right="168"/>
        <w:rPr>
          <w:rFonts w:asciiTheme="majorHAnsi" w:hAnsiTheme="majorHAnsi" w:cstheme="majorHAnsi"/>
          <w:b/>
          <w:bCs/>
          <w:sz w:val="20"/>
          <w:u w:val="single"/>
        </w:rPr>
      </w:pPr>
      <w:r w:rsidRPr="00716332">
        <w:rPr>
          <w:rFonts w:asciiTheme="majorHAnsi" w:hAnsiTheme="majorHAnsi" w:cstheme="majorHAnsi"/>
          <w:b/>
          <w:bCs/>
          <w:sz w:val="20"/>
          <w:u w:val="single"/>
        </w:rPr>
        <w:t>PRESENTE</w:t>
      </w:r>
    </w:p>
    <w:p w14:paraId="7C2CE11E" w14:textId="77777777" w:rsidR="0027762C" w:rsidRPr="00716332" w:rsidRDefault="0027762C" w:rsidP="0027762C">
      <w:pPr>
        <w:spacing w:line="276" w:lineRule="auto"/>
        <w:ind w:left="142" w:right="168"/>
        <w:rPr>
          <w:rFonts w:asciiTheme="majorHAnsi" w:hAnsiTheme="majorHAnsi" w:cstheme="majorHAnsi"/>
          <w:b/>
          <w:sz w:val="20"/>
          <w:u w:val="single"/>
        </w:rPr>
      </w:pPr>
    </w:p>
    <w:p w14:paraId="60C52CD0" w14:textId="77777777" w:rsidR="0027762C" w:rsidRPr="00716332" w:rsidRDefault="0027762C" w:rsidP="0027762C">
      <w:pPr>
        <w:spacing w:line="276" w:lineRule="auto"/>
        <w:ind w:left="142" w:right="168"/>
        <w:rPr>
          <w:rFonts w:asciiTheme="majorHAnsi" w:hAnsiTheme="majorHAnsi" w:cstheme="majorHAnsi"/>
          <w:sz w:val="20"/>
        </w:rPr>
      </w:pPr>
      <w:r w:rsidRPr="00716332">
        <w:rPr>
          <w:rFonts w:asciiTheme="majorHAnsi" w:hAnsiTheme="majorHAnsi" w:cstheme="majorHAnsi"/>
          <w:sz w:val="20"/>
        </w:rPr>
        <w:t xml:space="preserve">NOMBRE DEL REPRESENTANTE LEGAL DE LA EMPRESA:  </w:t>
      </w:r>
      <w:sdt>
        <w:sdtPr>
          <w:rPr>
            <w:rFonts w:asciiTheme="majorHAnsi" w:hAnsiTheme="majorHAnsi" w:cstheme="majorHAnsi"/>
            <w:sz w:val="20"/>
          </w:rPr>
          <w:id w:val="947119678"/>
          <w:placeholder>
            <w:docPart w:val="EA689A27B1834A1A86683AD3242DCFB8"/>
          </w:placeholder>
          <w:showingPlcHdr/>
        </w:sdtPr>
        <w:sdtContent>
          <w:r w:rsidRPr="00716332">
            <w:rPr>
              <w:rStyle w:val="Textodelmarcadordeposicin"/>
              <w:rFonts w:asciiTheme="majorHAnsi" w:hAnsiTheme="majorHAnsi" w:cstheme="majorHAnsi"/>
              <w:sz w:val="20"/>
            </w:rPr>
            <w:t>Haga clic o pulse aquí para escribir texto.</w:t>
          </w:r>
        </w:sdtContent>
      </w:sdt>
    </w:p>
    <w:p w14:paraId="07551D94" w14:textId="77777777" w:rsidR="0027762C" w:rsidRPr="00716332" w:rsidRDefault="0027762C" w:rsidP="0027762C">
      <w:pPr>
        <w:spacing w:line="276" w:lineRule="auto"/>
        <w:ind w:left="142" w:right="168"/>
        <w:rPr>
          <w:rFonts w:asciiTheme="majorHAnsi" w:hAnsiTheme="majorHAnsi" w:cstheme="majorHAnsi"/>
          <w:sz w:val="20"/>
        </w:rPr>
      </w:pPr>
      <w:r w:rsidRPr="00716332">
        <w:rPr>
          <w:rFonts w:asciiTheme="majorHAnsi" w:hAnsiTheme="majorHAnsi" w:cstheme="majorHAnsi"/>
          <w:sz w:val="20"/>
        </w:rPr>
        <w:t>CÉDULA DE IDENTIDAD:</w:t>
      </w:r>
      <w:r w:rsidRPr="00716332">
        <w:rPr>
          <w:rFonts w:asciiTheme="majorHAnsi" w:hAnsiTheme="majorHAnsi" w:cstheme="majorHAnsi"/>
          <w:sz w:val="20"/>
        </w:rPr>
        <w:tab/>
      </w:r>
      <w:r w:rsidRPr="00716332">
        <w:rPr>
          <w:rFonts w:asciiTheme="majorHAnsi" w:hAnsiTheme="majorHAnsi" w:cstheme="majorHAnsi"/>
          <w:sz w:val="20"/>
        </w:rPr>
        <w:tab/>
      </w:r>
      <w:r w:rsidRPr="00716332">
        <w:rPr>
          <w:rFonts w:asciiTheme="majorHAnsi" w:hAnsiTheme="majorHAnsi" w:cstheme="majorHAnsi"/>
          <w:sz w:val="20"/>
        </w:rPr>
        <w:tab/>
      </w:r>
      <w:r w:rsidRPr="00716332">
        <w:rPr>
          <w:rFonts w:asciiTheme="majorHAnsi" w:hAnsiTheme="majorHAnsi" w:cstheme="majorHAnsi"/>
          <w:sz w:val="20"/>
        </w:rPr>
        <w:tab/>
        <w:t xml:space="preserve">  </w:t>
      </w:r>
      <w:r>
        <w:rPr>
          <w:rFonts w:asciiTheme="majorHAnsi" w:hAnsiTheme="majorHAnsi" w:cstheme="majorHAnsi"/>
          <w:sz w:val="20"/>
        </w:rPr>
        <w:t xml:space="preserve">    </w:t>
      </w:r>
      <w:r w:rsidRPr="00716332">
        <w:rPr>
          <w:rFonts w:asciiTheme="majorHAnsi" w:hAnsiTheme="majorHAnsi" w:cstheme="majorHAnsi"/>
          <w:sz w:val="20"/>
        </w:rPr>
        <w:t xml:space="preserve">   </w:t>
      </w:r>
      <w:sdt>
        <w:sdtPr>
          <w:rPr>
            <w:rFonts w:asciiTheme="majorHAnsi" w:hAnsiTheme="majorHAnsi" w:cstheme="majorHAnsi"/>
            <w:sz w:val="20"/>
          </w:rPr>
          <w:id w:val="1315219031"/>
          <w:placeholder>
            <w:docPart w:val="EA689A27B1834A1A86683AD3242DCFB8"/>
          </w:placeholder>
          <w:showingPlcHdr/>
        </w:sdtPr>
        <w:sdtContent>
          <w:r w:rsidRPr="00716332">
            <w:rPr>
              <w:rStyle w:val="Textodelmarcadordeposicin"/>
              <w:rFonts w:asciiTheme="majorHAnsi" w:hAnsiTheme="majorHAnsi" w:cstheme="majorHAnsi"/>
              <w:sz w:val="20"/>
            </w:rPr>
            <w:t>Haga clic o pulse aquí para escribir texto.</w:t>
          </w:r>
        </w:sdtContent>
      </w:sdt>
    </w:p>
    <w:p w14:paraId="675C6D76" w14:textId="77777777" w:rsidR="0027762C" w:rsidRPr="00716332" w:rsidRDefault="0027762C" w:rsidP="0027762C">
      <w:pPr>
        <w:spacing w:line="276" w:lineRule="auto"/>
        <w:ind w:left="142" w:right="168"/>
        <w:rPr>
          <w:rFonts w:asciiTheme="majorHAnsi" w:hAnsiTheme="majorHAnsi" w:cstheme="majorHAnsi"/>
          <w:sz w:val="20"/>
        </w:rPr>
      </w:pPr>
      <w:r w:rsidRPr="00716332">
        <w:rPr>
          <w:rFonts w:asciiTheme="majorHAnsi" w:hAnsiTheme="majorHAnsi" w:cstheme="majorHAnsi"/>
          <w:sz w:val="20"/>
        </w:rPr>
        <w:t xml:space="preserve">ESTADO CIVIL: </w:t>
      </w:r>
      <w:r w:rsidRPr="00716332">
        <w:rPr>
          <w:rFonts w:asciiTheme="majorHAnsi" w:hAnsiTheme="majorHAnsi" w:cstheme="majorHAnsi"/>
          <w:sz w:val="20"/>
        </w:rPr>
        <w:tab/>
      </w:r>
      <w:r w:rsidRPr="00716332">
        <w:rPr>
          <w:rFonts w:asciiTheme="majorHAnsi" w:hAnsiTheme="majorHAnsi" w:cstheme="majorHAnsi"/>
          <w:sz w:val="20"/>
        </w:rPr>
        <w:tab/>
      </w:r>
      <w:r w:rsidRPr="00716332">
        <w:rPr>
          <w:rFonts w:asciiTheme="majorHAnsi" w:hAnsiTheme="majorHAnsi" w:cstheme="majorHAnsi"/>
          <w:sz w:val="20"/>
        </w:rPr>
        <w:tab/>
      </w:r>
      <w:r w:rsidRPr="00716332">
        <w:rPr>
          <w:rFonts w:asciiTheme="majorHAnsi" w:hAnsiTheme="majorHAnsi" w:cstheme="majorHAnsi"/>
          <w:sz w:val="20"/>
        </w:rPr>
        <w:tab/>
      </w:r>
      <w:r w:rsidRPr="00716332">
        <w:rPr>
          <w:rFonts w:asciiTheme="majorHAnsi" w:hAnsiTheme="majorHAnsi" w:cstheme="majorHAnsi"/>
          <w:sz w:val="20"/>
        </w:rPr>
        <w:tab/>
      </w:r>
      <w:r>
        <w:rPr>
          <w:rFonts w:asciiTheme="majorHAnsi" w:hAnsiTheme="majorHAnsi" w:cstheme="majorHAnsi"/>
          <w:sz w:val="20"/>
        </w:rPr>
        <w:t xml:space="preserve">   </w:t>
      </w:r>
      <w:r w:rsidRPr="00716332">
        <w:rPr>
          <w:rFonts w:asciiTheme="majorHAnsi" w:hAnsiTheme="majorHAnsi" w:cstheme="majorHAnsi"/>
          <w:sz w:val="20"/>
        </w:rPr>
        <w:t xml:space="preserve">   </w:t>
      </w:r>
      <w:r>
        <w:rPr>
          <w:rFonts w:asciiTheme="majorHAnsi" w:hAnsiTheme="majorHAnsi" w:cstheme="majorHAnsi"/>
          <w:sz w:val="20"/>
        </w:rPr>
        <w:t xml:space="preserve"> </w:t>
      </w:r>
      <w:r w:rsidRPr="00716332">
        <w:rPr>
          <w:rFonts w:asciiTheme="majorHAnsi" w:hAnsiTheme="majorHAnsi" w:cstheme="majorHAnsi"/>
          <w:sz w:val="20"/>
        </w:rPr>
        <w:t xml:space="preserve">  </w:t>
      </w:r>
      <w:sdt>
        <w:sdtPr>
          <w:rPr>
            <w:rFonts w:asciiTheme="majorHAnsi" w:hAnsiTheme="majorHAnsi" w:cstheme="majorHAnsi"/>
            <w:sz w:val="20"/>
          </w:rPr>
          <w:alias w:val="Estado Civil"/>
          <w:tag w:val="Estado Civil"/>
          <w:id w:val="-1043366865"/>
          <w:placeholder>
            <w:docPart w:val="8BB1F48455EB47CBBD04AA5429B1C112"/>
          </w:placeholder>
          <w:showingPlcHdr/>
          <w:dropDownList>
            <w:listItem w:value="Elija un elemento."/>
            <w:listItem w:displayText="Soltero" w:value="Soltero"/>
            <w:listItem w:displayText="Casado" w:value="Casado"/>
            <w:listItem w:displayText="Viudo" w:value="Viudo"/>
            <w:listItem w:displayText="Divorciado" w:value="Divorciado"/>
          </w:dropDownList>
        </w:sdtPr>
        <w:sdtContent>
          <w:r w:rsidRPr="00716332">
            <w:rPr>
              <w:rStyle w:val="Textodelmarcadordeposicin"/>
              <w:rFonts w:asciiTheme="majorHAnsi" w:hAnsiTheme="majorHAnsi" w:cstheme="majorHAnsi"/>
              <w:sz w:val="20"/>
            </w:rPr>
            <w:t>Elija un elemento.</w:t>
          </w:r>
        </w:sdtContent>
      </w:sdt>
    </w:p>
    <w:p w14:paraId="5FE038A2" w14:textId="77777777" w:rsidR="0027762C" w:rsidRPr="00716332" w:rsidRDefault="0027762C" w:rsidP="0027762C">
      <w:pPr>
        <w:spacing w:line="276" w:lineRule="auto"/>
        <w:ind w:left="142" w:right="168"/>
        <w:rPr>
          <w:rFonts w:asciiTheme="majorHAnsi" w:hAnsiTheme="majorHAnsi" w:cstheme="majorHAnsi"/>
          <w:b/>
          <w:sz w:val="20"/>
          <w:u w:val="single"/>
        </w:rPr>
      </w:pPr>
      <w:r w:rsidRPr="00716332">
        <w:rPr>
          <w:rFonts w:asciiTheme="majorHAnsi" w:hAnsiTheme="majorHAnsi" w:cstheme="majorHAnsi"/>
          <w:sz w:val="20"/>
        </w:rPr>
        <w:t>PROFESIÓN U OFICIO:</w:t>
      </w:r>
      <w:r w:rsidRPr="00716332">
        <w:rPr>
          <w:rFonts w:asciiTheme="majorHAnsi" w:hAnsiTheme="majorHAnsi" w:cstheme="majorHAnsi"/>
          <w:sz w:val="20"/>
        </w:rPr>
        <w:tab/>
      </w:r>
      <w:r w:rsidRPr="00716332">
        <w:rPr>
          <w:rFonts w:asciiTheme="majorHAnsi" w:hAnsiTheme="majorHAnsi" w:cstheme="majorHAnsi"/>
          <w:sz w:val="20"/>
        </w:rPr>
        <w:tab/>
      </w:r>
      <w:r w:rsidRPr="00716332">
        <w:rPr>
          <w:rFonts w:asciiTheme="majorHAnsi" w:hAnsiTheme="majorHAnsi" w:cstheme="majorHAnsi"/>
          <w:sz w:val="20"/>
        </w:rPr>
        <w:tab/>
      </w:r>
      <w:r w:rsidRPr="00716332">
        <w:rPr>
          <w:rFonts w:asciiTheme="majorHAnsi" w:hAnsiTheme="majorHAnsi" w:cstheme="majorHAnsi"/>
          <w:sz w:val="20"/>
        </w:rPr>
        <w:tab/>
        <w:t xml:space="preserve"> </w:t>
      </w:r>
      <w:r>
        <w:rPr>
          <w:rFonts w:asciiTheme="majorHAnsi" w:hAnsiTheme="majorHAnsi" w:cstheme="majorHAnsi"/>
          <w:sz w:val="20"/>
        </w:rPr>
        <w:t xml:space="preserve">   </w:t>
      </w:r>
      <w:r w:rsidRPr="00716332">
        <w:rPr>
          <w:rFonts w:asciiTheme="majorHAnsi" w:hAnsiTheme="majorHAnsi" w:cstheme="majorHAnsi"/>
          <w:sz w:val="20"/>
        </w:rPr>
        <w:t xml:space="preserve">     </w:t>
      </w:r>
      <w:sdt>
        <w:sdtPr>
          <w:rPr>
            <w:rFonts w:asciiTheme="majorHAnsi" w:hAnsiTheme="majorHAnsi" w:cstheme="majorHAnsi"/>
            <w:sz w:val="20"/>
          </w:rPr>
          <w:id w:val="1639608747"/>
          <w:placeholder>
            <w:docPart w:val="EA689A27B1834A1A86683AD3242DCFB8"/>
          </w:placeholder>
          <w:showingPlcHdr/>
        </w:sdtPr>
        <w:sdtContent>
          <w:r w:rsidRPr="00716332">
            <w:rPr>
              <w:rStyle w:val="Textodelmarcadordeposicin"/>
              <w:rFonts w:asciiTheme="majorHAnsi" w:hAnsiTheme="majorHAnsi" w:cstheme="majorHAnsi"/>
              <w:sz w:val="20"/>
            </w:rPr>
            <w:t>Haga clic o pulse aquí para escribir texto.</w:t>
          </w:r>
        </w:sdtContent>
      </w:sdt>
    </w:p>
    <w:p w14:paraId="37E986DA" w14:textId="77777777" w:rsidR="0027762C" w:rsidRPr="00716332" w:rsidRDefault="0027762C" w:rsidP="0027762C">
      <w:pPr>
        <w:spacing w:line="276" w:lineRule="auto"/>
        <w:ind w:right="168"/>
        <w:rPr>
          <w:rFonts w:asciiTheme="majorHAnsi" w:hAnsiTheme="majorHAnsi" w:cstheme="majorHAnsi"/>
          <w:b/>
          <w:sz w:val="20"/>
          <w:u w:val="single"/>
        </w:rPr>
      </w:pPr>
      <w:r>
        <w:rPr>
          <w:rFonts w:asciiTheme="majorHAnsi" w:hAnsiTheme="majorHAnsi" w:cstheme="majorHAnsi"/>
          <w:sz w:val="20"/>
        </w:rPr>
        <w:t xml:space="preserve">   </w:t>
      </w:r>
      <w:r w:rsidRPr="00716332">
        <w:rPr>
          <w:rFonts w:asciiTheme="majorHAnsi" w:hAnsiTheme="majorHAnsi" w:cstheme="majorHAnsi"/>
          <w:sz w:val="20"/>
        </w:rPr>
        <w:t>DOMICILIO:</w:t>
      </w:r>
      <w:r w:rsidRPr="00716332">
        <w:rPr>
          <w:rFonts w:asciiTheme="majorHAnsi" w:hAnsiTheme="majorHAnsi" w:cstheme="majorHAnsi"/>
          <w:sz w:val="20"/>
        </w:rPr>
        <w:tab/>
      </w:r>
      <w:r w:rsidRPr="00716332">
        <w:rPr>
          <w:rFonts w:asciiTheme="majorHAnsi" w:hAnsiTheme="majorHAnsi" w:cstheme="majorHAnsi"/>
          <w:sz w:val="20"/>
        </w:rPr>
        <w:tab/>
      </w:r>
      <w:r w:rsidRPr="00716332">
        <w:rPr>
          <w:rFonts w:asciiTheme="majorHAnsi" w:hAnsiTheme="majorHAnsi" w:cstheme="majorHAnsi"/>
          <w:sz w:val="20"/>
        </w:rPr>
        <w:tab/>
      </w:r>
      <w:r w:rsidRPr="00716332">
        <w:rPr>
          <w:rFonts w:asciiTheme="majorHAnsi" w:hAnsiTheme="majorHAnsi" w:cstheme="majorHAnsi"/>
          <w:sz w:val="20"/>
        </w:rPr>
        <w:tab/>
        <w:t xml:space="preserve">    </w:t>
      </w:r>
      <w:r>
        <w:rPr>
          <w:rFonts w:asciiTheme="majorHAnsi" w:hAnsiTheme="majorHAnsi" w:cstheme="majorHAnsi"/>
          <w:sz w:val="20"/>
        </w:rPr>
        <w:t xml:space="preserve">                  </w:t>
      </w:r>
      <w:r w:rsidRPr="00716332">
        <w:rPr>
          <w:rFonts w:asciiTheme="majorHAnsi" w:hAnsiTheme="majorHAnsi" w:cstheme="majorHAnsi"/>
          <w:sz w:val="20"/>
        </w:rPr>
        <w:t xml:space="preserve">  </w:t>
      </w:r>
      <w:sdt>
        <w:sdtPr>
          <w:rPr>
            <w:rFonts w:asciiTheme="majorHAnsi" w:hAnsiTheme="majorHAnsi" w:cstheme="majorHAnsi"/>
            <w:sz w:val="20"/>
          </w:rPr>
          <w:id w:val="237837929"/>
          <w:placeholder>
            <w:docPart w:val="EA689A27B1834A1A86683AD3242DCFB8"/>
          </w:placeholder>
          <w:showingPlcHdr/>
        </w:sdtPr>
        <w:sdtContent>
          <w:r w:rsidRPr="00716332">
            <w:rPr>
              <w:rStyle w:val="Textodelmarcadordeposicin"/>
              <w:rFonts w:asciiTheme="majorHAnsi" w:hAnsiTheme="majorHAnsi" w:cstheme="majorHAnsi"/>
              <w:sz w:val="20"/>
            </w:rPr>
            <w:t>Haga clic o pulse aquí para escribir texto.</w:t>
          </w:r>
        </w:sdtContent>
      </w:sdt>
    </w:p>
    <w:p w14:paraId="14E73788" w14:textId="77777777" w:rsidR="0027762C" w:rsidRPr="00716332" w:rsidRDefault="0027762C" w:rsidP="0027762C">
      <w:pPr>
        <w:spacing w:line="276" w:lineRule="auto"/>
        <w:ind w:left="142" w:right="168"/>
        <w:rPr>
          <w:rFonts w:asciiTheme="majorHAnsi" w:hAnsiTheme="majorHAnsi" w:cstheme="majorHAnsi"/>
          <w:sz w:val="20"/>
        </w:rPr>
      </w:pPr>
      <w:r>
        <w:rPr>
          <w:rFonts w:asciiTheme="majorHAnsi" w:hAnsiTheme="majorHAnsi" w:cstheme="majorHAnsi"/>
          <w:sz w:val="20"/>
        </w:rPr>
        <w:t xml:space="preserve"> </w:t>
      </w:r>
    </w:p>
    <w:p w14:paraId="054A2A30" w14:textId="12686042" w:rsidR="0027762C" w:rsidRPr="00716332" w:rsidRDefault="0027762C" w:rsidP="0027762C">
      <w:pPr>
        <w:spacing w:line="276" w:lineRule="auto"/>
        <w:ind w:left="142" w:right="168"/>
        <w:jc w:val="both"/>
        <w:rPr>
          <w:rFonts w:asciiTheme="majorHAnsi" w:hAnsiTheme="majorHAnsi" w:cstheme="majorHAnsi"/>
          <w:sz w:val="20"/>
        </w:rPr>
      </w:pPr>
      <w:r w:rsidRPr="00716332">
        <w:rPr>
          <w:rFonts w:asciiTheme="majorHAnsi" w:hAnsiTheme="majorHAnsi" w:cstheme="majorHAnsi"/>
          <w:sz w:val="20"/>
        </w:rPr>
        <w:t xml:space="preserve">Para los efectos de lo dispuesto en el artículo 4° de la </w:t>
      </w:r>
      <w:r>
        <w:rPr>
          <w:rFonts w:asciiTheme="majorHAnsi" w:hAnsiTheme="majorHAnsi" w:cstheme="majorHAnsi"/>
          <w:sz w:val="20"/>
        </w:rPr>
        <w:t>Ley</w:t>
      </w:r>
      <w:r w:rsidRPr="00716332">
        <w:rPr>
          <w:rFonts w:asciiTheme="majorHAnsi" w:hAnsiTheme="majorHAnsi" w:cstheme="majorHAnsi"/>
          <w:sz w:val="20"/>
        </w:rPr>
        <w:t xml:space="preserve"> </w:t>
      </w:r>
      <w:proofErr w:type="spellStart"/>
      <w:r w:rsidR="00307F3A">
        <w:rPr>
          <w:rFonts w:asciiTheme="majorHAnsi" w:hAnsiTheme="majorHAnsi" w:cstheme="majorHAnsi"/>
          <w:sz w:val="20"/>
        </w:rPr>
        <w:t>N°</w:t>
      </w:r>
      <w:proofErr w:type="spellEnd"/>
      <w:r w:rsidRPr="00716332">
        <w:rPr>
          <w:rFonts w:asciiTheme="majorHAnsi" w:hAnsiTheme="majorHAnsi" w:cstheme="majorHAnsi"/>
          <w:sz w:val="20"/>
        </w:rPr>
        <w:t xml:space="preserve"> 19.886, declaro bajo juramento que no soy funcionario directivo del Servicio Electoral, ni tengo respecto de alguno de dichos directivos la calidad de cónyuge, hijo, adoptado, o pariente hasta el tercer grado de consanguinidad y segundo de afinidad, inclusive.</w:t>
      </w:r>
    </w:p>
    <w:p w14:paraId="09411562" w14:textId="77777777" w:rsidR="0027762C" w:rsidRPr="00716332" w:rsidRDefault="0027762C" w:rsidP="0027762C">
      <w:pPr>
        <w:spacing w:line="276" w:lineRule="auto"/>
        <w:ind w:left="142" w:right="168"/>
        <w:jc w:val="both"/>
        <w:rPr>
          <w:rFonts w:asciiTheme="majorHAnsi" w:hAnsiTheme="majorHAnsi" w:cstheme="majorHAnsi"/>
          <w:sz w:val="20"/>
        </w:rPr>
      </w:pPr>
      <w:r w:rsidRPr="00716332">
        <w:rPr>
          <w:rFonts w:asciiTheme="majorHAnsi" w:hAnsiTheme="majorHAnsi" w:cstheme="majorHAnsi"/>
          <w:sz w:val="20"/>
        </w:rPr>
        <w:t>Declaro asimismo bajo juramento que no tengo la calidad de gerente, administrador, representante o director de una sociedad de personas de la que formen parte funcionarios directivos del Servicio Electoral, o personas que tengan la calidad de cónyuge, hijo, adoptado, o pariente hasta el tercer grado de consanguinidad y segundo de afinidad, inclusive, respecto de un directivo del Servicio Electoral; ni de una sociedad comandita por acciones o anónima cerrada en que sean accionistas funcionarios directivos del Servicio Electoral, o personas que tengan la calidad de cónyuge, hijo, adoptado, o pariente hasta el tercer grado de consanguinidad y segundo de afinidad, inclusive, respecto de uno de dichos directivos; ni de una sociedad anónima abierta en que un funcionario directivo del Servicio Electoral, o personas que tengan la calidad de cónyuge, hijo, adoptado, o pariente hasta el tercer grado de consanguinidad y segundo de afinidad, inclusive, respecto de uno de dichos directivos, sea dueño de acciones que representen el 10% o más del capital.</w:t>
      </w:r>
    </w:p>
    <w:p w14:paraId="20DE0EF2" w14:textId="77777777" w:rsidR="0027762C" w:rsidRPr="00716332" w:rsidRDefault="0027762C" w:rsidP="0027762C">
      <w:pPr>
        <w:spacing w:line="276" w:lineRule="auto"/>
        <w:ind w:left="142" w:right="168"/>
        <w:jc w:val="both"/>
        <w:rPr>
          <w:rFonts w:asciiTheme="majorHAnsi" w:hAnsiTheme="majorHAnsi" w:cstheme="majorHAnsi"/>
          <w:sz w:val="20"/>
        </w:rPr>
      </w:pPr>
      <w:r w:rsidRPr="00716332">
        <w:rPr>
          <w:rFonts w:asciiTheme="majorHAnsi" w:hAnsiTheme="majorHAnsi" w:cstheme="majorHAnsi"/>
          <w:sz w:val="20"/>
        </w:rPr>
        <w:t>Finalmente, declaro también bajo juramento que no he sido condenado por prácticas antisindicales o infracción a los derechos fundamentales del trabajador, dentro de los 2 años anteriores.</w:t>
      </w:r>
    </w:p>
    <w:p w14:paraId="01F01230" w14:textId="77777777" w:rsidR="0027762C" w:rsidRPr="00716332" w:rsidRDefault="0027762C" w:rsidP="0027762C">
      <w:pPr>
        <w:spacing w:line="276" w:lineRule="auto"/>
        <w:ind w:left="709" w:right="168"/>
        <w:rPr>
          <w:rFonts w:asciiTheme="majorHAnsi" w:hAnsiTheme="majorHAnsi" w:cstheme="majorHAnsi"/>
          <w:sz w:val="20"/>
        </w:rPr>
      </w:pPr>
    </w:p>
    <w:p w14:paraId="71F67EB8" w14:textId="77777777" w:rsidR="0027762C" w:rsidRPr="00716332" w:rsidRDefault="0027762C" w:rsidP="0027762C">
      <w:pPr>
        <w:spacing w:line="276" w:lineRule="auto"/>
        <w:ind w:left="709" w:right="168"/>
        <w:rPr>
          <w:rFonts w:asciiTheme="majorHAnsi" w:hAnsiTheme="majorHAnsi" w:cstheme="majorHAnsi"/>
          <w:sz w:val="20"/>
        </w:rPr>
      </w:pPr>
    </w:p>
    <w:p w14:paraId="18685D66" w14:textId="77777777" w:rsidR="0027762C" w:rsidRPr="00716332" w:rsidRDefault="0027762C" w:rsidP="0027762C">
      <w:pPr>
        <w:spacing w:line="276" w:lineRule="auto"/>
        <w:ind w:left="709" w:right="168"/>
        <w:rPr>
          <w:rFonts w:asciiTheme="majorHAnsi" w:hAnsiTheme="majorHAnsi" w:cstheme="majorHAnsi"/>
          <w:sz w:val="20"/>
        </w:rPr>
      </w:pPr>
    </w:p>
    <w:p w14:paraId="76D3C288" w14:textId="77777777" w:rsidR="0027762C" w:rsidRPr="00716332" w:rsidRDefault="00000000" w:rsidP="00582726">
      <w:pPr>
        <w:jc w:val="center"/>
      </w:pPr>
      <w:sdt>
        <w:sdtPr>
          <w:id w:val="134532337"/>
          <w:placeholder>
            <w:docPart w:val="C1DCC508537349C6BBB6FDD4BFC31EC8"/>
          </w:placeholder>
          <w:showingPlcHdr/>
        </w:sdtPr>
        <w:sdtContent>
          <w:r w:rsidR="0027762C" w:rsidRPr="00716332">
            <w:rPr>
              <w:rStyle w:val="Textodelmarcadordeposicin"/>
              <w:rFonts w:asciiTheme="majorHAnsi" w:hAnsiTheme="majorHAnsi" w:cstheme="majorHAnsi"/>
              <w:sz w:val="20"/>
            </w:rPr>
            <w:t>Haga clic o pulse aquí para escribir texto.</w:t>
          </w:r>
        </w:sdtContent>
      </w:sdt>
    </w:p>
    <w:p w14:paraId="34DAC941" w14:textId="77777777" w:rsidR="0027762C" w:rsidRPr="00716332" w:rsidRDefault="0027762C" w:rsidP="00582726">
      <w:pPr>
        <w:jc w:val="center"/>
      </w:pPr>
      <w:r w:rsidRPr="00716332">
        <w:t>NOMBRE Y FIRMA</w:t>
      </w:r>
    </w:p>
    <w:p w14:paraId="4F0AA71D" w14:textId="3DD3D899" w:rsidR="004E49EA" w:rsidRPr="0027762C" w:rsidRDefault="004E49EA" w:rsidP="0027762C">
      <w:pPr>
        <w:spacing w:after="160" w:line="259" w:lineRule="auto"/>
        <w:rPr>
          <w:rFonts w:asciiTheme="majorHAnsi" w:hAnsiTheme="majorHAnsi" w:cstheme="majorHAnsi"/>
          <w:sz w:val="20"/>
        </w:rPr>
      </w:pPr>
      <w:r>
        <w:br w:type="page"/>
      </w:r>
    </w:p>
    <w:p w14:paraId="6D13CCB6" w14:textId="336576D2" w:rsidR="0030294A" w:rsidRPr="00706065" w:rsidRDefault="0030294A" w:rsidP="00BA6D62">
      <w:pPr>
        <w:pStyle w:val="Ttulo1"/>
        <w:numPr>
          <w:ilvl w:val="0"/>
          <w:numId w:val="0"/>
        </w:numPr>
      </w:pPr>
      <w:bookmarkStart w:id="20" w:name="_ANEXO_Nº_4"/>
      <w:bookmarkStart w:id="21" w:name="_Ref140045412"/>
      <w:bookmarkStart w:id="22" w:name="_Ref140047125"/>
      <w:bookmarkStart w:id="23" w:name="_Ref140047141"/>
      <w:bookmarkStart w:id="24" w:name="_Ref140047161"/>
      <w:bookmarkStart w:id="25" w:name="_Ref140047363"/>
      <w:bookmarkStart w:id="26" w:name="_Ref140047696"/>
      <w:bookmarkStart w:id="27" w:name="_Ref140048277"/>
      <w:bookmarkStart w:id="28" w:name="_Ref140048298"/>
      <w:bookmarkStart w:id="29" w:name="_Ref140073190"/>
      <w:bookmarkStart w:id="30" w:name="_Ref140073217"/>
      <w:bookmarkStart w:id="31" w:name="_Ref140075004"/>
      <w:bookmarkStart w:id="32" w:name="_Ref140133754"/>
      <w:bookmarkStart w:id="33" w:name="_Toc142036132"/>
      <w:bookmarkStart w:id="34" w:name="_Hlk140569070"/>
      <w:bookmarkEnd w:id="20"/>
      <w:r w:rsidRPr="00706065">
        <w:lastRenderedPageBreak/>
        <w:t xml:space="preserve">ANEXO </w:t>
      </w:r>
      <w:proofErr w:type="spellStart"/>
      <w:r w:rsidR="00307F3A">
        <w:t>N°</w:t>
      </w:r>
      <w:proofErr w:type="spellEnd"/>
      <w:r w:rsidRPr="00706065">
        <w:t xml:space="preserve"> 4 OFERTA ECONÓMICA DETALLADA</w:t>
      </w:r>
      <w:bookmarkEnd w:id="21"/>
      <w:bookmarkEnd w:id="22"/>
      <w:bookmarkEnd w:id="23"/>
      <w:bookmarkEnd w:id="24"/>
      <w:bookmarkEnd w:id="25"/>
      <w:bookmarkEnd w:id="26"/>
      <w:bookmarkEnd w:id="27"/>
      <w:bookmarkEnd w:id="28"/>
      <w:bookmarkEnd w:id="29"/>
      <w:bookmarkEnd w:id="30"/>
      <w:bookmarkEnd w:id="31"/>
      <w:bookmarkEnd w:id="32"/>
      <w:bookmarkEnd w:id="33"/>
    </w:p>
    <w:bookmarkEnd w:id="34"/>
    <w:p w14:paraId="1913058A" w14:textId="4240B416" w:rsidR="00B706CE" w:rsidRPr="001C6CBF" w:rsidRDefault="00B706CE" w:rsidP="00B706CE">
      <w:pPr>
        <w:pStyle w:val="Textoindependiente"/>
        <w:ind w:left="488" w:hanging="488"/>
        <w:rPr>
          <w:sz w:val="22"/>
          <w:szCs w:val="22"/>
        </w:rPr>
      </w:pPr>
    </w:p>
    <w:p w14:paraId="09C83E14" w14:textId="77777777" w:rsidR="00B706CE" w:rsidRPr="001C6CBF" w:rsidRDefault="00B706CE" w:rsidP="00B706CE">
      <w:pPr>
        <w:pStyle w:val="Textoindependiente"/>
        <w:rPr>
          <w:sz w:val="22"/>
          <w:szCs w:val="22"/>
        </w:rPr>
      </w:pPr>
    </w:p>
    <w:p w14:paraId="6202288E" w14:textId="77777777" w:rsidR="00B706CE" w:rsidRPr="001C6CBF" w:rsidRDefault="00B706CE" w:rsidP="00B706CE">
      <w:pPr>
        <w:pStyle w:val="Textoindependiente"/>
        <w:rPr>
          <w:sz w:val="22"/>
          <w:szCs w:val="22"/>
        </w:rPr>
      </w:pPr>
    </w:p>
    <w:p w14:paraId="60C31B83" w14:textId="769EB918" w:rsidR="00B706CE" w:rsidRPr="00CD4564" w:rsidRDefault="00B706CE" w:rsidP="00B706CE">
      <w:pPr>
        <w:tabs>
          <w:tab w:val="left" w:pos="1680"/>
        </w:tabs>
        <w:spacing w:line="276" w:lineRule="auto"/>
        <w:jc w:val="both"/>
      </w:pPr>
      <w:r w:rsidRPr="00CD4564">
        <w:t>Las empresas adjudicadas estarán obligadas</w:t>
      </w:r>
      <w:r w:rsidR="00BC6355">
        <w:t xml:space="preserve"> </w:t>
      </w:r>
      <w:r w:rsidR="00F7387F">
        <w:t xml:space="preserve">a confeccionar </w:t>
      </w:r>
      <w:r w:rsidR="00BC6355">
        <w:t xml:space="preserve">los materiales electorales </w:t>
      </w:r>
      <w:r w:rsidRPr="00CD4564">
        <w:t xml:space="preserve">debiendo cotizar por </w:t>
      </w:r>
      <w:r w:rsidR="00C929BB">
        <w:t>todos</w:t>
      </w:r>
      <w:r w:rsidR="00106CEA">
        <w:t xml:space="preserve"> los</w:t>
      </w:r>
      <w:r>
        <w:t xml:space="preserve"> </w:t>
      </w:r>
      <w:r w:rsidR="00BC6355">
        <w:t xml:space="preserve">materiales y </w:t>
      </w:r>
      <w:r>
        <w:t>formatos</w:t>
      </w:r>
      <w:r w:rsidRPr="00CD4564">
        <w:t xml:space="preserve"> indicados, de acuerdo</w:t>
      </w:r>
      <w:r w:rsidR="00D742F9">
        <w:t xml:space="preserve"> con</w:t>
      </w:r>
      <w:r w:rsidRPr="00CD4564">
        <w:t xml:space="preserve"> la planilla adjunta:</w:t>
      </w:r>
    </w:p>
    <w:p w14:paraId="73F1911C" w14:textId="77777777" w:rsidR="00B706CE" w:rsidRDefault="00B706CE" w:rsidP="00B706CE">
      <w:pPr>
        <w:tabs>
          <w:tab w:val="left" w:pos="1680"/>
        </w:tabs>
        <w:spacing w:line="276" w:lineRule="auto"/>
        <w:jc w:val="both"/>
        <w:rPr>
          <w:rFonts w:asciiTheme="majorHAnsi" w:hAnsiTheme="majorHAnsi" w:cs="Arial"/>
          <w:color w:val="000000"/>
          <w:lang w:val="es-ES_tradnl"/>
        </w:rPr>
      </w:pPr>
    </w:p>
    <w:p w14:paraId="1558D171" w14:textId="7934E63E" w:rsidR="00B706CE" w:rsidRPr="00FC4D78" w:rsidRDefault="000614E7" w:rsidP="008C52E8">
      <w:pPr>
        <w:tabs>
          <w:tab w:val="left" w:pos="1680"/>
        </w:tabs>
        <w:spacing w:line="276" w:lineRule="auto"/>
        <w:jc w:val="center"/>
        <w:rPr>
          <w:rFonts w:eastAsia="Times New Roman"/>
        </w:rPr>
      </w:pPr>
      <w:r w:rsidRPr="00FC4D78">
        <w:rPr>
          <w:rFonts w:asciiTheme="majorHAnsi" w:hAnsiTheme="majorHAnsi" w:cs="Arial"/>
          <w:color w:val="000000"/>
          <w:lang w:val="es-ES_tradnl"/>
        </w:rPr>
        <w:t>*</w:t>
      </w:r>
      <w:r w:rsidR="00FC4D78">
        <w:rPr>
          <w:rFonts w:eastAsia="Times New Roman"/>
        </w:rPr>
        <w:t xml:space="preserve"> </w:t>
      </w:r>
      <w:r w:rsidR="00B436CB">
        <w:rPr>
          <w:rFonts w:eastAsia="Times New Roman"/>
          <w:noProof/>
        </w:rPr>
        <w:object w:dxaOrig="1520" w:dyaOrig="987" w14:anchorId="25371B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6.5pt;height:49.5pt;mso-width-percent:0;mso-height-percent:0;mso-width-percent:0;mso-height-percent:0" o:ole="">
            <v:imagedata r:id="rId11" o:title=""/>
          </v:shape>
          <o:OLEObject Type="Embed" ProgID="Excel.Sheet.12" ShapeID="_x0000_i1025" DrawAspect="Icon" ObjectID="_1754294081" r:id="rId12"/>
        </w:object>
      </w:r>
      <w:r w:rsidRPr="00FC4D78">
        <w:rPr>
          <w:rFonts w:asciiTheme="majorHAnsi" w:hAnsiTheme="majorHAnsi" w:cs="Arial"/>
          <w:color w:val="000000"/>
          <w:lang w:val="es-ES_tradnl"/>
        </w:rPr>
        <w:t>*</w:t>
      </w:r>
    </w:p>
    <w:p w14:paraId="0B678FAE" w14:textId="537DC054" w:rsidR="00B706CE" w:rsidRDefault="00D47EE8" w:rsidP="00D47EE8">
      <w:pPr>
        <w:widowControl/>
        <w:adjustRightInd w:val="0"/>
        <w:spacing w:line="276" w:lineRule="auto"/>
        <w:ind w:right="39"/>
        <w:jc w:val="both"/>
        <w:rPr>
          <w:rStyle w:val="Textoennegrita"/>
        </w:rPr>
      </w:pPr>
      <w:r>
        <w:rPr>
          <w:rStyle w:val="Textoennegrita"/>
        </w:rPr>
        <w:t>* Las cantidades estimadas indicadas en el archivo Excel contemplan lo referido al periodo 2023-2025, sin embargo, el precio ofertado por el proveedor será considerado solo para los años 2023 y 2024. Para el año 2025 se reajustarán los precios de acuerdo con lo establecido en el punto 28 de las Bases Administrativas.</w:t>
      </w:r>
    </w:p>
    <w:p w14:paraId="196A7241" w14:textId="77777777" w:rsidR="00975437" w:rsidRPr="00D47EE8" w:rsidRDefault="00975437" w:rsidP="00D47EE8">
      <w:pPr>
        <w:widowControl/>
        <w:adjustRightInd w:val="0"/>
        <w:spacing w:line="276" w:lineRule="auto"/>
        <w:ind w:right="39"/>
        <w:jc w:val="both"/>
        <w:rPr>
          <w:rFonts w:eastAsiaTheme="minorHAnsi"/>
          <w:b/>
          <w:bCs/>
          <w:color w:val="000000"/>
          <w:sz w:val="20"/>
          <w:szCs w:val="20"/>
          <w:lang w:val="es-CL"/>
        </w:rPr>
      </w:pPr>
    </w:p>
    <w:p w14:paraId="1EFFBF75" w14:textId="0166C5F8" w:rsidR="00B706CE" w:rsidRDefault="00B706CE" w:rsidP="00B706CE">
      <w:pPr>
        <w:widowControl/>
        <w:adjustRightInd w:val="0"/>
        <w:spacing w:line="276" w:lineRule="auto"/>
        <w:ind w:right="39"/>
        <w:jc w:val="both"/>
        <w:rPr>
          <w:rFonts w:eastAsiaTheme="minorHAnsi"/>
          <w:b/>
          <w:bCs/>
          <w:color w:val="000000"/>
          <w:sz w:val="20"/>
          <w:szCs w:val="20"/>
          <w:lang w:val="es-CL"/>
        </w:rPr>
      </w:pPr>
      <w:r w:rsidRPr="00C95B37">
        <w:rPr>
          <w:rFonts w:eastAsiaTheme="minorHAnsi"/>
          <w:b/>
          <w:bCs/>
          <w:color w:val="000000"/>
          <w:sz w:val="20"/>
          <w:szCs w:val="20"/>
          <w:lang w:val="es-CL"/>
        </w:rPr>
        <w:t xml:space="preserve">* </w:t>
      </w:r>
      <w:r w:rsidRPr="00D47EE8">
        <w:rPr>
          <w:rFonts w:eastAsiaTheme="minorHAnsi"/>
          <w:b/>
          <w:bCs/>
          <w:color w:val="000000"/>
          <w:lang w:val="es-CL"/>
        </w:rPr>
        <w:t xml:space="preserve">Los proveedores deberán presentar sus ofertas tanto a través del portal </w:t>
      </w:r>
      <w:r w:rsidRPr="00D47EE8">
        <w:rPr>
          <w:rFonts w:eastAsiaTheme="minorHAnsi"/>
          <w:b/>
          <w:bCs/>
          <w:color w:val="0563C2"/>
          <w:lang w:val="es-CL"/>
        </w:rPr>
        <w:t>www.mercadopublico.cl</w:t>
      </w:r>
      <w:r w:rsidRPr="00D47EE8">
        <w:rPr>
          <w:rFonts w:eastAsiaTheme="minorHAnsi"/>
          <w:b/>
          <w:bCs/>
          <w:color w:val="000000"/>
          <w:lang w:val="es-CL"/>
        </w:rPr>
        <w:t xml:space="preserve">, como mediante </w:t>
      </w:r>
      <w:r w:rsidRPr="00D47EE8">
        <w:rPr>
          <w:rFonts w:eastAsiaTheme="minorHAnsi"/>
          <w:b/>
          <w:bCs/>
          <w:color w:val="000000"/>
          <w:u w:val="single"/>
          <w:lang w:val="es-CL"/>
        </w:rPr>
        <w:t xml:space="preserve">archivo </w:t>
      </w:r>
      <w:r w:rsidR="00106CEA" w:rsidRPr="00D47EE8">
        <w:rPr>
          <w:rFonts w:eastAsiaTheme="minorHAnsi"/>
          <w:b/>
          <w:bCs/>
          <w:color w:val="000000"/>
          <w:u w:val="single"/>
          <w:lang w:val="es-CL"/>
        </w:rPr>
        <w:t>Excel</w:t>
      </w:r>
      <w:r w:rsidR="00106CEA" w:rsidRPr="00D47EE8">
        <w:rPr>
          <w:rFonts w:eastAsiaTheme="minorHAnsi"/>
          <w:b/>
          <w:bCs/>
          <w:color w:val="000000"/>
          <w:lang w:val="es-CL"/>
        </w:rPr>
        <w:t xml:space="preserve"> </w:t>
      </w:r>
      <w:r w:rsidRPr="00D47EE8">
        <w:rPr>
          <w:rFonts w:eastAsiaTheme="minorHAnsi"/>
          <w:b/>
          <w:bCs/>
          <w:color w:val="000000"/>
          <w:lang w:val="es-CL"/>
        </w:rPr>
        <w:t xml:space="preserve">adjunto a Anexo </w:t>
      </w:r>
      <w:r w:rsidR="00307F3A">
        <w:rPr>
          <w:rFonts w:eastAsiaTheme="minorHAnsi"/>
          <w:b/>
          <w:bCs/>
          <w:color w:val="000000"/>
          <w:lang w:val="es-CL"/>
        </w:rPr>
        <w:t>N°</w:t>
      </w:r>
      <w:r w:rsidRPr="00D47EE8">
        <w:rPr>
          <w:rFonts w:eastAsiaTheme="minorHAnsi"/>
          <w:b/>
          <w:bCs/>
          <w:color w:val="000000"/>
          <w:lang w:val="es-CL"/>
        </w:rPr>
        <w:t>5, en el cual se considera el precio unitario Neto y con IVA</w:t>
      </w:r>
      <w:r w:rsidR="00BC6355" w:rsidRPr="00D47EE8">
        <w:rPr>
          <w:rFonts w:eastAsiaTheme="minorHAnsi"/>
          <w:b/>
          <w:bCs/>
          <w:color w:val="000000"/>
          <w:lang w:val="es-CL"/>
        </w:rPr>
        <w:t xml:space="preserve">. </w:t>
      </w:r>
      <w:r w:rsidRPr="00D47EE8">
        <w:rPr>
          <w:rFonts w:eastAsiaTheme="minorHAnsi"/>
          <w:b/>
          <w:bCs/>
          <w:color w:val="000000"/>
          <w:lang w:val="es-CL"/>
        </w:rPr>
        <w:t xml:space="preserve">El presente documento debe adjuntarse a la propuesta del oferente de </w:t>
      </w:r>
      <w:r w:rsidRPr="00D47EE8">
        <w:rPr>
          <w:rFonts w:eastAsiaTheme="minorHAnsi"/>
          <w:b/>
          <w:bCs/>
          <w:color w:val="000000"/>
          <w:u w:val="single"/>
          <w:lang w:val="es-CL"/>
        </w:rPr>
        <w:t>manera obligatoria</w:t>
      </w:r>
      <w:r w:rsidR="00106CEA" w:rsidRPr="00D47EE8">
        <w:rPr>
          <w:rFonts w:eastAsiaTheme="minorHAnsi"/>
          <w:b/>
          <w:bCs/>
          <w:color w:val="000000"/>
          <w:u w:val="single"/>
          <w:lang w:val="es-CL"/>
        </w:rPr>
        <w:t xml:space="preserve"> y formato Excel</w:t>
      </w:r>
      <w:r w:rsidRPr="00D47EE8">
        <w:rPr>
          <w:rFonts w:eastAsiaTheme="minorHAnsi"/>
          <w:b/>
          <w:bCs/>
          <w:color w:val="000000"/>
          <w:lang w:val="es-CL"/>
        </w:rPr>
        <w:t>.</w:t>
      </w:r>
    </w:p>
    <w:p w14:paraId="5460BCA6" w14:textId="77777777" w:rsidR="00B706CE" w:rsidRPr="00C95B37" w:rsidRDefault="00B706CE" w:rsidP="00B706CE">
      <w:pPr>
        <w:widowControl/>
        <w:adjustRightInd w:val="0"/>
        <w:spacing w:line="276" w:lineRule="auto"/>
        <w:ind w:right="322"/>
        <w:rPr>
          <w:rFonts w:eastAsiaTheme="minorHAnsi"/>
          <w:b/>
          <w:bCs/>
          <w:color w:val="000000"/>
          <w:sz w:val="20"/>
          <w:szCs w:val="20"/>
          <w:lang w:val="es-CL"/>
        </w:rPr>
      </w:pPr>
    </w:p>
    <w:p w14:paraId="5B9AC5BA" w14:textId="679770E8" w:rsidR="00B706CE" w:rsidRDefault="00B706CE" w:rsidP="00282C9D">
      <w:pPr>
        <w:spacing w:line="276" w:lineRule="auto"/>
        <w:jc w:val="both"/>
      </w:pPr>
      <w:r>
        <w:br w:type="page"/>
      </w:r>
      <w:bookmarkStart w:id="35" w:name="_Hlk140569052"/>
    </w:p>
    <w:p w14:paraId="443F8B9A" w14:textId="344183F2" w:rsidR="0030294A" w:rsidRPr="00706065" w:rsidRDefault="0030294A" w:rsidP="00BA6D62">
      <w:pPr>
        <w:pStyle w:val="Ttulo1"/>
        <w:numPr>
          <w:ilvl w:val="0"/>
          <w:numId w:val="0"/>
        </w:numPr>
      </w:pPr>
      <w:bookmarkStart w:id="36" w:name="_ANEXO_Nº_5:"/>
      <w:bookmarkStart w:id="37" w:name="_Ref140047044"/>
      <w:bookmarkStart w:id="38" w:name="_Ref140047072"/>
      <w:bookmarkStart w:id="39" w:name="_Ref140047390"/>
      <w:bookmarkStart w:id="40" w:name="_Ref140047728"/>
      <w:bookmarkStart w:id="41" w:name="_Ref140048221"/>
      <w:bookmarkStart w:id="42" w:name="_Ref140048229"/>
      <w:bookmarkStart w:id="43" w:name="_Ref140048588"/>
      <w:bookmarkStart w:id="44" w:name="_Ref140048659"/>
      <w:bookmarkStart w:id="45" w:name="_Ref140048663"/>
      <w:bookmarkStart w:id="46" w:name="_Ref140070920"/>
      <w:bookmarkStart w:id="47" w:name="_Ref140070932"/>
      <w:bookmarkStart w:id="48" w:name="_Ref140073790"/>
      <w:bookmarkStart w:id="49" w:name="_Ref140073795"/>
      <w:bookmarkStart w:id="50" w:name="_Ref140073842"/>
      <w:bookmarkStart w:id="51" w:name="_Ref140075374"/>
      <w:bookmarkStart w:id="52" w:name="_Ref140075380"/>
      <w:bookmarkStart w:id="53" w:name="_Toc142036133"/>
      <w:bookmarkEnd w:id="36"/>
      <w:r w:rsidRPr="00706065">
        <w:lastRenderedPageBreak/>
        <w:t xml:space="preserve">ANEXO </w:t>
      </w:r>
      <w:proofErr w:type="spellStart"/>
      <w:r w:rsidR="00307F3A">
        <w:t>N°</w:t>
      </w:r>
      <w:proofErr w:type="spellEnd"/>
      <w:r w:rsidRPr="00706065">
        <w:t xml:space="preserve"> 5: CARTA GANTT (DÍAS CORRIDOS)</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2CAE62C8" w14:textId="77777777" w:rsidR="0030294A" w:rsidRDefault="0030294A" w:rsidP="00282C9D">
      <w:pPr>
        <w:spacing w:line="276" w:lineRule="auto"/>
        <w:jc w:val="both"/>
      </w:pPr>
    </w:p>
    <w:bookmarkEnd w:id="35"/>
    <w:p w14:paraId="38931B23" w14:textId="77777777" w:rsidR="00A70BF7" w:rsidRDefault="00A70BF7" w:rsidP="00A70BF7">
      <w:pPr>
        <w:spacing w:after="160" w:line="276" w:lineRule="auto"/>
        <w:jc w:val="both"/>
      </w:pPr>
    </w:p>
    <w:p w14:paraId="7E84E8E6" w14:textId="29CA4374" w:rsidR="00A70BF7" w:rsidRDefault="00A70BF7" w:rsidP="00A70BF7">
      <w:pPr>
        <w:spacing w:after="160" w:line="276" w:lineRule="auto"/>
        <w:jc w:val="both"/>
      </w:pPr>
      <w:r w:rsidRPr="006D38D5">
        <w:t>Por medio del archivo</w:t>
      </w:r>
      <w:r w:rsidR="00106CEA">
        <w:t xml:space="preserve"> Excel</w:t>
      </w:r>
      <w:r w:rsidRPr="006D38D5">
        <w:t xml:space="preserve"> adjunto los oferentes deben informar los plazos asociados a sus procesos de producción, teniendo en consideración la totalidad de los requerimientos técnicos establecidos en las </w:t>
      </w:r>
      <w:r w:rsidR="008B2FAD">
        <w:t>Bases Técnicas</w:t>
      </w:r>
      <w:r w:rsidRPr="006D38D5">
        <w:t xml:space="preserve"> de licitación, para lo cual debe completar el Anexo </w:t>
      </w:r>
      <w:proofErr w:type="spellStart"/>
      <w:r w:rsidR="00307F3A">
        <w:t>N°</w:t>
      </w:r>
      <w:proofErr w:type="spellEnd"/>
      <w:r w:rsidR="00F37F54">
        <w:t xml:space="preserve"> </w:t>
      </w:r>
      <w:r w:rsidR="004C1D0A">
        <w:t>5</w:t>
      </w:r>
      <w:r w:rsidRPr="006D38D5">
        <w:t>.</w:t>
      </w:r>
    </w:p>
    <w:p w14:paraId="4AAB4C01" w14:textId="77777777" w:rsidR="000614E7" w:rsidRDefault="000614E7" w:rsidP="00A70BF7">
      <w:pPr>
        <w:spacing w:after="160" w:line="276" w:lineRule="auto"/>
        <w:jc w:val="both"/>
      </w:pPr>
    </w:p>
    <w:p w14:paraId="455D3F8D" w14:textId="4E1D7CBF" w:rsidR="000614E7" w:rsidRDefault="000614E7" w:rsidP="000614E7">
      <w:pPr>
        <w:tabs>
          <w:tab w:val="left" w:pos="1680"/>
        </w:tabs>
        <w:spacing w:line="276" w:lineRule="auto"/>
        <w:jc w:val="center"/>
        <w:rPr>
          <w:rFonts w:asciiTheme="majorHAnsi" w:hAnsiTheme="majorHAnsi" w:cs="Arial"/>
          <w:color w:val="000000"/>
          <w:lang w:val="es-ES_tradnl"/>
        </w:rPr>
      </w:pPr>
      <w:r w:rsidRPr="005E2C39">
        <w:rPr>
          <w:rFonts w:asciiTheme="majorHAnsi" w:hAnsiTheme="majorHAnsi" w:cs="Arial"/>
          <w:color w:val="000000"/>
          <w:lang w:val="es-ES_tradnl"/>
        </w:rPr>
        <w:t>*</w:t>
      </w:r>
      <w:r w:rsidR="00B436CB">
        <w:rPr>
          <w:rFonts w:asciiTheme="majorHAnsi" w:hAnsiTheme="majorHAnsi" w:cs="Arial"/>
          <w:noProof/>
          <w:color w:val="000000"/>
          <w:lang w:val="es-ES_tradnl"/>
        </w:rPr>
        <w:object w:dxaOrig="1543" w:dyaOrig="991" w14:anchorId="4483DEF8">
          <v:shape id="_x0000_i1026" type="#_x0000_t75" alt="" style="width:78pt;height:47.25pt;mso-width-percent:0;mso-height-percent:0;mso-width-percent:0;mso-height-percent:0" o:ole="">
            <v:imagedata r:id="rId13" o:title=""/>
          </v:shape>
          <o:OLEObject Type="Embed" ProgID="Excel.Sheet.12" ShapeID="_x0000_i1026" DrawAspect="Icon" ObjectID="_1754294082" r:id="rId14"/>
        </w:object>
      </w:r>
      <w:r w:rsidR="005E2C39" w:rsidRPr="005E2C39">
        <w:rPr>
          <w:rFonts w:asciiTheme="majorHAnsi" w:hAnsiTheme="majorHAnsi" w:cs="Arial"/>
          <w:color w:val="000000"/>
          <w:lang w:val="es-ES_tradnl"/>
        </w:rPr>
        <w:t xml:space="preserve"> </w:t>
      </w:r>
      <w:r w:rsidRPr="005E2C39">
        <w:rPr>
          <w:rFonts w:asciiTheme="majorHAnsi" w:hAnsiTheme="majorHAnsi" w:cs="Arial"/>
          <w:color w:val="000000"/>
          <w:lang w:val="es-ES_tradnl"/>
        </w:rPr>
        <w:t>*</w:t>
      </w:r>
    </w:p>
    <w:p w14:paraId="2A457319" w14:textId="77777777" w:rsidR="000614E7" w:rsidRPr="006D38D5" w:rsidRDefault="000614E7" w:rsidP="00A70BF7">
      <w:pPr>
        <w:spacing w:after="160" w:line="276" w:lineRule="auto"/>
        <w:jc w:val="both"/>
      </w:pPr>
    </w:p>
    <w:p w14:paraId="4BE7C1EE" w14:textId="07DA6CD7" w:rsidR="00A70BF7" w:rsidRDefault="00A70BF7" w:rsidP="00A70BF7">
      <w:pPr>
        <w:spacing w:after="160" w:line="276" w:lineRule="auto"/>
        <w:jc w:val="both"/>
        <w:rPr>
          <w:b/>
          <w:bCs/>
        </w:rPr>
      </w:pPr>
      <w:r w:rsidRPr="006D38D5">
        <w:t>La presentación de este Anexo es de carácter obligatorio, por lo que, de omitir esta información</w:t>
      </w:r>
      <w:r w:rsidR="00FF7D66">
        <w:t xml:space="preserve"> o presentarla incompleta</w:t>
      </w:r>
      <w:r w:rsidRPr="006D38D5">
        <w:t xml:space="preserve">, la propuesta será declarada </w:t>
      </w:r>
      <w:r w:rsidRPr="00FF7D66">
        <w:rPr>
          <w:b/>
          <w:bCs/>
          <w:u w:val="single"/>
        </w:rPr>
        <w:t>inadmisible</w:t>
      </w:r>
      <w:r w:rsidRPr="006D38D5">
        <w:rPr>
          <w:b/>
          <w:bCs/>
        </w:rPr>
        <w:t>.</w:t>
      </w:r>
    </w:p>
    <w:p w14:paraId="1507A367" w14:textId="77777777" w:rsidR="00A70BF7" w:rsidRDefault="00A70BF7" w:rsidP="00A70BF7">
      <w:pPr>
        <w:spacing w:after="160" w:line="276" w:lineRule="auto"/>
        <w:jc w:val="both"/>
        <w:rPr>
          <w:b/>
          <w:bCs/>
        </w:rPr>
      </w:pPr>
    </w:p>
    <w:p w14:paraId="61145506" w14:textId="3B44431C" w:rsidR="00A70BF7" w:rsidRPr="006D38D5" w:rsidRDefault="00A70BF7" w:rsidP="00A70BF7">
      <w:pPr>
        <w:spacing w:after="160" w:line="259" w:lineRule="auto"/>
        <w:jc w:val="center"/>
        <w:rPr>
          <w:b/>
          <w:bCs/>
        </w:rPr>
      </w:pPr>
    </w:p>
    <w:p w14:paraId="640EA044" w14:textId="77777777" w:rsidR="00A70BF7" w:rsidRDefault="00A70BF7" w:rsidP="00A70BF7">
      <w:pPr>
        <w:pStyle w:val="Textoindependiente"/>
        <w:spacing w:before="9"/>
        <w:jc w:val="center"/>
        <w:rPr>
          <w:sz w:val="22"/>
          <w:szCs w:val="22"/>
        </w:rPr>
      </w:pPr>
    </w:p>
    <w:p w14:paraId="5792F9FB" w14:textId="77777777" w:rsidR="00A70BF7" w:rsidRDefault="00A70BF7" w:rsidP="00AD6DB0">
      <w:pPr>
        <w:pStyle w:val="Textoindependiente"/>
        <w:spacing w:before="9"/>
        <w:rPr>
          <w:sz w:val="22"/>
          <w:szCs w:val="22"/>
        </w:rPr>
      </w:pPr>
    </w:p>
    <w:p w14:paraId="1D628DCC" w14:textId="68E68780" w:rsidR="00AD6DB0" w:rsidRDefault="00AD6DB0" w:rsidP="00AD6DB0">
      <w:pPr>
        <w:pStyle w:val="Textoindependiente"/>
        <w:spacing w:before="9"/>
        <w:rPr>
          <w:sz w:val="22"/>
          <w:szCs w:val="22"/>
        </w:rPr>
      </w:pPr>
    </w:p>
    <w:p w14:paraId="6EE922C6" w14:textId="00E7E7A4" w:rsidR="00AD6DB0" w:rsidRDefault="00AD6DB0" w:rsidP="00AD6DB0">
      <w:pPr>
        <w:pStyle w:val="Textoindependiente"/>
        <w:spacing w:before="9"/>
        <w:rPr>
          <w:sz w:val="22"/>
          <w:szCs w:val="22"/>
        </w:rPr>
      </w:pPr>
    </w:p>
    <w:p w14:paraId="5BAE2CA8" w14:textId="43F41E12" w:rsidR="00AD6DB0" w:rsidRDefault="00AD6DB0" w:rsidP="00AD6DB0">
      <w:pPr>
        <w:pStyle w:val="Textoindependiente"/>
        <w:spacing w:before="9"/>
        <w:rPr>
          <w:sz w:val="22"/>
          <w:szCs w:val="22"/>
        </w:rPr>
      </w:pPr>
    </w:p>
    <w:p w14:paraId="07327335" w14:textId="357A637D" w:rsidR="00AD6DB0" w:rsidRDefault="00AD6DB0" w:rsidP="00AD6DB0">
      <w:pPr>
        <w:pStyle w:val="Textoindependiente"/>
        <w:spacing w:before="9"/>
        <w:rPr>
          <w:sz w:val="22"/>
          <w:szCs w:val="22"/>
        </w:rPr>
      </w:pPr>
    </w:p>
    <w:p w14:paraId="334784D5" w14:textId="1047D321" w:rsidR="00AD6DB0" w:rsidRDefault="00AD6DB0" w:rsidP="00AD6DB0">
      <w:pPr>
        <w:pStyle w:val="Textoindependiente"/>
        <w:spacing w:before="9"/>
        <w:rPr>
          <w:sz w:val="22"/>
          <w:szCs w:val="22"/>
        </w:rPr>
      </w:pPr>
    </w:p>
    <w:p w14:paraId="2E7B492B" w14:textId="4AB2C898" w:rsidR="00A70BF7" w:rsidRDefault="00A70BF7" w:rsidP="00AD6DB0">
      <w:pPr>
        <w:pStyle w:val="Textoindependiente"/>
        <w:spacing w:before="9"/>
        <w:rPr>
          <w:sz w:val="22"/>
          <w:szCs w:val="22"/>
        </w:rPr>
      </w:pPr>
    </w:p>
    <w:p w14:paraId="47C63E1E" w14:textId="1B49E901" w:rsidR="00A70BF7" w:rsidRDefault="00A70BF7" w:rsidP="00AD6DB0">
      <w:pPr>
        <w:pStyle w:val="Textoindependiente"/>
        <w:spacing w:before="9"/>
        <w:rPr>
          <w:sz w:val="22"/>
          <w:szCs w:val="22"/>
        </w:rPr>
      </w:pPr>
    </w:p>
    <w:p w14:paraId="7D7C989C" w14:textId="2FF7A34A" w:rsidR="00A70BF7" w:rsidRDefault="00A70BF7" w:rsidP="00AD6DB0">
      <w:pPr>
        <w:pStyle w:val="Textoindependiente"/>
        <w:spacing w:before="9"/>
        <w:rPr>
          <w:sz w:val="22"/>
          <w:szCs w:val="22"/>
        </w:rPr>
      </w:pPr>
    </w:p>
    <w:p w14:paraId="4A402938" w14:textId="1A7A334C" w:rsidR="00A70BF7" w:rsidRDefault="00A70BF7" w:rsidP="00AD6DB0">
      <w:pPr>
        <w:pStyle w:val="Textoindependiente"/>
        <w:spacing w:before="9"/>
        <w:rPr>
          <w:sz w:val="22"/>
          <w:szCs w:val="22"/>
        </w:rPr>
      </w:pPr>
    </w:p>
    <w:p w14:paraId="5D0E97F1" w14:textId="13E7CE46" w:rsidR="00A70BF7" w:rsidRDefault="00A70BF7" w:rsidP="00AD6DB0">
      <w:pPr>
        <w:pStyle w:val="Textoindependiente"/>
        <w:spacing w:before="9"/>
        <w:rPr>
          <w:sz w:val="22"/>
          <w:szCs w:val="22"/>
        </w:rPr>
      </w:pPr>
    </w:p>
    <w:p w14:paraId="3EE0FF1D" w14:textId="58A7D167" w:rsidR="00A70BF7" w:rsidRDefault="00A70BF7" w:rsidP="00AD6DB0">
      <w:pPr>
        <w:pStyle w:val="Textoindependiente"/>
        <w:spacing w:before="9"/>
        <w:rPr>
          <w:sz w:val="22"/>
          <w:szCs w:val="22"/>
        </w:rPr>
      </w:pPr>
    </w:p>
    <w:p w14:paraId="39193C67" w14:textId="182F090C" w:rsidR="00A70BF7" w:rsidRDefault="00A70BF7" w:rsidP="00AD6DB0">
      <w:pPr>
        <w:pStyle w:val="Textoindependiente"/>
        <w:spacing w:before="9"/>
        <w:rPr>
          <w:sz w:val="22"/>
          <w:szCs w:val="22"/>
        </w:rPr>
      </w:pPr>
    </w:p>
    <w:p w14:paraId="5F7ACBBA" w14:textId="04E68B85" w:rsidR="00A70BF7" w:rsidRDefault="00A70BF7" w:rsidP="00AD6DB0">
      <w:pPr>
        <w:pStyle w:val="Textoindependiente"/>
        <w:spacing w:before="9"/>
        <w:rPr>
          <w:sz w:val="22"/>
          <w:szCs w:val="22"/>
        </w:rPr>
      </w:pPr>
    </w:p>
    <w:p w14:paraId="1B8324D7" w14:textId="11291670" w:rsidR="00A70BF7" w:rsidRDefault="00A70BF7" w:rsidP="00AD6DB0">
      <w:pPr>
        <w:pStyle w:val="Textoindependiente"/>
        <w:spacing w:before="9"/>
        <w:rPr>
          <w:sz w:val="22"/>
          <w:szCs w:val="22"/>
        </w:rPr>
      </w:pPr>
    </w:p>
    <w:p w14:paraId="704E815B" w14:textId="0EC56285" w:rsidR="00A70BF7" w:rsidRDefault="00A70BF7" w:rsidP="00AD6DB0">
      <w:pPr>
        <w:pStyle w:val="Textoindependiente"/>
        <w:spacing w:before="9"/>
        <w:rPr>
          <w:sz w:val="22"/>
          <w:szCs w:val="22"/>
        </w:rPr>
      </w:pPr>
    </w:p>
    <w:p w14:paraId="45612F81" w14:textId="3C6841A1" w:rsidR="00A70BF7" w:rsidRDefault="00A70BF7" w:rsidP="00AD6DB0">
      <w:pPr>
        <w:pStyle w:val="Textoindependiente"/>
        <w:spacing w:before="9"/>
        <w:rPr>
          <w:sz w:val="22"/>
          <w:szCs w:val="22"/>
        </w:rPr>
      </w:pPr>
    </w:p>
    <w:p w14:paraId="06AA8832" w14:textId="57379D4F" w:rsidR="00A70BF7" w:rsidRDefault="00A70BF7" w:rsidP="00AD6DB0">
      <w:pPr>
        <w:pStyle w:val="Textoindependiente"/>
        <w:spacing w:before="9"/>
        <w:rPr>
          <w:sz w:val="22"/>
          <w:szCs w:val="22"/>
        </w:rPr>
      </w:pPr>
    </w:p>
    <w:p w14:paraId="0B9AD3EB" w14:textId="4DC08748" w:rsidR="00A70BF7" w:rsidRDefault="00A70BF7" w:rsidP="00AD6DB0">
      <w:pPr>
        <w:pStyle w:val="Textoindependiente"/>
        <w:spacing w:before="9"/>
        <w:rPr>
          <w:sz w:val="22"/>
          <w:szCs w:val="22"/>
        </w:rPr>
      </w:pPr>
    </w:p>
    <w:p w14:paraId="6E12B5BD" w14:textId="5ED2F2AB" w:rsidR="00A70BF7" w:rsidRDefault="00A70BF7" w:rsidP="00AD6DB0">
      <w:pPr>
        <w:pStyle w:val="Textoindependiente"/>
        <w:spacing w:before="9"/>
        <w:rPr>
          <w:sz w:val="22"/>
          <w:szCs w:val="22"/>
        </w:rPr>
      </w:pPr>
    </w:p>
    <w:p w14:paraId="5DB4703F" w14:textId="6E4310D4" w:rsidR="00A70BF7" w:rsidRDefault="00A70BF7" w:rsidP="00AD6DB0">
      <w:pPr>
        <w:pStyle w:val="Textoindependiente"/>
        <w:spacing w:before="9"/>
        <w:rPr>
          <w:sz w:val="22"/>
          <w:szCs w:val="22"/>
        </w:rPr>
      </w:pPr>
    </w:p>
    <w:p w14:paraId="1DE97D18" w14:textId="41F3FF16" w:rsidR="00A70BF7" w:rsidRDefault="00A70BF7" w:rsidP="00AD6DB0">
      <w:pPr>
        <w:pStyle w:val="Textoindependiente"/>
        <w:spacing w:before="9"/>
        <w:rPr>
          <w:sz w:val="22"/>
          <w:szCs w:val="22"/>
        </w:rPr>
      </w:pPr>
    </w:p>
    <w:p w14:paraId="488DCFCD" w14:textId="5ABD33BA" w:rsidR="00AC0CE3" w:rsidRDefault="00AC0CE3" w:rsidP="00AD6DB0">
      <w:pPr>
        <w:pStyle w:val="Textoindependiente"/>
        <w:spacing w:before="9"/>
        <w:rPr>
          <w:sz w:val="22"/>
          <w:szCs w:val="22"/>
        </w:rPr>
      </w:pPr>
    </w:p>
    <w:p w14:paraId="38FCA518" w14:textId="2EC30E11" w:rsidR="00C10A8D" w:rsidRDefault="00C10A8D" w:rsidP="000614E7">
      <w:pPr>
        <w:pStyle w:val="Textoindependiente"/>
        <w:spacing w:before="9"/>
        <w:rPr>
          <w:sz w:val="22"/>
          <w:szCs w:val="22"/>
        </w:rPr>
      </w:pPr>
    </w:p>
    <w:p w14:paraId="51147A76" w14:textId="6AB49C32" w:rsidR="0030294A" w:rsidRPr="00706065" w:rsidRDefault="0030294A" w:rsidP="00BA6D62">
      <w:pPr>
        <w:pStyle w:val="Ttulo1"/>
        <w:numPr>
          <w:ilvl w:val="0"/>
          <w:numId w:val="0"/>
        </w:numPr>
      </w:pPr>
      <w:bookmarkStart w:id="54" w:name="_ANEXO_Nº_6:"/>
      <w:bookmarkStart w:id="55" w:name="_Ref140047013"/>
      <w:bookmarkStart w:id="56" w:name="_Ref140047377"/>
      <w:bookmarkStart w:id="57" w:name="_Ref140048509"/>
      <w:bookmarkStart w:id="58" w:name="_Ref140048530"/>
      <w:bookmarkStart w:id="59" w:name="_Toc142036134"/>
      <w:bookmarkStart w:id="60" w:name="_Hlk140569041"/>
      <w:bookmarkStart w:id="61" w:name="_Hlk140566988"/>
      <w:bookmarkEnd w:id="54"/>
      <w:r w:rsidRPr="00706065">
        <w:lastRenderedPageBreak/>
        <w:t xml:space="preserve">ANEXO </w:t>
      </w:r>
      <w:proofErr w:type="spellStart"/>
      <w:r w:rsidR="00307F3A">
        <w:t>N°</w:t>
      </w:r>
      <w:proofErr w:type="spellEnd"/>
      <w:r w:rsidRPr="00706065">
        <w:t xml:space="preserve"> 6</w:t>
      </w:r>
      <w:r w:rsidRPr="00975437">
        <w:t>: EVALUACIÓN DE MUESTRAS</w:t>
      </w:r>
      <w:bookmarkEnd w:id="55"/>
      <w:bookmarkEnd w:id="56"/>
      <w:bookmarkEnd w:id="57"/>
      <w:bookmarkEnd w:id="58"/>
      <w:bookmarkEnd w:id="59"/>
    </w:p>
    <w:bookmarkEnd w:id="60"/>
    <w:p w14:paraId="11323FE4" w14:textId="77777777" w:rsidR="00C10A8D" w:rsidRDefault="00C10A8D" w:rsidP="000614E7">
      <w:pPr>
        <w:pStyle w:val="Textoindependiente"/>
        <w:spacing w:before="9"/>
        <w:rPr>
          <w:sz w:val="22"/>
          <w:szCs w:val="22"/>
        </w:rPr>
      </w:pPr>
    </w:p>
    <w:p w14:paraId="0683EFE8" w14:textId="53EE3711" w:rsidR="000B275A" w:rsidRDefault="000B275A" w:rsidP="000B275A">
      <w:pPr>
        <w:spacing w:line="276" w:lineRule="auto"/>
        <w:jc w:val="both"/>
      </w:pPr>
      <w:r>
        <w:t xml:space="preserve">Se asignará 100 puntos al proveedor que presente todas las muestras de cajas de cartón, de acuerdo </w:t>
      </w:r>
      <w:r w:rsidR="00CF07EE">
        <w:t>con</w:t>
      </w:r>
      <w:r>
        <w:t xml:space="preserve"> las características técnicas señaladas en el punto </w:t>
      </w:r>
      <w:r w:rsidR="00975437">
        <w:t>8</w:t>
      </w:r>
      <w:r>
        <w:t xml:space="preserve">, apartado </w:t>
      </w:r>
      <w:r w:rsidR="00975437">
        <w:t>8</w:t>
      </w:r>
      <w:r>
        <w:t xml:space="preserve">.2 de las Bases Administrativas </w:t>
      </w:r>
      <w:r w:rsidRPr="00AB0D06">
        <w:t>y en el punto 2 de las Bases Técnicas de licitación</w:t>
      </w:r>
      <w:r>
        <w:t xml:space="preserve">, las que serán evaluadas de acuerdo </w:t>
      </w:r>
      <w:r w:rsidR="00CF07EE">
        <w:t>con</w:t>
      </w:r>
      <w:r>
        <w:t xml:space="preserve"> la siguiente pauta: </w:t>
      </w:r>
    </w:p>
    <w:p w14:paraId="0E9746F0" w14:textId="77777777" w:rsidR="000B275A" w:rsidRDefault="000B275A" w:rsidP="000B275A">
      <w:pPr>
        <w:spacing w:line="276" w:lineRule="auto"/>
        <w:jc w:val="both"/>
      </w:pPr>
    </w:p>
    <w:tbl>
      <w:tblPr>
        <w:tblW w:w="9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6941"/>
        <w:gridCol w:w="2413"/>
      </w:tblGrid>
      <w:tr w:rsidR="000B275A" w:rsidRPr="00D3656F" w14:paraId="00217D44" w14:textId="77777777" w:rsidTr="000B275A">
        <w:trPr>
          <w:trHeight w:val="211"/>
          <w:jc w:val="center"/>
        </w:trPr>
        <w:tc>
          <w:tcPr>
            <w:tcW w:w="567" w:type="dxa"/>
            <w:shd w:val="clear" w:color="auto" w:fill="D9D9D9" w:themeFill="background1" w:themeFillShade="D9"/>
            <w:vAlign w:val="center"/>
            <w:hideMark/>
          </w:tcPr>
          <w:p w14:paraId="5C892CBE" w14:textId="77777777" w:rsidR="000B275A" w:rsidRPr="00D3656F" w:rsidRDefault="000B275A" w:rsidP="00304DC6">
            <w:pPr>
              <w:spacing w:line="276" w:lineRule="auto"/>
              <w:jc w:val="center"/>
              <w:rPr>
                <w:rFonts w:eastAsia="Times New Roman"/>
                <w:b/>
                <w:bCs/>
                <w:color w:val="000000"/>
                <w:lang w:eastAsia="es-CL"/>
              </w:rPr>
            </w:pPr>
            <w:proofErr w:type="spellStart"/>
            <w:r w:rsidRPr="00D3656F">
              <w:rPr>
                <w:rFonts w:eastAsia="Times New Roman"/>
                <w:b/>
                <w:bCs/>
                <w:color w:val="000000"/>
                <w:lang w:eastAsia="es-CL"/>
              </w:rPr>
              <w:t>N°</w:t>
            </w:r>
            <w:proofErr w:type="spellEnd"/>
          </w:p>
        </w:tc>
        <w:tc>
          <w:tcPr>
            <w:tcW w:w="6941" w:type="dxa"/>
            <w:shd w:val="clear" w:color="auto" w:fill="D9D9D9" w:themeFill="background1" w:themeFillShade="D9"/>
            <w:vAlign w:val="center"/>
            <w:hideMark/>
          </w:tcPr>
          <w:p w14:paraId="158660C6" w14:textId="77777777" w:rsidR="000B275A" w:rsidRPr="00D3656F" w:rsidRDefault="000B275A" w:rsidP="00304DC6">
            <w:pPr>
              <w:spacing w:line="276" w:lineRule="auto"/>
              <w:jc w:val="center"/>
              <w:rPr>
                <w:rFonts w:eastAsia="Times New Roman"/>
                <w:b/>
                <w:bCs/>
                <w:color w:val="000000"/>
                <w:lang w:eastAsia="es-CL"/>
              </w:rPr>
            </w:pPr>
            <w:r w:rsidRPr="00D3656F">
              <w:rPr>
                <w:rFonts w:eastAsia="Times New Roman"/>
                <w:b/>
                <w:bCs/>
                <w:color w:val="000000"/>
                <w:lang w:eastAsia="es-CL"/>
              </w:rPr>
              <w:t>PAUTA DE EVALUACIÓN</w:t>
            </w:r>
          </w:p>
        </w:tc>
        <w:tc>
          <w:tcPr>
            <w:tcW w:w="2413" w:type="dxa"/>
            <w:shd w:val="clear" w:color="auto" w:fill="D9D9D9" w:themeFill="background1" w:themeFillShade="D9"/>
            <w:vAlign w:val="center"/>
            <w:hideMark/>
          </w:tcPr>
          <w:p w14:paraId="5F3B470C" w14:textId="77777777" w:rsidR="000B275A" w:rsidRPr="00D3656F" w:rsidRDefault="000B275A" w:rsidP="00304DC6">
            <w:pPr>
              <w:spacing w:line="276" w:lineRule="auto"/>
              <w:jc w:val="center"/>
              <w:rPr>
                <w:rFonts w:eastAsia="Times New Roman"/>
                <w:b/>
                <w:bCs/>
                <w:color w:val="000000"/>
                <w:lang w:eastAsia="es-CL"/>
              </w:rPr>
            </w:pPr>
            <w:r w:rsidRPr="00D3656F">
              <w:rPr>
                <w:rFonts w:eastAsia="Times New Roman"/>
                <w:b/>
                <w:bCs/>
                <w:color w:val="000000"/>
                <w:lang w:eastAsia="es-CL"/>
              </w:rPr>
              <w:t>Puntaje</w:t>
            </w:r>
          </w:p>
        </w:tc>
      </w:tr>
      <w:tr w:rsidR="000B275A" w:rsidRPr="00D3656F" w14:paraId="3B4BC8A1" w14:textId="77777777" w:rsidTr="000B275A">
        <w:trPr>
          <w:trHeight w:val="329"/>
          <w:jc w:val="center"/>
        </w:trPr>
        <w:tc>
          <w:tcPr>
            <w:tcW w:w="567" w:type="dxa"/>
            <w:shd w:val="clear" w:color="auto" w:fill="F2F2F2" w:themeFill="background1" w:themeFillShade="F2"/>
            <w:vAlign w:val="center"/>
            <w:hideMark/>
          </w:tcPr>
          <w:p w14:paraId="1FCF4E61" w14:textId="77777777" w:rsidR="000B275A" w:rsidRPr="00D3656F" w:rsidRDefault="000B275A" w:rsidP="00CF07EE">
            <w:pPr>
              <w:spacing w:line="276" w:lineRule="auto"/>
              <w:jc w:val="center"/>
              <w:rPr>
                <w:rFonts w:eastAsia="Times New Roman"/>
                <w:b/>
                <w:bCs/>
                <w:color w:val="000000"/>
                <w:lang w:eastAsia="es-CL"/>
              </w:rPr>
            </w:pPr>
            <w:r w:rsidRPr="00D3656F">
              <w:rPr>
                <w:rFonts w:eastAsia="Times New Roman"/>
                <w:b/>
                <w:bCs/>
                <w:color w:val="000000"/>
                <w:lang w:eastAsia="es-CL"/>
              </w:rPr>
              <w:t>1</w:t>
            </w:r>
          </w:p>
        </w:tc>
        <w:tc>
          <w:tcPr>
            <w:tcW w:w="9354" w:type="dxa"/>
            <w:gridSpan w:val="2"/>
            <w:shd w:val="clear" w:color="auto" w:fill="F2F2F2" w:themeFill="background1" w:themeFillShade="F2"/>
            <w:vAlign w:val="center"/>
            <w:hideMark/>
          </w:tcPr>
          <w:p w14:paraId="6EFEAD50" w14:textId="77777777" w:rsidR="000B275A" w:rsidRPr="00D3656F" w:rsidRDefault="000B275A" w:rsidP="00304DC6">
            <w:pPr>
              <w:spacing w:line="276" w:lineRule="auto"/>
              <w:jc w:val="center"/>
              <w:rPr>
                <w:rFonts w:eastAsia="Times New Roman"/>
                <w:b/>
                <w:bCs/>
                <w:color w:val="000000"/>
                <w:lang w:eastAsia="es-CL"/>
              </w:rPr>
            </w:pPr>
            <w:r w:rsidRPr="00D3656F">
              <w:rPr>
                <w:rFonts w:eastAsia="Times New Roman"/>
                <w:b/>
                <w:bCs/>
                <w:color w:val="000000"/>
                <w:lang w:eastAsia="es-CL"/>
              </w:rPr>
              <w:t>Caja Café</w:t>
            </w:r>
          </w:p>
        </w:tc>
      </w:tr>
      <w:tr w:rsidR="000B275A" w:rsidRPr="00D3656F" w14:paraId="23E6CB43" w14:textId="77777777" w:rsidTr="00975437">
        <w:trPr>
          <w:trHeight w:val="680"/>
          <w:jc w:val="center"/>
        </w:trPr>
        <w:tc>
          <w:tcPr>
            <w:tcW w:w="567" w:type="dxa"/>
            <w:shd w:val="clear" w:color="auto" w:fill="auto"/>
            <w:noWrap/>
            <w:vAlign w:val="center"/>
            <w:hideMark/>
          </w:tcPr>
          <w:p w14:paraId="655C97FC" w14:textId="77777777" w:rsidR="000B275A" w:rsidRPr="00D3656F" w:rsidRDefault="000B275A" w:rsidP="00304DC6">
            <w:pPr>
              <w:spacing w:line="276" w:lineRule="auto"/>
              <w:jc w:val="center"/>
              <w:rPr>
                <w:rFonts w:eastAsia="Times New Roman"/>
                <w:color w:val="000000"/>
                <w:lang w:eastAsia="es-CL"/>
              </w:rPr>
            </w:pPr>
            <w:r w:rsidRPr="00D3656F">
              <w:rPr>
                <w:rFonts w:eastAsia="Times New Roman"/>
                <w:color w:val="000000"/>
                <w:lang w:eastAsia="es-CL"/>
              </w:rPr>
              <w:t>1.1</w:t>
            </w:r>
          </w:p>
        </w:tc>
        <w:tc>
          <w:tcPr>
            <w:tcW w:w="6941" w:type="dxa"/>
            <w:shd w:val="clear" w:color="000000" w:fill="FFFFFF"/>
            <w:vAlign w:val="center"/>
            <w:hideMark/>
          </w:tcPr>
          <w:p w14:paraId="2C3F9409" w14:textId="77777777" w:rsidR="000B275A" w:rsidRPr="00D3656F" w:rsidRDefault="000B275A" w:rsidP="00304DC6">
            <w:pPr>
              <w:spacing w:line="276" w:lineRule="auto"/>
              <w:jc w:val="both"/>
              <w:rPr>
                <w:rFonts w:eastAsia="Times New Roman"/>
                <w:color w:val="000000"/>
                <w:lang w:eastAsia="es-CL"/>
              </w:rPr>
            </w:pPr>
            <w:r w:rsidRPr="00D3656F">
              <w:rPr>
                <w:rFonts w:eastAsia="Times New Roman"/>
                <w:color w:val="000000"/>
                <w:lang w:eastAsia="es-CL"/>
              </w:rPr>
              <w:t xml:space="preserve">Cartón corrugado </w:t>
            </w:r>
            <w:r w:rsidRPr="00D3656F">
              <w:rPr>
                <w:rFonts w:eastAsia="Times New Roman"/>
                <w:b/>
                <w:bCs/>
                <w:color w:val="000000"/>
                <w:lang w:eastAsia="es-CL"/>
              </w:rPr>
              <w:t>rígido</w:t>
            </w:r>
            <w:r w:rsidRPr="00D3656F">
              <w:rPr>
                <w:rFonts w:eastAsia="Times New Roman"/>
                <w:color w:val="000000"/>
                <w:lang w:eastAsia="es-CL"/>
              </w:rPr>
              <w:t xml:space="preserve"> de 750 gramos, fibra virgen</w:t>
            </w:r>
          </w:p>
        </w:tc>
        <w:tc>
          <w:tcPr>
            <w:tcW w:w="2413" w:type="dxa"/>
            <w:shd w:val="clear" w:color="000000" w:fill="FFFFFF"/>
            <w:vAlign w:val="center"/>
          </w:tcPr>
          <w:p w14:paraId="1E1EEFEB" w14:textId="74C372B2" w:rsidR="000B275A" w:rsidRPr="00D3656F" w:rsidRDefault="000B275A" w:rsidP="00304DC6">
            <w:pPr>
              <w:spacing w:line="276" w:lineRule="auto"/>
              <w:jc w:val="center"/>
              <w:rPr>
                <w:rFonts w:eastAsia="Times New Roman"/>
                <w:color w:val="000000"/>
                <w:lang w:eastAsia="es-CL"/>
              </w:rPr>
            </w:pPr>
          </w:p>
        </w:tc>
      </w:tr>
      <w:tr w:rsidR="000B275A" w:rsidRPr="00D3656F" w14:paraId="682E32E8" w14:textId="77777777" w:rsidTr="00975437">
        <w:trPr>
          <w:trHeight w:val="680"/>
          <w:jc w:val="center"/>
        </w:trPr>
        <w:tc>
          <w:tcPr>
            <w:tcW w:w="567" w:type="dxa"/>
            <w:shd w:val="clear" w:color="auto" w:fill="auto"/>
            <w:noWrap/>
            <w:vAlign w:val="center"/>
            <w:hideMark/>
          </w:tcPr>
          <w:p w14:paraId="6810885A" w14:textId="77777777" w:rsidR="000B275A" w:rsidRPr="00D3656F" w:rsidRDefault="000B275A" w:rsidP="00304DC6">
            <w:pPr>
              <w:spacing w:line="276" w:lineRule="auto"/>
              <w:jc w:val="center"/>
              <w:rPr>
                <w:rFonts w:eastAsia="Times New Roman"/>
                <w:color w:val="000000"/>
                <w:lang w:eastAsia="es-CL"/>
              </w:rPr>
            </w:pPr>
            <w:r w:rsidRPr="00D3656F">
              <w:rPr>
                <w:rFonts w:eastAsia="Times New Roman"/>
                <w:color w:val="000000"/>
                <w:lang w:eastAsia="es-CL"/>
              </w:rPr>
              <w:t>1.2</w:t>
            </w:r>
          </w:p>
        </w:tc>
        <w:tc>
          <w:tcPr>
            <w:tcW w:w="6941" w:type="dxa"/>
            <w:shd w:val="clear" w:color="000000" w:fill="FFFFFF"/>
            <w:vAlign w:val="center"/>
            <w:hideMark/>
          </w:tcPr>
          <w:p w14:paraId="5D4BDBAE" w14:textId="77777777" w:rsidR="000B275A" w:rsidRPr="00D3656F" w:rsidRDefault="000B275A" w:rsidP="00304DC6">
            <w:pPr>
              <w:spacing w:line="276" w:lineRule="auto"/>
              <w:jc w:val="both"/>
              <w:rPr>
                <w:rFonts w:eastAsia="Times New Roman"/>
                <w:color w:val="000000"/>
                <w:lang w:eastAsia="es-CL"/>
              </w:rPr>
            </w:pPr>
            <w:r w:rsidRPr="00D3656F">
              <w:rPr>
                <w:rFonts w:eastAsia="Times New Roman"/>
                <w:color w:val="000000"/>
                <w:lang w:eastAsia="es-CL"/>
              </w:rPr>
              <w:t>Espesor del cartón de 4 milímetros</w:t>
            </w:r>
          </w:p>
        </w:tc>
        <w:tc>
          <w:tcPr>
            <w:tcW w:w="2413" w:type="dxa"/>
            <w:shd w:val="clear" w:color="000000" w:fill="FFFFFF"/>
            <w:vAlign w:val="center"/>
          </w:tcPr>
          <w:p w14:paraId="42378D22" w14:textId="0914099C" w:rsidR="000B275A" w:rsidRPr="00D3656F" w:rsidRDefault="000B275A" w:rsidP="00304DC6">
            <w:pPr>
              <w:spacing w:line="276" w:lineRule="auto"/>
              <w:jc w:val="center"/>
              <w:rPr>
                <w:rFonts w:eastAsia="Times New Roman"/>
                <w:color w:val="000000"/>
                <w:lang w:eastAsia="es-CL"/>
              </w:rPr>
            </w:pPr>
          </w:p>
        </w:tc>
      </w:tr>
      <w:tr w:rsidR="000B275A" w:rsidRPr="00D3656F" w14:paraId="02BCEFB6" w14:textId="77777777" w:rsidTr="00975437">
        <w:trPr>
          <w:trHeight w:val="680"/>
          <w:jc w:val="center"/>
        </w:trPr>
        <w:tc>
          <w:tcPr>
            <w:tcW w:w="567" w:type="dxa"/>
            <w:shd w:val="clear" w:color="auto" w:fill="auto"/>
            <w:noWrap/>
            <w:vAlign w:val="center"/>
            <w:hideMark/>
          </w:tcPr>
          <w:p w14:paraId="4F63DB27" w14:textId="77777777" w:rsidR="000B275A" w:rsidRPr="00D3656F" w:rsidRDefault="000B275A" w:rsidP="00304DC6">
            <w:pPr>
              <w:spacing w:line="276" w:lineRule="auto"/>
              <w:jc w:val="center"/>
              <w:rPr>
                <w:rFonts w:eastAsia="Times New Roman"/>
                <w:color w:val="000000"/>
                <w:lang w:eastAsia="es-CL"/>
              </w:rPr>
            </w:pPr>
            <w:r w:rsidRPr="00D3656F">
              <w:rPr>
                <w:rFonts w:eastAsia="Times New Roman"/>
                <w:color w:val="000000"/>
                <w:lang w:eastAsia="es-CL"/>
              </w:rPr>
              <w:t>1.3</w:t>
            </w:r>
          </w:p>
        </w:tc>
        <w:tc>
          <w:tcPr>
            <w:tcW w:w="6941" w:type="dxa"/>
            <w:shd w:val="clear" w:color="000000" w:fill="FFFFFF"/>
            <w:vAlign w:val="center"/>
            <w:hideMark/>
          </w:tcPr>
          <w:p w14:paraId="44DB3E16" w14:textId="77777777" w:rsidR="000B275A" w:rsidRPr="00D3656F" w:rsidRDefault="000B275A" w:rsidP="00304DC6">
            <w:pPr>
              <w:spacing w:line="276" w:lineRule="auto"/>
              <w:jc w:val="both"/>
              <w:rPr>
                <w:rFonts w:eastAsia="Times New Roman"/>
                <w:color w:val="000000"/>
                <w:lang w:eastAsia="es-CL"/>
              </w:rPr>
            </w:pPr>
            <w:r w:rsidRPr="00D3656F">
              <w:rPr>
                <w:rFonts w:eastAsia="Times New Roman"/>
                <w:color w:val="000000"/>
                <w:lang w:eastAsia="es-CL"/>
              </w:rPr>
              <w:t>Gualeta de tope</w:t>
            </w:r>
          </w:p>
        </w:tc>
        <w:tc>
          <w:tcPr>
            <w:tcW w:w="2413" w:type="dxa"/>
            <w:shd w:val="clear" w:color="000000" w:fill="FFFFFF"/>
            <w:vAlign w:val="center"/>
          </w:tcPr>
          <w:p w14:paraId="29E9A072" w14:textId="60C14B5C" w:rsidR="000B275A" w:rsidRPr="00D3656F" w:rsidRDefault="000B275A" w:rsidP="00304DC6">
            <w:pPr>
              <w:spacing w:line="276" w:lineRule="auto"/>
              <w:jc w:val="center"/>
              <w:rPr>
                <w:rFonts w:eastAsia="Times New Roman"/>
                <w:color w:val="000000"/>
                <w:lang w:eastAsia="es-CL"/>
              </w:rPr>
            </w:pPr>
          </w:p>
        </w:tc>
      </w:tr>
      <w:tr w:rsidR="000B275A" w:rsidRPr="00D3656F" w14:paraId="2B6133B7" w14:textId="77777777" w:rsidTr="00975437">
        <w:trPr>
          <w:trHeight w:val="680"/>
          <w:jc w:val="center"/>
        </w:trPr>
        <w:tc>
          <w:tcPr>
            <w:tcW w:w="567" w:type="dxa"/>
            <w:shd w:val="clear" w:color="auto" w:fill="auto"/>
            <w:noWrap/>
            <w:vAlign w:val="center"/>
            <w:hideMark/>
          </w:tcPr>
          <w:p w14:paraId="2544D8BC" w14:textId="77777777" w:rsidR="000B275A" w:rsidRPr="00D3656F" w:rsidRDefault="000B275A" w:rsidP="00304DC6">
            <w:pPr>
              <w:spacing w:line="276" w:lineRule="auto"/>
              <w:jc w:val="center"/>
              <w:rPr>
                <w:rFonts w:eastAsia="Times New Roman"/>
                <w:color w:val="000000"/>
                <w:lang w:eastAsia="es-CL"/>
              </w:rPr>
            </w:pPr>
            <w:r w:rsidRPr="00D3656F">
              <w:rPr>
                <w:rFonts w:eastAsia="Times New Roman"/>
                <w:color w:val="000000"/>
                <w:lang w:eastAsia="es-CL"/>
              </w:rPr>
              <w:t>1.4</w:t>
            </w:r>
          </w:p>
        </w:tc>
        <w:tc>
          <w:tcPr>
            <w:tcW w:w="6941" w:type="dxa"/>
            <w:shd w:val="clear" w:color="000000" w:fill="FFFFFF"/>
            <w:vAlign w:val="center"/>
            <w:hideMark/>
          </w:tcPr>
          <w:p w14:paraId="5D3B5FF1" w14:textId="0B325F46" w:rsidR="000B275A" w:rsidRPr="00D3656F" w:rsidRDefault="00FA5FBA" w:rsidP="00304DC6">
            <w:pPr>
              <w:spacing w:line="276" w:lineRule="auto"/>
              <w:jc w:val="both"/>
              <w:rPr>
                <w:rFonts w:eastAsia="Times New Roman"/>
                <w:color w:val="000000"/>
                <w:lang w:eastAsia="es-CL"/>
              </w:rPr>
            </w:pPr>
            <w:r w:rsidRPr="00D3656F">
              <w:rPr>
                <w:rFonts w:eastAsia="Times New Roman"/>
                <w:color w:val="000000"/>
                <w:lang w:eastAsia="es-CL"/>
              </w:rPr>
              <w:t xml:space="preserve">Formato </w:t>
            </w:r>
            <w:r>
              <w:rPr>
                <w:rFonts w:eastAsia="Times New Roman"/>
                <w:color w:val="000000"/>
                <w:lang w:eastAsia="es-CL"/>
              </w:rPr>
              <w:t>65</w:t>
            </w:r>
            <w:r w:rsidRPr="00D3656F">
              <w:rPr>
                <w:rFonts w:eastAsia="Times New Roman"/>
                <w:color w:val="000000"/>
                <w:lang w:eastAsia="es-CL"/>
              </w:rPr>
              <w:t xml:space="preserve"> cm. de largo x 4</w:t>
            </w:r>
            <w:r>
              <w:rPr>
                <w:rFonts w:eastAsia="Times New Roman"/>
                <w:color w:val="000000"/>
                <w:lang w:eastAsia="es-CL"/>
              </w:rPr>
              <w:t>8</w:t>
            </w:r>
            <w:r w:rsidRPr="00D3656F">
              <w:rPr>
                <w:rFonts w:eastAsia="Times New Roman"/>
                <w:color w:val="000000"/>
                <w:lang w:eastAsia="es-CL"/>
              </w:rPr>
              <w:t xml:space="preserve"> cm. de ancho x 2</w:t>
            </w:r>
            <w:r>
              <w:rPr>
                <w:rFonts w:eastAsia="Times New Roman"/>
                <w:color w:val="000000"/>
                <w:lang w:eastAsia="es-CL"/>
              </w:rPr>
              <w:t>6</w:t>
            </w:r>
            <w:r w:rsidRPr="00D3656F">
              <w:rPr>
                <w:rFonts w:eastAsia="Times New Roman"/>
                <w:color w:val="000000"/>
                <w:lang w:eastAsia="es-CL"/>
              </w:rPr>
              <w:t xml:space="preserve"> cm. de alto, medidas </w:t>
            </w:r>
            <w:r w:rsidR="00DA53CD">
              <w:rPr>
                <w:rFonts w:eastAsia="Times New Roman"/>
                <w:color w:val="000000"/>
                <w:lang w:eastAsia="es-CL"/>
              </w:rPr>
              <w:t xml:space="preserve">internas </w:t>
            </w:r>
          </w:p>
        </w:tc>
        <w:tc>
          <w:tcPr>
            <w:tcW w:w="2413" w:type="dxa"/>
            <w:shd w:val="clear" w:color="000000" w:fill="FFFFFF"/>
            <w:vAlign w:val="center"/>
          </w:tcPr>
          <w:p w14:paraId="49DC8182" w14:textId="7274F045" w:rsidR="000B275A" w:rsidRPr="00D3656F" w:rsidRDefault="000B275A" w:rsidP="00304DC6">
            <w:pPr>
              <w:spacing w:line="276" w:lineRule="auto"/>
              <w:jc w:val="center"/>
              <w:rPr>
                <w:rFonts w:eastAsia="Times New Roman"/>
                <w:color w:val="000000"/>
                <w:lang w:eastAsia="es-CL"/>
              </w:rPr>
            </w:pPr>
          </w:p>
        </w:tc>
      </w:tr>
      <w:tr w:rsidR="000B275A" w:rsidRPr="00D3656F" w14:paraId="1A4587B2" w14:textId="77777777" w:rsidTr="00975437">
        <w:trPr>
          <w:trHeight w:val="251"/>
          <w:jc w:val="center"/>
        </w:trPr>
        <w:tc>
          <w:tcPr>
            <w:tcW w:w="567" w:type="dxa"/>
            <w:shd w:val="clear" w:color="000000" w:fill="FFFFFF"/>
            <w:vAlign w:val="center"/>
            <w:hideMark/>
          </w:tcPr>
          <w:p w14:paraId="4B09C501" w14:textId="77777777" w:rsidR="000B275A" w:rsidRPr="00D3656F" w:rsidRDefault="000B275A" w:rsidP="00304DC6">
            <w:pPr>
              <w:spacing w:line="276" w:lineRule="auto"/>
              <w:rPr>
                <w:rFonts w:eastAsia="Times New Roman"/>
                <w:b/>
                <w:bCs/>
                <w:color w:val="000000"/>
                <w:lang w:eastAsia="es-CL"/>
              </w:rPr>
            </w:pPr>
            <w:r w:rsidRPr="00D3656F">
              <w:rPr>
                <w:rFonts w:eastAsia="Times New Roman"/>
                <w:b/>
                <w:bCs/>
                <w:color w:val="000000"/>
                <w:lang w:eastAsia="es-CL"/>
              </w:rPr>
              <w:t>ST1</w:t>
            </w:r>
          </w:p>
        </w:tc>
        <w:tc>
          <w:tcPr>
            <w:tcW w:w="6941" w:type="dxa"/>
            <w:shd w:val="clear" w:color="000000" w:fill="FFFFFF"/>
            <w:vAlign w:val="center"/>
            <w:hideMark/>
          </w:tcPr>
          <w:p w14:paraId="50D782D1" w14:textId="77777777" w:rsidR="000B275A" w:rsidRPr="00D3656F" w:rsidRDefault="000B275A" w:rsidP="00304DC6">
            <w:pPr>
              <w:spacing w:line="276" w:lineRule="auto"/>
              <w:jc w:val="right"/>
              <w:rPr>
                <w:rFonts w:eastAsia="Times New Roman"/>
                <w:b/>
                <w:bCs/>
                <w:color w:val="000000"/>
                <w:lang w:eastAsia="es-CL"/>
              </w:rPr>
            </w:pPr>
            <w:r w:rsidRPr="00D3656F">
              <w:rPr>
                <w:rFonts w:eastAsia="Times New Roman"/>
                <w:b/>
                <w:bCs/>
                <w:color w:val="000000"/>
                <w:lang w:eastAsia="es-CL"/>
              </w:rPr>
              <w:t>SUBTOTAL</w:t>
            </w:r>
          </w:p>
        </w:tc>
        <w:tc>
          <w:tcPr>
            <w:tcW w:w="2413" w:type="dxa"/>
            <w:shd w:val="clear" w:color="000000" w:fill="FFFFFF"/>
            <w:vAlign w:val="center"/>
          </w:tcPr>
          <w:p w14:paraId="76C26264" w14:textId="0B327DD5" w:rsidR="000B275A" w:rsidRPr="00D3656F" w:rsidRDefault="000B275A" w:rsidP="00304DC6">
            <w:pPr>
              <w:spacing w:line="276" w:lineRule="auto"/>
              <w:jc w:val="center"/>
              <w:rPr>
                <w:rFonts w:eastAsia="Times New Roman"/>
                <w:b/>
                <w:bCs/>
                <w:color w:val="000000"/>
                <w:lang w:eastAsia="es-CL"/>
              </w:rPr>
            </w:pPr>
          </w:p>
        </w:tc>
      </w:tr>
      <w:tr w:rsidR="000B275A" w:rsidRPr="00D3656F" w14:paraId="4A9AA8DF" w14:textId="77777777" w:rsidTr="000B275A">
        <w:trPr>
          <w:trHeight w:val="201"/>
          <w:jc w:val="center"/>
        </w:trPr>
        <w:tc>
          <w:tcPr>
            <w:tcW w:w="567" w:type="dxa"/>
            <w:shd w:val="clear" w:color="000000" w:fill="FFFFFF"/>
            <w:vAlign w:val="center"/>
            <w:hideMark/>
          </w:tcPr>
          <w:p w14:paraId="78738AC2" w14:textId="77777777" w:rsidR="000B275A" w:rsidRPr="00D3656F" w:rsidRDefault="000B275A" w:rsidP="00304DC6">
            <w:pPr>
              <w:spacing w:line="276" w:lineRule="auto"/>
              <w:rPr>
                <w:rFonts w:eastAsia="Times New Roman"/>
                <w:b/>
                <w:bCs/>
                <w:color w:val="000000"/>
                <w:lang w:eastAsia="es-CL"/>
              </w:rPr>
            </w:pPr>
            <w:r w:rsidRPr="00D3656F">
              <w:rPr>
                <w:rFonts w:eastAsia="Times New Roman"/>
                <w:b/>
                <w:bCs/>
                <w:color w:val="000000"/>
                <w:lang w:eastAsia="es-CL"/>
              </w:rPr>
              <w:t>FP1</w:t>
            </w:r>
          </w:p>
        </w:tc>
        <w:tc>
          <w:tcPr>
            <w:tcW w:w="6941" w:type="dxa"/>
            <w:shd w:val="clear" w:color="000000" w:fill="FFFFFF"/>
            <w:vAlign w:val="center"/>
            <w:hideMark/>
          </w:tcPr>
          <w:p w14:paraId="039F1F2E" w14:textId="77777777" w:rsidR="000B275A" w:rsidRPr="00D3656F" w:rsidRDefault="000B275A" w:rsidP="00304DC6">
            <w:pPr>
              <w:spacing w:line="276" w:lineRule="auto"/>
              <w:jc w:val="right"/>
              <w:rPr>
                <w:rFonts w:eastAsia="Times New Roman"/>
                <w:b/>
                <w:bCs/>
                <w:color w:val="000000"/>
                <w:lang w:eastAsia="es-CL"/>
              </w:rPr>
            </w:pPr>
            <w:r w:rsidRPr="00D3656F">
              <w:rPr>
                <w:rFonts w:eastAsia="Times New Roman"/>
                <w:b/>
                <w:bCs/>
                <w:color w:val="000000"/>
                <w:lang w:eastAsia="es-CL"/>
              </w:rPr>
              <w:t>FACTOR DE PONDERACIÓN</w:t>
            </w:r>
          </w:p>
        </w:tc>
        <w:tc>
          <w:tcPr>
            <w:tcW w:w="2413" w:type="dxa"/>
            <w:shd w:val="clear" w:color="000000" w:fill="FFFFFF"/>
            <w:vAlign w:val="center"/>
            <w:hideMark/>
          </w:tcPr>
          <w:p w14:paraId="0A7BCE01" w14:textId="2F05F350" w:rsidR="000B275A" w:rsidRPr="00D3656F" w:rsidRDefault="008A7969" w:rsidP="00304DC6">
            <w:pPr>
              <w:spacing w:line="276" w:lineRule="auto"/>
              <w:jc w:val="center"/>
              <w:rPr>
                <w:rFonts w:eastAsia="Times New Roman"/>
                <w:b/>
                <w:bCs/>
                <w:color w:val="000000"/>
                <w:lang w:eastAsia="es-CL"/>
              </w:rPr>
            </w:pPr>
            <w:r>
              <w:rPr>
                <w:rFonts w:eastAsia="Times New Roman"/>
                <w:b/>
                <w:bCs/>
                <w:color w:val="000000"/>
                <w:lang w:eastAsia="es-CL"/>
              </w:rPr>
              <w:t>10</w:t>
            </w:r>
          </w:p>
        </w:tc>
      </w:tr>
      <w:tr w:rsidR="000B275A" w:rsidRPr="00D3656F" w14:paraId="6B4F20FB" w14:textId="77777777" w:rsidTr="000B275A">
        <w:trPr>
          <w:trHeight w:val="308"/>
          <w:jc w:val="center"/>
        </w:trPr>
        <w:tc>
          <w:tcPr>
            <w:tcW w:w="567" w:type="dxa"/>
            <w:shd w:val="clear" w:color="000000" w:fill="FFFFFF"/>
            <w:vAlign w:val="center"/>
            <w:hideMark/>
          </w:tcPr>
          <w:p w14:paraId="2A4D48CE" w14:textId="77777777" w:rsidR="000B275A" w:rsidRPr="00D3656F" w:rsidRDefault="000B275A" w:rsidP="00304DC6">
            <w:pPr>
              <w:spacing w:line="276" w:lineRule="auto"/>
              <w:rPr>
                <w:rFonts w:eastAsia="Times New Roman"/>
                <w:b/>
                <w:bCs/>
                <w:color w:val="000000"/>
                <w:lang w:eastAsia="es-CL"/>
              </w:rPr>
            </w:pPr>
            <w:r w:rsidRPr="00D3656F">
              <w:rPr>
                <w:rFonts w:eastAsia="Times New Roman"/>
                <w:b/>
                <w:bCs/>
                <w:color w:val="000000"/>
                <w:lang w:eastAsia="es-CL"/>
              </w:rPr>
              <w:t>PS1</w:t>
            </w:r>
          </w:p>
        </w:tc>
        <w:tc>
          <w:tcPr>
            <w:tcW w:w="6941" w:type="dxa"/>
            <w:shd w:val="clear" w:color="000000" w:fill="FFFFFF"/>
            <w:vAlign w:val="center"/>
            <w:hideMark/>
          </w:tcPr>
          <w:p w14:paraId="71EEDFD9" w14:textId="77777777" w:rsidR="000B275A" w:rsidRPr="00D3656F" w:rsidRDefault="000B275A" w:rsidP="00304DC6">
            <w:pPr>
              <w:spacing w:line="276" w:lineRule="auto"/>
              <w:jc w:val="right"/>
              <w:rPr>
                <w:rFonts w:eastAsia="Times New Roman"/>
                <w:b/>
                <w:bCs/>
                <w:color w:val="000000"/>
                <w:lang w:eastAsia="es-CL"/>
              </w:rPr>
            </w:pPr>
            <w:r w:rsidRPr="00D3656F">
              <w:rPr>
                <w:rFonts w:eastAsia="Times New Roman"/>
                <w:b/>
                <w:bCs/>
                <w:color w:val="000000"/>
                <w:lang w:eastAsia="es-CL"/>
              </w:rPr>
              <w:t>PUNTAJE SUBTOTAL 1 (ST1 * FP1)</w:t>
            </w:r>
          </w:p>
        </w:tc>
        <w:tc>
          <w:tcPr>
            <w:tcW w:w="2413" w:type="dxa"/>
            <w:shd w:val="clear" w:color="000000" w:fill="FFFFFF"/>
            <w:vAlign w:val="center"/>
            <w:hideMark/>
          </w:tcPr>
          <w:p w14:paraId="740E7FF0" w14:textId="2B12041C" w:rsidR="000B275A" w:rsidRPr="00D3656F" w:rsidRDefault="000B275A" w:rsidP="00304DC6">
            <w:pPr>
              <w:spacing w:line="276" w:lineRule="auto"/>
              <w:jc w:val="center"/>
              <w:rPr>
                <w:rFonts w:eastAsia="Times New Roman"/>
                <w:b/>
                <w:bCs/>
                <w:color w:val="000000"/>
                <w:lang w:eastAsia="es-CL"/>
              </w:rPr>
            </w:pPr>
          </w:p>
        </w:tc>
      </w:tr>
      <w:tr w:rsidR="000B275A" w:rsidRPr="00D3656F" w14:paraId="3C47BB29" w14:textId="77777777" w:rsidTr="000B275A">
        <w:trPr>
          <w:trHeight w:val="231"/>
          <w:jc w:val="center"/>
        </w:trPr>
        <w:tc>
          <w:tcPr>
            <w:tcW w:w="567" w:type="dxa"/>
            <w:shd w:val="clear" w:color="auto" w:fill="F2F2F2" w:themeFill="background1" w:themeFillShade="F2"/>
            <w:vAlign w:val="center"/>
            <w:hideMark/>
          </w:tcPr>
          <w:p w14:paraId="55B134B1" w14:textId="77777777" w:rsidR="000B275A" w:rsidRPr="00D3656F" w:rsidRDefault="000B275A" w:rsidP="001C0C23">
            <w:pPr>
              <w:spacing w:line="276" w:lineRule="auto"/>
              <w:jc w:val="center"/>
              <w:rPr>
                <w:rFonts w:eastAsia="Times New Roman"/>
                <w:b/>
                <w:bCs/>
                <w:color w:val="000000"/>
                <w:lang w:eastAsia="es-CL"/>
              </w:rPr>
            </w:pPr>
            <w:r>
              <w:rPr>
                <w:rFonts w:eastAsia="Times New Roman"/>
                <w:b/>
                <w:bCs/>
                <w:color w:val="000000"/>
                <w:lang w:eastAsia="es-CL"/>
              </w:rPr>
              <w:t>2</w:t>
            </w:r>
          </w:p>
        </w:tc>
        <w:tc>
          <w:tcPr>
            <w:tcW w:w="9354" w:type="dxa"/>
            <w:gridSpan w:val="2"/>
            <w:shd w:val="clear" w:color="auto" w:fill="F2F2F2" w:themeFill="background1" w:themeFillShade="F2"/>
            <w:vAlign w:val="center"/>
            <w:hideMark/>
          </w:tcPr>
          <w:p w14:paraId="0A3F5FB8" w14:textId="77777777" w:rsidR="000B275A" w:rsidRPr="00D3656F" w:rsidRDefault="000B275A" w:rsidP="00304DC6">
            <w:pPr>
              <w:spacing w:line="276" w:lineRule="auto"/>
              <w:jc w:val="center"/>
              <w:rPr>
                <w:rFonts w:eastAsia="Times New Roman"/>
                <w:b/>
                <w:bCs/>
                <w:color w:val="000000"/>
                <w:lang w:eastAsia="es-CL"/>
              </w:rPr>
            </w:pPr>
            <w:r w:rsidRPr="00D3656F">
              <w:rPr>
                <w:rFonts w:eastAsia="Times New Roman"/>
                <w:b/>
                <w:bCs/>
                <w:color w:val="000000"/>
                <w:lang w:eastAsia="es-CL"/>
              </w:rPr>
              <w:t>Caja Naranja</w:t>
            </w:r>
          </w:p>
        </w:tc>
      </w:tr>
      <w:tr w:rsidR="000B275A" w:rsidRPr="00D3656F" w14:paraId="5770A7E7" w14:textId="77777777" w:rsidTr="00975437">
        <w:trPr>
          <w:trHeight w:val="680"/>
          <w:jc w:val="center"/>
        </w:trPr>
        <w:tc>
          <w:tcPr>
            <w:tcW w:w="567" w:type="dxa"/>
            <w:shd w:val="clear" w:color="auto" w:fill="auto"/>
            <w:noWrap/>
            <w:vAlign w:val="center"/>
            <w:hideMark/>
          </w:tcPr>
          <w:p w14:paraId="26E3D8E8" w14:textId="77777777" w:rsidR="000B275A" w:rsidRPr="00D3656F" w:rsidRDefault="000B275A" w:rsidP="00304DC6">
            <w:pPr>
              <w:spacing w:line="276" w:lineRule="auto"/>
              <w:jc w:val="center"/>
              <w:rPr>
                <w:rFonts w:eastAsia="Times New Roman"/>
                <w:color w:val="000000"/>
                <w:lang w:eastAsia="es-CL"/>
              </w:rPr>
            </w:pPr>
            <w:r>
              <w:rPr>
                <w:rFonts w:eastAsia="Times New Roman"/>
                <w:color w:val="000000"/>
                <w:lang w:eastAsia="es-CL"/>
              </w:rPr>
              <w:t>2</w:t>
            </w:r>
            <w:r w:rsidRPr="00D3656F">
              <w:rPr>
                <w:rFonts w:eastAsia="Times New Roman"/>
                <w:color w:val="000000"/>
                <w:lang w:eastAsia="es-CL"/>
              </w:rPr>
              <w:t>.1</w:t>
            </w:r>
          </w:p>
        </w:tc>
        <w:tc>
          <w:tcPr>
            <w:tcW w:w="6941" w:type="dxa"/>
            <w:shd w:val="clear" w:color="000000" w:fill="FFFFFF"/>
            <w:vAlign w:val="center"/>
            <w:hideMark/>
          </w:tcPr>
          <w:p w14:paraId="0E04FAED" w14:textId="77777777" w:rsidR="000B275A" w:rsidRPr="00D3656F" w:rsidRDefault="000B275A" w:rsidP="00304DC6">
            <w:pPr>
              <w:spacing w:line="276" w:lineRule="auto"/>
              <w:jc w:val="both"/>
              <w:rPr>
                <w:rFonts w:eastAsia="Times New Roman"/>
                <w:color w:val="000000"/>
                <w:lang w:eastAsia="es-CL"/>
              </w:rPr>
            </w:pPr>
            <w:r w:rsidRPr="00D3656F">
              <w:rPr>
                <w:rFonts w:eastAsia="Times New Roman"/>
                <w:color w:val="000000"/>
                <w:lang w:eastAsia="es-CL"/>
              </w:rPr>
              <w:t xml:space="preserve">Cartón corrugado </w:t>
            </w:r>
            <w:r w:rsidRPr="00D3656F">
              <w:rPr>
                <w:rFonts w:eastAsia="Times New Roman"/>
                <w:b/>
                <w:bCs/>
                <w:color w:val="000000"/>
                <w:lang w:eastAsia="es-CL"/>
              </w:rPr>
              <w:t>rígido</w:t>
            </w:r>
            <w:r w:rsidRPr="00D3656F">
              <w:rPr>
                <w:rFonts w:eastAsia="Times New Roman"/>
                <w:color w:val="000000"/>
                <w:lang w:eastAsia="es-CL"/>
              </w:rPr>
              <w:t xml:space="preserve"> de 750 gramos, fibra virgen</w:t>
            </w:r>
          </w:p>
        </w:tc>
        <w:tc>
          <w:tcPr>
            <w:tcW w:w="2413" w:type="dxa"/>
            <w:shd w:val="clear" w:color="000000" w:fill="FFFFFF"/>
            <w:vAlign w:val="center"/>
          </w:tcPr>
          <w:p w14:paraId="701B03E0" w14:textId="6D3474B2" w:rsidR="000B275A" w:rsidRPr="00D3656F" w:rsidRDefault="000B275A" w:rsidP="00304DC6">
            <w:pPr>
              <w:spacing w:line="276" w:lineRule="auto"/>
              <w:jc w:val="center"/>
              <w:rPr>
                <w:rFonts w:eastAsia="Times New Roman"/>
                <w:color w:val="000000"/>
                <w:lang w:eastAsia="es-CL"/>
              </w:rPr>
            </w:pPr>
          </w:p>
        </w:tc>
      </w:tr>
      <w:tr w:rsidR="000B275A" w:rsidRPr="00D3656F" w14:paraId="5E9289AF" w14:textId="77777777" w:rsidTr="00975437">
        <w:trPr>
          <w:trHeight w:val="680"/>
          <w:jc w:val="center"/>
        </w:trPr>
        <w:tc>
          <w:tcPr>
            <w:tcW w:w="567" w:type="dxa"/>
            <w:shd w:val="clear" w:color="auto" w:fill="auto"/>
            <w:noWrap/>
            <w:vAlign w:val="center"/>
            <w:hideMark/>
          </w:tcPr>
          <w:p w14:paraId="17E628C1" w14:textId="77777777" w:rsidR="000B275A" w:rsidRPr="00D3656F" w:rsidRDefault="000B275A" w:rsidP="00304DC6">
            <w:pPr>
              <w:spacing w:line="276" w:lineRule="auto"/>
              <w:jc w:val="center"/>
              <w:rPr>
                <w:rFonts w:eastAsia="Times New Roman"/>
                <w:color w:val="000000"/>
                <w:lang w:eastAsia="es-CL"/>
              </w:rPr>
            </w:pPr>
            <w:r>
              <w:rPr>
                <w:rFonts w:eastAsia="Times New Roman"/>
                <w:color w:val="000000"/>
                <w:lang w:eastAsia="es-CL"/>
              </w:rPr>
              <w:t>2</w:t>
            </w:r>
            <w:r w:rsidRPr="00D3656F">
              <w:rPr>
                <w:rFonts w:eastAsia="Times New Roman"/>
                <w:color w:val="000000"/>
                <w:lang w:eastAsia="es-CL"/>
              </w:rPr>
              <w:t>.2</w:t>
            </w:r>
          </w:p>
        </w:tc>
        <w:tc>
          <w:tcPr>
            <w:tcW w:w="6941" w:type="dxa"/>
            <w:shd w:val="clear" w:color="000000" w:fill="FFFFFF"/>
            <w:vAlign w:val="center"/>
            <w:hideMark/>
          </w:tcPr>
          <w:p w14:paraId="73B633CD" w14:textId="77777777" w:rsidR="000B275A" w:rsidRPr="00D3656F" w:rsidRDefault="000B275A" w:rsidP="00304DC6">
            <w:pPr>
              <w:spacing w:line="276" w:lineRule="auto"/>
              <w:jc w:val="both"/>
              <w:rPr>
                <w:rFonts w:eastAsia="Times New Roman"/>
                <w:color w:val="000000"/>
                <w:lang w:eastAsia="es-CL"/>
              </w:rPr>
            </w:pPr>
            <w:r w:rsidRPr="00D3656F">
              <w:rPr>
                <w:rFonts w:eastAsia="Times New Roman"/>
                <w:color w:val="000000"/>
                <w:lang w:eastAsia="es-CL"/>
              </w:rPr>
              <w:t>Espesor del cartón de 4 milímetros</w:t>
            </w:r>
          </w:p>
        </w:tc>
        <w:tc>
          <w:tcPr>
            <w:tcW w:w="2413" w:type="dxa"/>
            <w:shd w:val="clear" w:color="000000" w:fill="FFFFFF"/>
            <w:vAlign w:val="center"/>
          </w:tcPr>
          <w:p w14:paraId="2FEE2873" w14:textId="106DB84B" w:rsidR="000B275A" w:rsidRPr="00D3656F" w:rsidRDefault="000B275A" w:rsidP="00304DC6">
            <w:pPr>
              <w:spacing w:line="276" w:lineRule="auto"/>
              <w:jc w:val="center"/>
              <w:rPr>
                <w:rFonts w:eastAsia="Times New Roman"/>
                <w:color w:val="000000"/>
                <w:lang w:eastAsia="es-CL"/>
              </w:rPr>
            </w:pPr>
          </w:p>
        </w:tc>
      </w:tr>
      <w:tr w:rsidR="000B275A" w:rsidRPr="00D3656F" w14:paraId="4311C6B0" w14:textId="77777777" w:rsidTr="00975437">
        <w:trPr>
          <w:trHeight w:val="680"/>
          <w:jc w:val="center"/>
        </w:trPr>
        <w:tc>
          <w:tcPr>
            <w:tcW w:w="567" w:type="dxa"/>
            <w:shd w:val="clear" w:color="auto" w:fill="auto"/>
            <w:noWrap/>
            <w:vAlign w:val="center"/>
            <w:hideMark/>
          </w:tcPr>
          <w:p w14:paraId="36B8EA79" w14:textId="77777777" w:rsidR="000B275A" w:rsidRPr="00D3656F" w:rsidRDefault="000B275A" w:rsidP="00304DC6">
            <w:pPr>
              <w:spacing w:line="276" w:lineRule="auto"/>
              <w:jc w:val="center"/>
              <w:rPr>
                <w:rFonts w:eastAsia="Times New Roman"/>
                <w:color w:val="000000"/>
                <w:lang w:eastAsia="es-CL"/>
              </w:rPr>
            </w:pPr>
            <w:r>
              <w:rPr>
                <w:rFonts w:eastAsia="Times New Roman"/>
                <w:color w:val="000000"/>
                <w:lang w:eastAsia="es-CL"/>
              </w:rPr>
              <w:t>2</w:t>
            </w:r>
            <w:r w:rsidRPr="00D3656F">
              <w:rPr>
                <w:rFonts w:eastAsia="Times New Roman"/>
                <w:color w:val="000000"/>
                <w:lang w:eastAsia="es-CL"/>
              </w:rPr>
              <w:t>.3</w:t>
            </w:r>
          </w:p>
        </w:tc>
        <w:tc>
          <w:tcPr>
            <w:tcW w:w="6941" w:type="dxa"/>
            <w:shd w:val="clear" w:color="000000" w:fill="FFFFFF"/>
            <w:vAlign w:val="center"/>
            <w:hideMark/>
          </w:tcPr>
          <w:p w14:paraId="6F07ED02" w14:textId="77777777" w:rsidR="000B275A" w:rsidRPr="00D3656F" w:rsidRDefault="000B275A" w:rsidP="00304DC6">
            <w:pPr>
              <w:spacing w:line="276" w:lineRule="auto"/>
              <w:jc w:val="both"/>
              <w:rPr>
                <w:rFonts w:eastAsia="Times New Roman"/>
                <w:color w:val="000000"/>
                <w:lang w:eastAsia="es-CL"/>
              </w:rPr>
            </w:pPr>
            <w:r w:rsidRPr="00D3656F">
              <w:rPr>
                <w:rFonts w:eastAsia="Times New Roman"/>
                <w:color w:val="000000"/>
                <w:lang w:eastAsia="es-CL"/>
              </w:rPr>
              <w:t>Gualeta de tope</w:t>
            </w:r>
          </w:p>
        </w:tc>
        <w:tc>
          <w:tcPr>
            <w:tcW w:w="2413" w:type="dxa"/>
            <w:shd w:val="clear" w:color="000000" w:fill="FFFFFF"/>
            <w:vAlign w:val="center"/>
          </w:tcPr>
          <w:p w14:paraId="1E1C69C1" w14:textId="5C43D0D0" w:rsidR="000B275A" w:rsidRPr="00D3656F" w:rsidRDefault="000B275A" w:rsidP="00304DC6">
            <w:pPr>
              <w:spacing w:line="276" w:lineRule="auto"/>
              <w:jc w:val="center"/>
              <w:rPr>
                <w:rFonts w:eastAsia="Times New Roman"/>
                <w:color w:val="000000"/>
                <w:lang w:eastAsia="es-CL"/>
              </w:rPr>
            </w:pPr>
          </w:p>
        </w:tc>
      </w:tr>
      <w:tr w:rsidR="000B275A" w:rsidRPr="00D3656F" w14:paraId="47E61D4F" w14:textId="77777777" w:rsidTr="00975437">
        <w:trPr>
          <w:trHeight w:val="680"/>
          <w:jc w:val="center"/>
        </w:trPr>
        <w:tc>
          <w:tcPr>
            <w:tcW w:w="567" w:type="dxa"/>
            <w:shd w:val="clear" w:color="auto" w:fill="auto"/>
            <w:noWrap/>
            <w:vAlign w:val="center"/>
            <w:hideMark/>
          </w:tcPr>
          <w:p w14:paraId="1C0022E9" w14:textId="77777777" w:rsidR="000B275A" w:rsidRPr="00D3656F" w:rsidRDefault="000B275A" w:rsidP="00304DC6">
            <w:pPr>
              <w:spacing w:line="276" w:lineRule="auto"/>
              <w:jc w:val="center"/>
              <w:rPr>
                <w:rFonts w:eastAsia="Times New Roman"/>
                <w:color w:val="000000"/>
                <w:lang w:eastAsia="es-CL"/>
              </w:rPr>
            </w:pPr>
            <w:r>
              <w:rPr>
                <w:rFonts w:eastAsia="Times New Roman"/>
                <w:color w:val="000000"/>
                <w:lang w:eastAsia="es-CL"/>
              </w:rPr>
              <w:t>2</w:t>
            </w:r>
            <w:r w:rsidRPr="00D3656F">
              <w:rPr>
                <w:rFonts w:eastAsia="Times New Roman"/>
                <w:color w:val="000000"/>
                <w:lang w:eastAsia="es-CL"/>
              </w:rPr>
              <w:t>.4</w:t>
            </w:r>
          </w:p>
        </w:tc>
        <w:tc>
          <w:tcPr>
            <w:tcW w:w="6941" w:type="dxa"/>
            <w:shd w:val="clear" w:color="000000" w:fill="FFFFFF"/>
            <w:vAlign w:val="center"/>
            <w:hideMark/>
          </w:tcPr>
          <w:p w14:paraId="4C47F75F" w14:textId="72307AC2" w:rsidR="000B275A" w:rsidRPr="00D3656F" w:rsidRDefault="000B275A" w:rsidP="00304DC6">
            <w:pPr>
              <w:spacing w:line="276" w:lineRule="auto"/>
              <w:jc w:val="both"/>
              <w:rPr>
                <w:rFonts w:eastAsia="Times New Roman"/>
                <w:color w:val="000000"/>
                <w:lang w:eastAsia="es-CL"/>
              </w:rPr>
            </w:pPr>
            <w:r w:rsidRPr="00D3656F">
              <w:rPr>
                <w:rFonts w:eastAsia="Times New Roman"/>
                <w:color w:val="000000"/>
                <w:lang w:eastAsia="es-CL"/>
              </w:rPr>
              <w:t xml:space="preserve">Cartón Teñido Color Naranja (Pantone 148 </w:t>
            </w:r>
            <w:r w:rsidR="001D6E64">
              <w:rPr>
                <w:rFonts w:eastAsia="Times New Roman"/>
                <w:color w:val="000000"/>
                <w:lang w:eastAsia="es-CL"/>
              </w:rPr>
              <w:t xml:space="preserve">- </w:t>
            </w:r>
            <w:r w:rsidRPr="00D3656F">
              <w:rPr>
                <w:rFonts w:eastAsia="Times New Roman"/>
                <w:color w:val="000000"/>
                <w:lang w:eastAsia="es-CL"/>
              </w:rPr>
              <w:t>U)</w:t>
            </w:r>
          </w:p>
        </w:tc>
        <w:tc>
          <w:tcPr>
            <w:tcW w:w="2413" w:type="dxa"/>
            <w:shd w:val="clear" w:color="000000" w:fill="FFFFFF"/>
            <w:vAlign w:val="center"/>
          </w:tcPr>
          <w:p w14:paraId="7FE9D039" w14:textId="30AEA4EA" w:rsidR="000B275A" w:rsidRPr="00D3656F" w:rsidRDefault="000B275A" w:rsidP="00304DC6">
            <w:pPr>
              <w:spacing w:line="276" w:lineRule="auto"/>
              <w:jc w:val="center"/>
              <w:rPr>
                <w:rFonts w:eastAsia="Times New Roman"/>
                <w:color w:val="000000"/>
                <w:lang w:eastAsia="es-CL"/>
              </w:rPr>
            </w:pPr>
          </w:p>
        </w:tc>
      </w:tr>
      <w:tr w:rsidR="000B275A" w:rsidRPr="00D3656F" w14:paraId="690B41EE" w14:textId="77777777" w:rsidTr="00975437">
        <w:trPr>
          <w:trHeight w:val="680"/>
          <w:jc w:val="center"/>
        </w:trPr>
        <w:tc>
          <w:tcPr>
            <w:tcW w:w="567" w:type="dxa"/>
            <w:shd w:val="clear" w:color="auto" w:fill="auto"/>
            <w:noWrap/>
            <w:vAlign w:val="center"/>
            <w:hideMark/>
          </w:tcPr>
          <w:p w14:paraId="61FF2A40" w14:textId="77777777" w:rsidR="000B275A" w:rsidRPr="00D3656F" w:rsidRDefault="000B275A" w:rsidP="00304DC6">
            <w:pPr>
              <w:spacing w:line="276" w:lineRule="auto"/>
              <w:jc w:val="center"/>
              <w:rPr>
                <w:rFonts w:eastAsia="Times New Roman"/>
                <w:color w:val="000000"/>
                <w:lang w:eastAsia="es-CL"/>
              </w:rPr>
            </w:pPr>
            <w:r>
              <w:rPr>
                <w:rFonts w:eastAsia="Times New Roman"/>
                <w:color w:val="000000"/>
                <w:lang w:eastAsia="es-CL"/>
              </w:rPr>
              <w:t>2</w:t>
            </w:r>
            <w:r w:rsidRPr="00D3656F">
              <w:rPr>
                <w:rFonts w:eastAsia="Times New Roman"/>
                <w:color w:val="000000"/>
                <w:lang w:eastAsia="es-CL"/>
              </w:rPr>
              <w:t>.5</w:t>
            </w:r>
          </w:p>
        </w:tc>
        <w:tc>
          <w:tcPr>
            <w:tcW w:w="6941" w:type="dxa"/>
            <w:shd w:val="clear" w:color="000000" w:fill="FFFFFF"/>
            <w:vAlign w:val="center"/>
            <w:hideMark/>
          </w:tcPr>
          <w:p w14:paraId="1504CF31" w14:textId="1CF18299" w:rsidR="000B275A" w:rsidRPr="00D3656F" w:rsidRDefault="000B275A" w:rsidP="00304DC6">
            <w:pPr>
              <w:spacing w:line="276" w:lineRule="auto"/>
              <w:jc w:val="both"/>
              <w:rPr>
                <w:rFonts w:eastAsia="Times New Roman"/>
                <w:color w:val="000000"/>
                <w:lang w:eastAsia="es-CL"/>
              </w:rPr>
            </w:pPr>
            <w:r w:rsidRPr="00D3656F">
              <w:rPr>
                <w:rFonts w:eastAsia="Times New Roman"/>
                <w:color w:val="000000"/>
                <w:lang w:eastAsia="es-CL"/>
              </w:rPr>
              <w:t xml:space="preserve">Formato 43 cm. de largo x 33 cm. de ancho x 12 cm. de alto, medidas </w:t>
            </w:r>
            <w:r w:rsidR="00FA5FBA">
              <w:rPr>
                <w:rFonts w:eastAsia="Times New Roman"/>
                <w:color w:val="000000"/>
                <w:lang w:eastAsia="es-CL"/>
              </w:rPr>
              <w:t>in</w:t>
            </w:r>
            <w:r w:rsidRPr="00D3656F">
              <w:rPr>
                <w:rFonts w:eastAsia="Times New Roman"/>
                <w:color w:val="000000"/>
                <w:lang w:eastAsia="es-CL"/>
              </w:rPr>
              <w:t>ternas</w:t>
            </w:r>
          </w:p>
        </w:tc>
        <w:tc>
          <w:tcPr>
            <w:tcW w:w="2413" w:type="dxa"/>
            <w:shd w:val="clear" w:color="000000" w:fill="FFFFFF"/>
            <w:vAlign w:val="center"/>
          </w:tcPr>
          <w:p w14:paraId="748D3A87" w14:textId="36F96752" w:rsidR="000B275A" w:rsidRPr="00D3656F" w:rsidRDefault="000B275A" w:rsidP="00304DC6">
            <w:pPr>
              <w:spacing w:line="276" w:lineRule="auto"/>
              <w:jc w:val="center"/>
              <w:rPr>
                <w:rFonts w:eastAsia="Times New Roman"/>
                <w:color w:val="000000"/>
                <w:lang w:eastAsia="es-CL"/>
              </w:rPr>
            </w:pPr>
          </w:p>
        </w:tc>
      </w:tr>
      <w:tr w:rsidR="000B275A" w:rsidRPr="00D3656F" w14:paraId="3BDC52C1" w14:textId="77777777" w:rsidTr="000B275A">
        <w:trPr>
          <w:trHeight w:val="270"/>
          <w:jc w:val="center"/>
        </w:trPr>
        <w:tc>
          <w:tcPr>
            <w:tcW w:w="567" w:type="dxa"/>
            <w:shd w:val="clear" w:color="000000" w:fill="FFFFFF"/>
            <w:vAlign w:val="center"/>
            <w:hideMark/>
          </w:tcPr>
          <w:p w14:paraId="119CF91D" w14:textId="77777777" w:rsidR="000B275A" w:rsidRPr="00D3656F" w:rsidRDefault="000B275A" w:rsidP="00304DC6">
            <w:pPr>
              <w:spacing w:line="276" w:lineRule="auto"/>
              <w:rPr>
                <w:rFonts w:eastAsia="Times New Roman"/>
                <w:b/>
                <w:bCs/>
                <w:color w:val="000000"/>
                <w:lang w:eastAsia="es-CL"/>
              </w:rPr>
            </w:pPr>
            <w:r w:rsidRPr="00D3656F">
              <w:rPr>
                <w:rFonts w:eastAsia="Times New Roman"/>
                <w:b/>
                <w:bCs/>
                <w:color w:val="000000"/>
                <w:lang w:eastAsia="es-CL"/>
              </w:rPr>
              <w:t>ST</w:t>
            </w:r>
            <w:r>
              <w:rPr>
                <w:rFonts w:eastAsia="Times New Roman"/>
                <w:b/>
                <w:bCs/>
                <w:color w:val="000000"/>
                <w:lang w:eastAsia="es-CL"/>
              </w:rPr>
              <w:t>2</w:t>
            </w:r>
          </w:p>
        </w:tc>
        <w:tc>
          <w:tcPr>
            <w:tcW w:w="6941" w:type="dxa"/>
            <w:shd w:val="clear" w:color="000000" w:fill="FFFFFF"/>
            <w:vAlign w:val="center"/>
            <w:hideMark/>
          </w:tcPr>
          <w:p w14:paraId="4E0D765F" w14:textId="77777777" w:rsidR="000B275A" w:rsidRPr="00D3656F" w:rsidRDefault="000B275A" w:rsidP="00304DC6">
            <w:pPr>
              <w:spacing w:line="276" w:lineRule="auto"/>
              <w:jc w:val="right"/>
              <w:rPr>
                <w:rFonts w:eastAsia="Times New Roman"/>
                <w:b/>
                <w:bCs/>
                <w:color w:val="000000"/>
                <w:lang w:eastAsia="es-CL"/>
              </w:rPr>
            </w:pPr>
            <w:r w:rsidRPr="00D3656F">
              <w:rPr>
                <w:rFonts w:eastAsia="Times New Roman"/>
                <w:b/>
                <w:bCs/>
                <w:color w:val="000000"/>
                <w:lang w:eastAsia="es-CL"/>
              </w:rPr>
              <w:t>SUBTOTAL</w:t>
            </w:r>
          </w:p>
        </w:tc>
        <w:tc>
          <w:tcPr>
            <w:tcW w:w="2413" w:type="dxa"/>
            <w:shd w:val="clear" w:color="000000" w:fill="FFFFFF"/>
            <w:vAlign w:val="center"/>
            <w:hideMark/>
          </w:tcPr>
          <w:p w14:paraId="7582F41F" w14:textId="18FD851D" w:rsidR="000B275A" w:rsidRPr="00D3656F" w:rsidRDefault="000B275A" w:rsidP="00304DC6">
            <w:pPr>
              <w:spacing w:line="276" w:lineRule="auto"/>
              <w:jc w:val="center"/>
              <w:rPr>
                <w:rFonts w:eastAsia="Times New Roman"/>
                <w:b/>
                <w:bCs/>
                <w:color w:val="000000"/>
                <w:lang w:eastAsia="es-CL"/>
              </w:rPr>
            </w:pPr>
          </w:p>
        </w:tc>
      </w:tr>
      <w:tr w:rsidR="000B275A" w:rsidRPr="00D3656F" w14:paraId="6C4FCBCE" w14:textId="77777777" w:rsidTr="000B275A">
        <w:trPr>
          <w:trHeight w:val="234"/>
          <w:jc w:val="center"/>
        </w:trPr>
        <w:tc>
          <w:tcPr>
            <w:tcW w:w="567" w:type="dxa"/>
            <w:shd w:val="clear" w:color="000000" w:fill="FFFFFF"/>
            <w:vAlign w:val="center"/>
            <w:hideMark/>
          </w:tcPr>
          <w:p w14:paraId="0E5F9BF2" w14:textId="77777777" w:rsidR="000B275A" w:rsidRPr="00D3656F" w:rsidRDefault="000B275A" w:rsidP="00304DC6">
            <w:pPr>
              <w:spacing w:line="276" w:lineRule="auto"/>
              <w:rPr>
                <w:rFonts w:eastAsia="Times New Roman"/>
                <w:b/>
                <w:bCs/>
                <w:color w:val="000000"/>
                <w:lang w:eastAsia="es-CL"/>
              </w:rPr>
            </w:pPr>
            <w:r w:rsidRPr="00D3656F">
              <w:rPr>
                <w:rFonts w:eastAsia="Times New Roman"/>
                <w:b/>
                <w:bCs/>
                <w:color w:val="000000"/>
                <w:lang w:eastAsia="es-CL"/>
              </w:rPr>
              <w:t>FP</w:t>
            </w:r>
            <w:r>
              <w:rPr>
                <w:rFonts w:eastAsia="Times New Roman"/>
                <w:b/>
                <w:bCs/>
                <w:color w:val="000000"/>
                <w:lang w:eastAsia="es-CL"/>
              </w:rPr>
              <w:t>2</w:t>
            </w:r>
          </w:p>
        </w:tc>
        <w:tc>
          <w:tcPr>
            <w:tcW w:w="6941" w:type="dxa"/>
            <w:shd w:val="clear" w:color="000000" w:fill="FFFFFF"/>
            <w:vAlign w:val="center"/>
            <w:hideMark/>
          </w:tcPr>
          <w:p w14:paraId="04EE40A0" w14:textId="77777777" w:rsidR="000B275A" w:rsidRPr="00D3656F" w:rsidRDefault="000B275A" w:rsidP="00304DC6">
            <w:pPr>
              <w:spacing w:line="276" w:lineRule="auto"/>
              <w:jc w:val="right"/>
              <w:rPr>
                <w:rFonts w:eastAsia="Times New Roman"/>
                <w:b/>
                <w:bCs/>
                <w:color w:val="000000"/>
                <w:lang w:eastAsia="es-CL"/>
              </w:rPr>
            </w:pPr>
            <w:r w:rsidRPr="00D3656F">
              <w:rPr>
                <w:rFonts w:eastAsia="Times New Roman"/>
                <w:b/>
                <w:bCs/>
                <w:color w:val="000000"/>
                <w:lang w:eastAsia="es-CL"/>
              </w:rPr>
              <w:t>FACTOR DE PONDERACIÓN</w:t>
            </w:r>
          </w:p>
        </w:tc>
        <w:tc>
          <w:tcPr>
            <w:tcW w:w="2413" w:type="dxa"/>
            <w:shd w:val="clear" w:color="000000" w:fill="FFFFFF"/>
            <w:vAlign w:val="center"/>
            <w:hideMark/>
          </w:tcPr>
          <w:p w14:paraId="4331E5F5" w14:textId="238C77C1" w:rsidR="000B275A" w:rsidRPr="00D3656F" w:rsidRDefault="008A7969" w:rsidP="00304DC6">
            <w:pPr>
              <w:spacing w:line="276" w:lineRule="auto"/>
              <w:jc w:val="center"/>
              <w:rPr>
                <w:rFonts w:eastAsia="Times New Roman"/>
                <w:b/>
                <w:bCs/>
                <w:color w:val="000000"/>
                <w:lang w:eastAsia="es-CL"/>
              </w:rPr>
            </w:pPr>
            <w:r>
              <w:rPr>
                <w:rFonts w:eastAsia="Times New Roman"/>
                <w:b/>
                <w:bCs/>
                <w:color w:val="000000"/>
                <w:lang w:eastAsia="es-CL"/>
              </w:rPr>
              <w:t>1</w:t>
            </w:r>
            <w:r w:rsidR="00261D31">
              <w:rPr>
                <w:rFonts w:eastAsia="Times New Roman"/>
                <w:b/>
                <w:bCs/>
                <w:color w:val="000000"/>
                <w:lang w:eastAsia="es-CL"/>
              </w:rPr>
              <w:t>2</w:t>
            </w:r>
          </w:p>
        </w:tc>
      </w:tr>
      <w:tr w:rsidR="000B275A" w:rsidRPr="00D3656F" w14:paraId="6B45C602" w14:textId="77777777" w:rsidTr="000B275A">
        <w:trPr>
          <w:trHeight w:val="340"/>
          <w:jc w:val="center"/>
        </w:trPr>
        <w:tc>
          <w:tcPr>
            <w:tcW w:w="567" w:type="dxa"/>
            <w:shd w:val="clear" w:color="000000" w:fill="FFFFFF"/>
            <w:vAlign w:val="center"/>
            <w:hideMark/>
          </w:tcPr>
          <w:p w14:paraId="4C4A9BF1" w14:textId="77777777" w:rsidR="000B275A" w:rsidRPr="00D3656F" w:rsidRDefault="000B275A" w:rsidP="00304DC6">
            <w:pPr>
              <w:spacing w:line="276" w:lineRule="auto"/>
              <w:rPr>
                <w:rFonts w:eastAsia="Times New Roman"/>
                <w:b/>
                <w:bCs/>
                <w:color w:val="000000"/>
                <w:lang w:eastAsia="es-CL"/>
              </w:rPr>
            </w:pPr>
            <w:r w:rsidRPr="00D3656F">
              <w:rPr>
                <w:rFonts w:eastAsia="Times New Roman"/>
                <w:b/>
                <w:bCs/>
                <w:color w:val="000000"/>
                <w:lang w:eastAsia="es-CL"/>
              </w:rPr>
              <w:t>PS</w:t>
            </w:r>
            <w:r>
              <w:rPr>
                <w:rFonts w:eastAsia="Times New Roman"/>
                <w:b/>
                <w:bCs/>
                <w:color w:val="000000"/>
                <w:lang w:eastAsia="es-CL"/>
              </w:rPr>
              <w:t>2</w:t>
            </w:r>
          </w:p>
        </w:tc>
        <w:tc>
          <w:tcPr>
            <w:tcW w:w="6941" w:type="dxa"/>
            <w:shd w:val="clear" w:color="000000" w:fill="FFFFFF"/>
            <w:vAlign w:val="center"/>
            <w:hideMark/>
          </w:tcPr>
          <w:p w14:paraId="654D3B00" w14:textId="77777777" w:rsidR="000B275A" w:rsidRPr="00D3656F" w:rsidRDefault="000B275A" w:rsidP="00304DC6">
            <w:pPr>
              <w:spacing w:line="276" w:lineRule="auto"/>
              <w:jc w:val="right"/>
              <w:rPr>
                <w:rFonts w:eastAsia="Times New Roman"/>
                <w:b/>
                <w:bCs/>
                <w:color w:val="000000"/>
                <w:lang w:eastAsia="es-CL"/>
              </w:rPr>
            </w:pPr>
            <w:r w:rsidRPr="00D3656F">
              <w:rPr>
                <w:rFonts w:eastAsia="Times New Roman"/>
                <w:b/>
                <w:bCs/>
                <w:color w:val="000000"/>
                <w:lang w:eastAsia="es-CL"/>
              </w:rPr>
              <w:t xml:space="preserve">PUNTAJE SUBTOTAL </w:t>
            </w:r>
            <w:r>
              <w:rPr>
                <w:rFonts w:eastAsia="Times New Roman"/>
                <w:b/>
                <w:bCs/>
                <w:color w:val="000000"/>
                <w:lang w:eastAsia="es-CL"/>
              </w:rPr>
              <w:t>2</w:t>
            </w:r>
            <w:r w:rsidRPr="00D3656F">
              <w:rPr>
                <w:rFonts w:eastAsia="Times New Roman"/>
                <w:b/>
                <w:bCs/>
                <w:color w:val="000000"/>
                <w:lang w:eastAsia="es-CL"/>
              </w:rPr>
              <w:t>(ST</w:t>
            </w:r>
            <w:r>
              <w:rPr>
                <w:rFonts w:eastAsia="Times New Roman"/>
                <w:b/>
                <w:bCs/>
                <w:color w:val="000000"/>
                <w:lang w:eastAsia="es-CL"/>
              </w:rPr>
              <w:t>2</w:t>
            </w:r>
            <w:r w:rsidRPr="00D3656F">
              <w:rPr>
                <w:rFonts w:eastAsia="Times New Roman"/>
                <w:b/>
                <w:bCs/>
                <w:color w:val="000000"/>
                <w:lang w:eastAsia="es-CL"/>
              </w:rPr>
              <w:t xml:space="preserve"> * FP</w:t>
            </w:r>
            <w:r>
              <w:rPr>
                <w:rFonts w:eastAsia="Times New Roman"/>
                <w:b/>
                <w:bCs/>
                <w:color w:val="000000"/>
                <w:lang w:eastAsia="es-CL"/>
              </w:rPr>
              <w:t>2</w:t>
            </w:r>
            <w:r w:rsidRPr="00D3656F">
              <w:rPr>
                <w:rFonts w:eastAsia="Times New Roman"/>
                <w:b/>
                <w:bCs/>
                <w:color w:val="000000"/>
                <w:lang w:eastAsia="es-CL"/>
              </w:rPr>
              <w:t>)</w:t>
            </w:r>
          </w:p>
        </w:tc>
        <w:tc>
          <w:tcPr>
            <w:tcW w:w="2413" w:type="dxa"/>
            <w:shd w:val="clear" w:color="000000" w:fill="FFFFFF"/>
            <w:vAlign w:val="center"/>
            <w:hideMark/>
          </w:tcPr>
          <w:p w14:paraId="5EDD4FA8" w14:textId="50E87895" w:rsidR="000B275A" w:rsidRPr="00D3656F" w:rsidRDefault="000B275A" w:rsidP="00304DC6">
            <w:pPr>
              <w:spacing w:line="276" w:lineRule="auto"/>
              <w:jc w:val="center"/>
              <w:rPr>
                <w:rFonts w:eastAsia="Times New Roman"/>
                <w:b/>
                <w:bCs/>
                <w:color w:val="000000"/>
                <w:lang w:eastAsia="es-CL"/>
              </w:rPr>
            </w:pPr>
          </w:p>
        </w:tc>
      </w:tr>
      <w:tr w:rsidR="000B275A" w:rsidRPr="00D3656F" w14:paraId="0734F068" w14:textId="77777777" w:rsidTr="000B275A">
        <w:trPr>
          <w:trHeight w:val="304"/>
          <w:jc w:val="center"/>
        </w:trPr>
        <w:tc>
          <w:tcPr>
            <w:tcW w:w="567" w:type="dxa"/>
            <w:shd w:val="clear" w:color="000000" w:fill="FFFFFF"/>
            <w:vAlign w:val="center"/>
          </w:tcPr>
          <w:p w14:paraId="6ECA1CBB" w14:textId="77777777" w:rsidR="000B275A" w:rsidRPr="00D3656F" w:rsidRDefault="000B275A" w:rsidP="00304DC6">
            <w:pPr>
              <w:spacing w:line="276" w:lineRule="auto"/>
              <w:rPr>
                <w:rFonts w:eastAsia="Times New Roman"/>
                <w:b/>
                <w:bCs/>
                <w:color w:val="000000"/>
                <w:lang w:eastAsia="es-CL"/>
              </w:rPr>
            </w:pPr>
            <w:r>
              <w:rPr>
                <w:rFonts w:eastAsia="Times New Roman"/>
                <w:b/>
                <w:bCs/>
                <w:color w:val="000000"/>
                <w:lang w:eastAsia="es-CL"/>
              </w:rPr>
              <w:t>PF</w:t>
            </w:r>
          </w:p>
        </w:tc>
        <w:tc>
          <w:tcPr>
            <w:tcW w:w="6941" w:type="dxa"/>
            <w:shd w:val="clear" w:color="000000" w:fill="FFFFFF"/>
            <w:vAlign w:val="center"/>
          </w:tcPr>
          <w:p w14:paraId="5ABD2240" w14:textId="77777777" w:rsidR="000B275A" w:rsidRPr="00D3656F" w:rsidRDefault="000B275A" w:rsidP="00304DC6">
            <w:pPr>
              <w:spacing w:line="276" w:lineRule="auto"/>
              <w:jc w:val="right"/>
              <w:rPr>
                <w:rFonts w:eastAsia="Times New Roman"/>
                <w:b/>
                <w:bCs/>
                <w:color w:val="000000"/>
                <w:lang w:eastAsia="es-CL"/>
              </w:rPr>
            </w:pPr>
            <w:r>
              <w:rPr>
                <w:rFonts w:eastAsia="Times New Roman"/>
                <w:b/>
                <w:bCs/>
                <w:color w:val="000000"/>
                <w:lang w:eastAsia="es-CL"/>
              </w:rPr>
              <w:t>PUNTAJE FINAL (PS1 + PS2)</w:t>
            </w:r>
          </w:p>
        </w:tc>
        <w:tc>
          <w:tcPr>
            <w:tcW w:w="2413" w:type="dxa"/>
            <w:shd w:val="clear" w:color="000000" w:fill="FFFFFF"/>
            <w:vAlign w:val="center"/>
          </w:tcPr>
          <w:p w14:paraId="24D7D5E1" w14:textId="0166DE2D" w:rsidR="000B275A" w:rsidRPr="00D3656F" w:rsidRDefault="000B275A" w:rsidP="00304DC6">
            <w:pPr>
              <w:spacing w:line="276" w:lineRule="auto"/>
              <w:jc w:val="center"/>
              <w:rPr>
                <w:rFonts w:eastAsia="Times New Roman"/>
                <w:b/>
                <w:bCs/>
                <w:color w:val="000000"/>
                <w:lang w:eastAsia="es-CL"/>
              </w:rPr>
            </w:pPr>
          </w:p>
        </w:tc>
      </w:tr>
    </w:tbl>
    <w:p w14:paraId="044B2824" w14:textId="77777777" w:rsidR="009F7D7D" w:rsidRDefault="009F7D7D" w:rsidP="000614E7">
      <w:pPr>
        <w:pStyle w:val="Textoindependiente"/>
        <w:spacing w:before="9"/>
        <w:rPr>
          <w:sz w:val="22"/>
          <w:szCs w:val="22"/>
        </w:rPr>
      </w:pPr>
    </w:p>
    <w:p w14:paraId="1ECF9B48" w14:textId="77777777" w:rsidR="003E2C3C" w:rsidRDefault="003E2C3C" w:rsidP="000614E7">
      <w:pPr>
        <w:pStyle w:val="Textoindependiente"/>
        <w:spacing w:before="9"/>
        <w:rPr>
          <w:sz w:val="22"/>
          <w:szCs w:val="22"/>
        </w:rPr>
      </w:pPr>
    </w:p>
    <w:bookmarkEnd w:id="61"/>
    <w:p w14:paraId="7218CF8A" w14:textId="77777777" w:rsidR="0030294A" w:rsidRDefault="0030294A" w:rsidP="000614E7">
      <w:pPr>
        <w:pStyle w:val="Textoindependiente"/>
        <w:spacing w:before="9"/>
        <w:rPr>
          <w:sz w:val="22"/>
          <w:szCs w:val="22"/>
        </w:rPr>
      </w:pPr>
    </w:p>
    <w:p w14:paraId="49BD1CED" w14:textId="77777777" w:rsidR="0030294A" w:rsidRDefault="0030294A" w:rsidP="000614E7">
      <w:pPr>
        <w:pStyle w:val="Textoindependiente"/>
        <w:spacing w:before="9"/>
        <w:rPr>
          <w:sz w:val="22"/>
          <w:szCs w:val="22"/>
        </w:rPr>
      </w:pPr>
    </w:p>
    <w:p w14:paraId="0FC338DB" w14:textId="77777777" w:rsidR="0030294A" w:rsidRDefault="0030294A" w:rsidP="000614E7">
      <w:pPr>
        <w:pStyle w:val="Textoindependiente"/>
        <w:spacing w:before="9"/>
        <w:rPr>
          <w:sz w:val="22"/>
          <w:szCs w:val="22"/>
        </w:rPr>
      </w:pPr>
    </w:p>
    <w:p w14:paraId="790DE774" w14:textId="77777777" w:rsidR="004851B3" w:rsidRDefault="004851B3" w:rsidP="000614E7">
      <w:pPr>
        <w:pStyle w:val="Textoindependiente"/>
        <w:spacing w:before="9"/>
        <w:rPr>
          <w:sz w:val="22"/>
          <w:szCs w:val="22"/>
        </w:rPr>
      </w:pPr>
    </w:p>
    <w:p w14:paraId="661E6329" w14:textId="56E4429C" w:rsidR="0030294A" w:rsidRPr="00706065" w:rsidRDefault="0030294A" w:rsidP="00BA6D62">
      <w:pPr>
        <w:pStyle w:val="Ttulo1"/>
        <w:numPr>
          <w:ilvl w:val="0"/>
          <w:numId w:val="0"/>
        </w:numPr>
      </w:pPr>
      <w:bookmarkStart w:id="62" w:name="_ANEXO_Nº_7:"/>
      <w:bookmarkStart w:id="63" w:name="_Ref140047426"/>
      <w:bookmarkStart w:id="64" w:name="_Ref140048863"/>
      <w:bookmarkStart w:id="65" w:name="_Ref140071254"/>
      <w:bookmarkStart w:id="66" w:name="_Ref140071707"/>
      <w:bookmarkStart w:id="67" w:name="_Toc142036135"/>
      <w:bookmarkStart w:id="68" w:name="_Hlk140569023"/>
      <w:bookmarkEnd w:id="62"/>
      <w:r w:rsidRPr="00706065">
        <w:lastRenderedPageBreak/>
        <w:t xml:space="preserve">ANEXO </w:t>
      </w:r>
      <w:proofErr w:type="spellStart"/>
      <w:r w:rsidR="00307F3A">
        <w:t>N°</w:t>
      </w:r>
      <w:proofErr w:type="spellEnd"/>
      <w:r w:rsidRPr="00706065">
        <w:t xml:space="preserve"> </w:t>
      </w:r>
      <w:r w:rsidR="00EE1580">
        <w:t>7</w:t>
      </w:r>
      <w:r w:rsidRPr="00975437">
        <w:t xml:space="preserve">: </w:t>
      </w:r>
      <w:r w:rsidR="00EE1580" w:rsidRPr="00975437">
        <w:t>VISITA A TERRRENO</w:t>
      </w:r>
      <w:bookmarkEnd w:id="63"/>
      <w:bookmarkEnd w:id="64"/>
      <w:bookmarkEnd w:id="65"/>
      <w:bookmarkEnd w:id="66"/>
      <w:bookmarkEnd w:id="67"/>
    </w:p>
    <w:bookmarkEnd w:id="68"/>
    <w:p w14:paraId="5AEAA8FB" w14:textId="77777777" w:rsidR="000614E7" w:rsidRDefault="000614E7" w:rsidP="000614E7">
      <w:pPr>
        <w:spacing w:line="276" w:lineRule="auto"/>
      </w:pPr>
    </w:p>
    <w:p w14:paraId="77619DE4" w14:textId="517C95AB" w:rsidR="000614E7" w:rsidRDefault="000614E7" w:rsidP="000614E7">
      <w:pPr>
        <w:spacing w:line="276" w:lineRule="auto"/>
        <w:jc w:val="both"/>
      </w:pPr>
      <w:r>
        <w:t xml:space="preserve">Por medio del presente documento se establecen los </w:t>
      </w:r>
      <w:r w:rsidR="00695087">
        <w:t xml:space="preserve">aspectos que serán evaluados </w:t>
      </w:r>
      <w:r>
        <w:t>en la visita técnica a realizar por el personal que SERVEL designe para estos efectos.</w:t>
      </w:r>
    </w:p>
    <w:p w14:paraId="76F32591" w14:textId="77777777" w:rsidR="000614E7" w:rsidRDefault="000614E7" w:rsidP="000614E7">
      <w:pPr>
        <w:pStyle w:val="Sinespaciado"/>
      </w:pPr>
    </w:p>
    <w:tbl>
      <w:tblPr>
        <w:tblW w:w="8877" w:type="dxa"/>
        <w:jc w:val="center"/>
        <w:tblCellMar>
          <w:left w:w="70" w:type="dxa"/>
          <w:right w:w="70" w:type="dxa"/>
        </w:tblCellMar>
        <w:tblLook w:val="04A0" w:firstRow="1" w:lastRow="0" w:firstColumn="1" w:lastColumn="0" w:noHBand="0" w:noVBand="1"/>
      </w:tblPr>
      <w:tblGrid>
        <w:gridCol w:w="1984"/>
        <w:gridCol w:w="3398"/>
        <w:gridCol w:w="1701"/>
        <w:gridCol w:w="1794"/>
      </w:tblGrid>
      <w:tr w:rsidR="000614E7" w14:paraId="779E8E68" w14:textId="77777777" w:rsidTr="00C55BCA">
        <w:trPr>
          <w:trHeight w:val="340"/>
          <w:jc w:val="center"/>
        </w:trPr>
        <w:tc>
          <w:tcPr>
            <w:tcW w:w="1984" w:type="dxa"/>
            <w:tcBorders>
              <w:top w:val="single" w:sz="4" w:space="0" w:color="auto"/>
              <w:left w:val="single" w:sz="4" w:space="0" w:color="auto"/>
              <w:bottom w:val="single" w:sz="4" w:space="0" w:color="auto"/>
              <w:right w:val="single" w:sz="4" w:space="0" w:color="auto"/>
            </w:tcBorders>
            <w:noWrap/>
            <w:vAlign w:val="center"/>
            <w:hideMark/>
          </w:tcPr>
          <w:p w14:paraId="68F521B0" w14:textId="2D59EC2D" w:rsidR="000614E7" w:rsidRDefault="000614E7">
            <w:pPr>
              <w:spacing w:line="256" w:lineRule="auto"/>
              <w:rPr>
                <w:kern w:val="2"/>
                <w14:ligatures w14:val="standardContextual"/>
              </w:rPr>
            </w:pPr>
            <w:r>
              <w:rPr>
                <w:kern w:val="2"/>
                <w14:ligatures w14:val="standardContextual"/>
              </w:rPr>
              <w:t>Nombre Visitado</w:t>
            </w:r>
            <w:r w:rsidR="00B066FC">
              <w:rPr>
                <w:kern w:val="2"/>
                <w14:ligatures w14:val="standardContextual"/>
              </w:rPr>
              <w:t>r</w:t>
            </w:r>
            <w:r w:rsidR="006859D4">
              <w:rPr>
                <w:kern w:val="2"/>
                <w14:ligatures w14:val="standardContextual"/>
              </w:rPr>
              <w:t xml:space="preserve"> 1</w:t>
            </w:r>
            <w:r w:rsidR="00222520">
              <w:rPr>
                <w:kern w:val="2"/>
                <w14:ligatures w14:val="standardContextual"/>
              </w:rPr>
              <w:t xml:space="preserve"> SERVEL</w:t>
            </w:r>
            <w:r>
              <w:rPr>
                <w:kern w:val="2"/>
                <w14:ligatures w14:val="standardContextual"/>
              </w:rPr>
              <w:t>:</w:t>
            </w:r>
          </w:p>
        </w:tc>
        <w:tc>
          <w:tcPr>
            <w:tcW w:w="3398" w:type="dxa"/>
            <w:tcBorders>
              <w:top w:val="single" w:sz="4" w:space="0" w:color="auto"/>
              <w:left w:val="nil"/>
              <w:bottom w:val="single" w:sz="4" w:space="0" w:color="auto"/>
              <w:right w:val="single" w:sz="4" w:space="0" w:color="auto"/>
            </w:tcBorders>
            <w:noWrap/>
            <w:vAlign w:val="center"/>
            <w:hideMark/>
          </w:tcPr>
          <w:p w14:paraId="1F1A3A13" w14:textId="6B0D78F0" w:rsidR="000614E7" w:rsidRDefault="000614E7">
            <w:pPr>
              <w:spacing w:line="256" w:lineRule="auto"/>
              <w:rPr>
                <w:kern w:val="2"/>
                <w14:ligatures w14:val="standardContextual"/>
              </w:rPr>
            </w:pPr>
            <w:r>
              <w:rPr>
                <w:kern w:val="2"/>
                <w14:ligatures w14:val="standardContextual"/>
              </w:rPr>
              <w:t> </w:t>
            </w:r>
          </w:p>
        </w:tc>
        <w:tc>
          <w:tcPr>
            <w:tcW w:w="1701" w:type="dxa"/>
            <w:tcBorders>
              <w:top w:val="single" w:sz="4" w:space="0" w:color="auto"/>
              <w:left w:val="nil"/>
              <w:bottom w:val="single" w:sz="4" w:space="0" w:color="auto"/>
              <w:right w:val="single" w:sz="4" w:space="0" w:color="auto"/>
            </w:tcBorders>
            <w:noWrap/>
            <w:vAlign w:val="center"/>
            <w:hideMark/>
          </w:tcPr>
          <w:p w14:paraId="544340D7" w14:textId="77777777" w:rsidR="00222520" w:rsidRDefault="00B066FC">
            <w:pPr>
              <w:spacing w:line="256" w:lineRule="auto"/>
              <w:rPr>
                <w:kern w:val="2"/>
                <w14:ligatures w14:val="standardContextual"/>
              </w:rPr>
            </w:pPr>
            <w:r>
              <w:rPr>
                <w:kern w:val="2"/>
                <w14:ligatures w14:val="standardContextual"/>
              </w:rPr>
              <w:t>RU</w:t>
            </w:r>
            <w:r w:rsidR="00C55BCA">
              <w:rPr>
                <w:kern w:val="2"/>
                <w14:ligatures w14:val="standardContextual"/>
              </w:rPr>
              <w:t>N</w:t>
            </w:r>
            <w:r>
              <w:rPr>
                <w:kern w:val="2"/>
                <w14:ligatures w14:val="standardContextual"/>
              </w:rPr>
              <w:t xml:space="preserve"> Visitador</w:t>
            </w:r>
            <w:r w:rsidR="006859D4">
              <w:rPr>
                <w:kern w:val="2"/>
                <w14:ligatures w14:val="standardContextual"/>
              </w:rPr>
              <w:t xml:space="preserve"> 1</w:t>
            </w:r>
          </w:p>
          <w:p w14:paraId="4C32BC46" w14:textId="47636F3F" w:rsidR="000614E7" w:rsidRDefault="00222520">
            <w:pPr>
              <w:spacing w:line="256" w:lineRule="auto"/>
              <w:rPr>
                <w:kern w:val="2"/>
                <w14:ligatures w14:val="standardContextual"/>
              </w:rPr>
            </w:pPr>
            <w:r>
              <w:rPr>
                <w:kern w:val="2"/>
                <w14:ligatures w14:val="standardContextual"/>
              </w:rPr>
              <w:t>SERVEL</w:t>
            </w:r>
            <w:r w:rsidR="00B066FC">
              <w:rPr>
                <w:kern w:val="2"/>
                <w14:ligatures w14:val="standardContextual"/>
              </w:rPr>
              <w:t>:</w:t>
            </w:r>
          </w:p>
        </w:tc>
        <w:tc>
          <w:tcPr>
            <w:tcW w:w="1794" w:type="dxa"/>
            <w:tcBorders>
              <w:top w:val="single" w:sz="4" w:space="0" w:color="auto"/>
              <w:left w:val="nil"/>
              <w:bottom w:val="single" w:sz="4" w:space="0" w:color="auto"/>
              <w:right w:val="single" w:sz="4" w:space="0" w:color="auto"/>
            </w:tcBorders>
            <w:noWrap/>
            <w:vAlign w:val="center"/>
            <w:hideMark/>
          </w:tcPr>
          <w:p w14:paraId="516DAD4F" w14:textId="09A3C6C7" w:rsidR="000614E7" w:rsidRDefault="000614E7">
            <w:pPr>
              <w:spacing w:line="256" w:lineRule="auto"/>
              <w:rPr>
                <w:kern w:val="2"/>
                <w14:ligatures w14:val="standardContextual"/>
              </w:rPr>
            </w:pPr>
            <w:r>
              <w:rPr>
                <w:kern w:val="2"/>
                <w14:ligatures w14:val="standardContextual"/>
              </w:rPr>
              <w:t> </w:t>
            </w:r>
          </w:p>
        </w:tc>
      </w:tr>
      <w:tr w:rsidR="00B066FC" w14:paraId="253A09B2" w14:textId="77777777" w:rsidTr="00C55BCA">
        <w:trPr>
          <w:trHeight w:val="340"/>
          <w:jc w:val="center"/>
        </w:trPr>
        <w:tc>
          <w:tcPr>
            <w:tcW w:w="1984" w:type="dxa"/>
            <w:tcBorders>
              <w:top w:val="single" w:sz="4" w:space="0" w:color="auto"/>
              <w:left w:val="single" w:sz="4" w:space="0" w:color="auto"/>
              <w:bottom w:val="single" w:sz="4" w:space="0" w:color="auto"/>
              <w:right w:val="single" w:sz="4" w:space="0" w:color="auto"/>
            </w:tcBorders>
            <w:noWrap/>
            <w:vAlign w:val="center"/>
          </w:tcPr>
          <w:p w14:paraId="561658A3" w14:textId="6C093A03" w:rsidR="00B066FC" w:rsidRDefault="00B066FC" w:rsidP="00B066FC">
            <w:pPr>
              <w:spacing w:line="256" w:lineRule="auto"/>
              <w:rPr>
                <w:kern w:val="2"/>
                <w14:ligatures w14:val="standardContextual"/>
              </w:rPr>
            </w:pPr>
            <w:r>
              <w:rPr>
                <w:kern w:val="2"/>
                <w14:ligatures w14:val="standardContextual"/>
              </w:rPr>
              <w:t>Nombre Visitador</w:t>
            </w:r>
            <w:r w:rsidR="006859D4">
              <w:rPr>
                <w:kern w:val="2"/>
                <w14:ligatures w14:val="standardContextual"/>
              </w:rPr>
              <w:t xml:space="preserve"> 2</w:t>
            </w:r>
            <w:r w:rsidR="00222520">
              <w:rPr>
                <w:kern w:val="2"/>
                <w14:ligatures w14:val="standardContextual"/>
              </w:rPr>
              <w:t xml:space="preserve"> SERVEL</w:t>
            </w:r>
            <w:r>
              <w:rPr>
                <w:kern w:val="2"/>
                <w14:ligatures w14:val="standardContextual"/>
              </w:rPr>
              <w:t>:</w:t>
            </w:r>
          </w:p>
        </w:tc>
        <w:tc>
          <w:tcPr>
            <w:tcW w:w="3398" w:type="dxa"/>
            <w:tcBorders>
              <w:top w:val="single" w:sz="4" w:space="0" w:color="auto"/>
              <w:left w:val="nil"/>
              <w:bottom w:val="single" w:sz="4" w:space="0" w:color="auto"/>
              <w:right w:val="single" w:sz="4" w:space="0" w:color="auto"/>
            </w:tcBorders>
            <w:noWrap/>
            <w:vAlign w:val="center"/>
          </w:tcPr>
          <w:p w14:paraId="32533A2F" w14:textId="4B596D6B" w:rsidR="00B066FC" w:rsidRDefault="00B066FC" w:rsidP="00B066FC">
            <w:pPr>
              <w:spacing w:line="256" w:lineRule="auto"/>
              <w:rPr>
                <w:kern w:val="2"/>
                <w14:ligatures w14:val="standardContextual"/>
              </w:rPr>
            </w:pPr>
            <w:r>
              <w:rPr>
                <w:kern w:val="2"/>
                <w14:ligatures w14:val="standardContextual"/>
              </w:rPr>
              <w:t> </w:t>
            </w:r>
          </w:p>
        </w:tc>
        <w:tc>
          <w:tcPr>
            <w:tcW w:w="1701" w:type="dxa"/>
            <w:tcBorders>
              <w:top w:val="single" w:sz="4" w:space="0" w:color="auto"/>
              <w:left w:val="nil"/>
              <w:bottom w:val="single" w:sz="4" w:space="0" w:color="auto"/>
              <w:right w:val="single" w:sz="4" w:space="0" w:color="auto"/>
            </w:tcBorders>
            <w:noWrap/>
            <w:vAlign w:val="center"/>
          </w:tcPr>
          <w:p w14:paraId="05BBF758" w14:textId="77777777" w:rsidR="00222520" w:rsidRDefault="00B066FC" w:rsidP="00B066FC">
            <w:pPr>
              <w:spacing w:line="256" w:lineRule="auto"/>
              <w:rPr>
                <w:kern w:val="2"/>
                <w14:ligatures w14:val="standardContextual"/>
              </w:rPr>
            </w:pPr>
            <w:r>
              <w:rPr>
                <w:kern w:val="2"/>
                <w14:ligatures w14:val="standardContextual"/>
              </w:rPr>
              <w:t>RU</w:t>
            </w:r>
            <w:r w:rsidR="00C55BCA">
              <w:rPr>
                <w:kern w:val="2"/>
                <w14:ligatures w14:val="standardContextual"/>
              </w:rPr>
              <w:t>N</w:t>
            </w:r>
            <w:r>
              <w:rPr>
                <w:kern w:val="2"/>
                <w14:ligatures w14:val="standardContextual"/>
              </w:rPr>
              <w:t xml:space="preserve"> Visitador</w:t>
            </w:r>
            <w:r w:rsidR="006859D4">
              <w:rPr>
                <w:kern w:val="2"/>
                <w14:ligatures w14:val="standardContextual"/>
              </w:rPr>
              <w:t xml:space="preserve"> 2</w:t>
            </w:r>
          </w:p>
          <w:p w14:paraId="3DEBF62A" w14:textId="043D87F8" w:rsidR="00B066FC" w:rsidRDefault="00222520" w:rsidP="00B066FC">
            <w:pPr>
              <w:spacing w:line="256" w:lineRule="auto"/>
              <w:rPr>
                <w:kern w:val="2"/>
                <w14:ligatures w14:val="standardContextual"/>
              </w:rPr>
            </w:pPr>
            <w:r>
              <w:rPr>
                <w:kern w:val="2"/>
                <w14:ligatures w14:val="standardContextual"/>
              </w:rPr>
              <w:t>SERVEL</w:t>
            </w:r>
            <w:r w:rsidR="00B066FC">
              <w:rPr>
                <w:kern w:val="2"/>
                <w14:ligatures w14:val="standardContextual"/>
              </w:rPr>
              <w:t>:</w:t>
            </w:r>
          </w:p>
        </w:tc>
        <w:tc>
          <w:tcPr>
            <w:tcW w:w="1794" w:type="dxa"/>
            <w:tcBorders>
              <w:top w:val="single" w:sz="4" w:space="0" w:color="auto"/>
              <w:left w:val="nil"/>
              <w:bottom w:val="single" w:sz="4" w:space="0" w:color="auto"/>
              <w:right w:val="single" w:sz="4" w:space="0" w:color="auto"/>
            </w:tcBorders>
            <w:noWrap/>
            <w:vAlign w:val="center"/>
          </w:tcPr>
          <w:p w14:paraId="204F81FA" w14:textId="77777777" w:rsidR="00B066FC" w:rsidRDefault="00B066FC" w:rsidP="00B066FC">
            <w:pPr>
              <w:spacing w:line="256" w:lineRule="auto"/>
              <w:rPr>
                <w:kern w:val="2"/>
                <w14:ligatures w14:val="standardContextual"/>
              </w:rPr>
            </w:pPr>
          </w:p>
        </w:tc>
      </w:tr>
      <w:tr w:rsidR="00B066FC" w14:paraId="5C8D42CE" w14:textId="77777777" w:rsidTr="00C55BCA">
        <w:trPr>
          <w:trHeight w:val="567"/>
          <w:jc w:val="center"/>
        </w:trPr>
        <w:tc>
          <w:tcPr>
            <w:tcW w:w="1984" w:type="dxa"/>
            <w:tcBorders>
              <w:top w:val="single" w:sz="4" w:space="0" w:color="auto"/>
              <w:left w:val="single" w:sz="4" w:space="0" w:color="auto"/>
              <w:bottom w:val="single" w:sz="4" w:space="0" w:color="auto"/>
              <w:right w:val="single" w:sz="4" w:space="0" w:color="auto"/>
            </w:tcBorders>
            <w:noWrap/>
            <w:vAlign w:val="center"/>
          </w:tcPr>
          <w:p w14:paraId="021A0128" w14:textId="1A98A9C3" w:rsidR="00B066FC" w:rsidRDefault="00B066FC" w:rsidP="00B066FC">
            <w:pPr>
              <w:spacing w:line="256" w:lineRule="auto"/>
              <w:rPr>
                <w:kern w:val="2"/>
                <w14:ligatures w14:val="standardContextual"/>
              </w:rPr>
            </w:pPr>
            <w:r>
              <w:rPr>
                <w:kern w:val="2"/>
                <w14:ligatures w14:val="standardContextual"/>
              </w:rPr>
              <w:t xml:space="preserve">Nombre </w:t>
            </w:r>
            <w:r w:rsidR="00C55BCA">
              <w:rPr>
                <w:kern w:val="2"/>
                <w14:ligatures w14:val="standardContextual"/>
              </w:rPr>
              <w:t xml:space="preserve">Representante </w:t>
            </w:r>
            <w:r>
              <w:rPr>
                <w:kern w:val="2"/>
                <w14:ligatures w14:val="standardContextual"/>
              </w:rPr>
              <w:t>del Oferente:</w:t>
            </w:r>
          </w:p>
        </w:tc>
        <w:tc>
          <w:tcPr>
            <w:tcW w:w="3398" w:type="dxa"/>
            <w:tcBorders>
              <w:top w:val="single" w:sz="4" w:space="0" w:color="auto"/>
              <w:left w:val="nil"/>
              <w:bottom w:val="single" w:sz="4" w:space="0" w:color="auto"/>
              <w:right w:val="single" w:sz="4" w:space="0" w:color="auto"/>
            </w:tcBorders>
            <w:noWrap/>
            <w:vAlign w:val="center"/>
          </w:tcPr>
          <w:p w14:paraId="3AAB165A" w14:textId="7B147EA2" w:rsidR="00B066FC" w:rsidRDefault="00B066FC" w:rsidP="00B066FC">
            <w:pPr>
              <w:spacing w:line="256" w:lineRule="auto"/>
              <w:rPr>
                <w:kern w:val="2"/>
                <w14:ligatures w14:val="standardContextual"/>
              </w:rPr>
            </w:pPr>
            <w:r>
              <w:rPr>
                <w:kern w:val="2"/>
                <w14:ligatures w14:val="standardContextual"/>
              </w:rPr>
              <w:t> </w:t>
            </w:r>
          </w:p>
        </w:tc>
        <w:tc>
          <w:tcPr>
            <w:tcW w:w="1701" w:type="dxa"/>
            <w:tcBorders>
              <w:top w:val="single" w:sz="4" w:space="0" w:color="auto"/>
              <w:left w:val="nil"/>
              <w:bottom w:val="single" w:sz="4" w:space="0" w:color="auto"/>
              <w:right w:val="single" w:sz="4" w:space="0" w:color="auto"/>
            </w:tcBorders>
            <w:noWrap/>
            <w:vAlign w:val="center"/>
          </w:tcPr>
          <w:p w14:paraId="508544BA" w14:textId="23DA51E4" w:rsidR="00B066FC" w:rsidRDefault="00B066FC" w:rsidP="00B066FC">
            <w:pPr>
              <w:spacing w:line="256" w:lineRule="auto"/>
              <w:rPr>
                <w:kern w:val="2"/>
                <w14:ligatures w14:val="standardContextual"/>
              </w:rPr>
            </w:pPr>
            <w:r>
              <w:rPr>
                <w:kern w:val="2"/>
                <w14:ligatures w14:val="standardContextual"/>
              </w:rPr>
              <w:t>RU</w:t>
            </w:r>
            <w:r w:rsidR="00C55BCA">
              <w:rPr>
                <w:kern w:val="2"/>
                <w14:ligatures w14:val="standardContextual"/>
              </w:rPr>
              <w:t>N</w:t>
            </w:r>
            <w:r>
              <w:rPr>
                <w:kern w:val="2"/>
                <w14:ligatures w14:val="standardContextual"/>
              </w:rPr>
              <w:t xml:space="preserve"> Nombre </w:t>
            </w:r>
            <w:r w:rsidR="00C55BCA">
              <w:rPr>
                <w:kern w:val="2"/>
                <w14:ligatures w14:val="standardContextual"/>
              </w:rPr>
              <w:t>Representante</w:t>
            </w:r>
            <w:r>
              <w:rPr>
                <w:kern w:val="2"/>
                <w14:ligatures w14:val="standardContextual"/>
              </w:rPr>
              <w:t xml:space="preserve"> del Oferente:</w:t>
            </w:r>
          </w:p>
        </w:tc>
        <w:tc>
          <w:tcPr>
            <w:tcW w:w="1794" w:type="dxa"/>
            <w:tcBorders>
              <w:top w:val="single" w:sz="4" w:space="0" w:color="auto"/>
              <w:left w:val="nil"/>
              <w:bottom w:val="single" w:sz="4" w:space="0" w:color="auto"/>
              <w:right w:val="single" w:sz="4" w:space="0" w:color="auto"/>
            </w:tcBorders>
            <w:noWrap/>
            <w:vAlign w:val="center"/>
          </w:tcPr>
          <w:p w14:paraId="23AA6FBC" w14:textId="77777777" w:rsidR="00B066FC" w:rsidRDefault="00B066FC" w:rsidP="00B066FC">
            <w:pPr>
              <w:spacing w:line="256" w:lineRule="auto"/>
              <w:rPr>
                <w:kern w:val="2"/>
                <w14:ligatures w14:val="standardContextual"/>
              </w:rPr>
            </w:pPr>
          </w:p>
        </w:tc>
      </w:tr>
      <w:tr w:rsidR="00B066FC" w14:paraId="7331EEE2" w14:textId="77777777" w:rsidTr="00C55BCA">
        <w:trPr>
          <w:trHeight w:val="567"/>
          <w:jc w:val="center"/>
        </w:trPr>
        <w:tc>
          <w:tcPr>
            <w:tcW w:w="1984" w:type="dxa"/>
            <w:tcBorders>
              <w:top w:val="nil"/>
              <w:left w:val="single" w:sz="4" w:space="0" w:color="auto"/>
              <w:bottom w:val="single" w:sz="4" w:space="0" w:color="auto"/>
              <w:right w:val="single" w:sz="4" w:space="0" w:color="auto"/>
            </w:tcBorders>
            <w:noWrap/>
            <w:vAlign w:val="center"/>
            <w:hideMark/>
          </w:tcPr>
          <w:p w14:paraId="18CA1C67" w14:textId="7E62124D" w:rsidR="00B066FC" w:rsidRDefault="00B066FC" w:rsidP="00B066FC">
            <w:pPr>
              <w:spacing w:line="256" w:lineRule="auto"/>
              <w:rPr>
                <w:kern w:val="2"/>
                <w14:ligatures w14:val="standardContextual"/>
              </w:rPr>
            </w:pPr>
            <w:r>
              <w:rPr>
                <w:kern w:val="2"/>
                <w14:ligatures w14:val="standardContextual"/>
              </w:rPr>
              <w:t>Oferente:</w:t>
            </w:r>
          </w:p>
        </w:tc>
        <w:tc>
          <w:tcPr>
            <w:tcW w:w="3398" w:type="dxa"/>
            <w:tcBorders>
              <w:top w:val="nil"/>
              <w:left w:val="nil"/>
              <w:bottom w:val="single" w:sz="4" w:space="0" w:color="auto"/>
              <w:right w:val="single" w:sz="4" w:space="0" w:color="auto"/>
            </w:tcBorders>
            <w:noWrap/>
            <w:vAlign w:val="center"/>
            <w:hideMark/>
          </w:tcPr>
          <w:p w14:paraId="1CB04F32" w14:textId="7EE57550" w:rsidR="00B066FC" w:rsidRDefault="00B066FC" w:rsidP="00B066FC">
            <w:pPr>
              <w:spacing w:line="256" w:lineRule="auto"/>
              <w:rPr>
                <w:kern w:val="2"/>
                <w14:ligatures w14:val="standardContextual"/>
              </w:rPr>
            </w:pPr>
            <w:r>
              <w:rPr>
                <w:kern w:val="2"/>
                <w14:ligatures w14:val="standardContextual"/>
              </w:rPr>
              <w:t> </w:t>
            </w:r>
          </w:p>
        </w:tc>
        <w:tc>
          <w:tcPr>
            <w:tcW w:w="1701" w:type="dxa"/>
            <w:tcBorders>
              <w:top w:val="nil"/>
              <w:left w:val="nil"/>
              <w:bottom w:val="single" w:sz="4" w:space="0" w:color="auto"/>
              <w:right w:val="single" w:sz="4" w:space="0" w:color="auto"/>
            </w:tcBorders>
            <w:noWrap/>
            <w:vAlign w:val="center"/>
            <w:hideMark/>
          </w:tcPr>
          <w:p w14:paraId="32DAF859" w14:textId="3696E384" w:rsidR="00B066FC" w:rsidRDefault="00B066FC" w:rsidP="00B066FC">
            <w:pPr>
              <w:spacing w:line="256" w:lineRule="auto"/>
              <w:rPr>
                <w:kern w:val="2"/>
                <w14:ligatures w14:val="standardContextual"/>
              </w:rPr>
            </w:pPr>
            <w:r>
              <w:rPr>
                <w:kern w:val="2"/>
                <w14:ligatures w14:val="standardContextual"/>
              </w:rPr>
              <w:t>Fecha Visita:</w:t>
            </w:r>
          </w:p>
        </w:tc>
        <w:tc>
          <w:tcPr>
            <w:tcW w:w="1794" w:type="dxa"/>
            <w:tcBorders>
              <w:top w:val="nil"/>
              <w:left w:val="nil"/>
              <w:bottom w:val="single" w:sz="4" w:space="0" w:color="auto"/>
              <w:right w:val="single" w:sz="4" w:space="0" w:color="auto"/>
            </w:tcBorders>
            <w:noWrap/>
            <w:vAlign w:val="center"/>
            <w:hideMark/>
          </w:tcPr>
          <w:p w14:paraId="1576373D" w14:textId="77777777" w:rsidR="00B066FC" w:rsidRDefault="00B066FC" w:rsidP="00B066FC">
            <w:pPr>
              <w:spacing w:line="256" w:lineRule="auto"/>
              <w:rPr>
                <w:kern w:val="2"/>
                <w14:ligatures w14:val="standardContextual"/>
              </w:rPr>
            </w:pPr>
            <w:r>
              <w:rPr>
                <w:kern w:val="2"/>
                <w14:ligatures w14:val="standardContextual"/>
              </w:rPr>
              <w:t> </w:t>
            </w:r>
          </w:p>
        </w:tc>
      </w:tr>
      <w:tr w:rsidR="00B066FC" w14:paraId="48DA81D6" w14:textId="77777777" w:rsidTr="00C55BCA">
        <w:trPr>
          <w:trHeight w:val="567"/>
          <w:jc w:val="center"/>
        </w:trPr>
        <w:tc>
          <w:tcPr>
            <w:tcW w:w="1984" w:type="dxa"/>
            <w:tcBorders>
              <w:top w:val="nil"/>
              <w:left w:val="single" w:sz="4" w:space="0" w:color="auto"/>
              <w:bottom w:val="single" w:sz="4" w:space="0" w:color="auto"/>
              <w:right w:val="single" w:sz="4" w:space="0" w:color="auto"/>
            </w:tcBorders>
            <w:noWrap/>
            <w:vAlign w:val="center"/>
            <w:hideMark/>
          </w:tcPr>
          <w:p w14:paraId="5DA63821" w14:textId="69E791D7" w:rsidR="00B066FC" w:rsidRDefault="00B066FC" w:rsidP="00B066FC">
            <w:pPr>
              <w:spacing w:line="256" w:lineRule="auto"/>
              <w:rPr>
                <w:kern w:val="2"/>
                <w14:ligatures w14:val="standardContextual"/>
              </w:rPr>
            </w:pPr>
            <w:r>
              <w:rPr>
                <w:kern w:val="2"/>
                <w14:ligatures w14:val="standardContextual"/>
              </w:rPr>
              <w:t>Dirección:</w:t>
            </w:r>
          </w:p>
        </w:tc>
        <w:tc>
          <w:tcPr>
            <w:tcW w:w="3398" w:type="dxa"/>
            <w:tcBorders>
              <w:top w:val="nil"/>
              <w:left w:val="nil"/>
              <w:bottom w:val="single" w:sz="4" w:space="0" w:color="auto"/>
              <w:right w:val="single" w:sz="4" w:space="0" w:color="auto"/>
            </w:tcBorders>
            <w:noWrap/>
            <w:vAlign w:val="center"/>
            <w:hideMark/>
          </w:tcPr>
          <w:p w14:paraId="4CC436B5" w14:textId="77777777" w:rsidR="00B066FC" w:rsidRDefault="00B066FC" w:rsidP="00B066FC">
            <w:pPr>
              <w:spacing w:line="256" w:lineRule="auto"/>
              <w:rPr>
                <w:kern w:val="2"/>
                <w14:ligatures w14:val="standardContextual"/>
              </w:rPr>
            </w:pPr>
            <w:r>
              <w:rPr>
                <w:kern w:val="2"/>
                <w14:ligatures w14:val="standardContextual"/>
              </w:rPr>
              <w:t> </w:t>
            </w:r>
          </w:p>
        </w:tc>
        <w:tc>
          <w:tcPr>
            <w:tcW w:w="1701" w:type="dxa"/>
            <w:tcBorders>
              <w:top w:val="nil"/>
              <w:left w:val="nil"/>
              <w:bottom w:val="single" w:sz="4" w:space="0" w:color="auto"/>
              <w:right w:val="single" w:sz="4" w:space="0" w:color="auto"/>
            </w:tcBorders>
            <w:noWrap/>
            <w:vAlign w:val="center"/>
            <w:hideMark/>
          </w:tcPr>
          <w:p w14:paraId="1E73AD1A" w14:textId="69DEB93D" w:rsidR="00B066FC" w:rsidRDefault="00B066FC" w:rsidP="00B066FC">
            <w:pPr>
              <w:spacing w:line="256" w:lineRule="auto"/>
              <w:rPr>
                <w:kern w:val="2"/>
                <w14:ligatures w14:val="standardContextual"/>
              </w:rPr>
            </w:pPr>
            <w:r>
              <w:rPr>
                <w:kern w:val="2"/>
                <w14:ligatures w14:val="standardContextual"/>
              </w:rPr>
              <w:t>Hora Visita:</w:t>
            </w:r>
          </w:p>
        </w:tc>
        <w:tc>
          <w:tcPr>
            <w:tcW w:w="1794" w:type="dxa"/>
            <w:tcBorders>
              <w:top w:val="nil"/>
              <w:left w:val="nil"/>
              <w:bottom w:val="single" w:sz="4" w:space="0" w:color="auto"/>
              <w:right w:val="single" w:sz="4" w:space="0" w:color="auto"/>
            </w:tcBorders>
            <w:noWrap/>
            <w:vAlign w:val="center"/>
            <w:hideMark/>
          </w:tcPr>
          <w:p w14:paraId="56C46EC6" w14:textId="77777777" w:rsidR="00B066FC" w:rsidRDefault="00B066FC" w:rsidP="00B066FC">
            <w:pPr>
              <w:spacing w:line="256" w:lineRule="auto"/>
              <w:rPr>
                <w:kern w:val="2"/>
                <w14:ligatures w14:val="standardContextual"/>
              </w:rPr>
            </w:pPr>
            <w:r>
              <w:rPr>
                <w:kern w:val="2"/>
                <w14:ligatures w14:val="standardContextual"/>
              </w:rPr>
              <w:t> </w:t>
            </w:r>
          </w:p>
        </w:tc>
      </w:tr>
    </w:tbl>
    <w:p w14:paraId="0EB82400" w14:textId="77777777" w:rsidR="00063514" w:rsidRDefault="00063514" w:rsidP="000614E7">
      <w:pPr>
        <w:spacing w:after="160" w:line="256" w:lineRule="auto"/>
      </w:pPr>
    </w:p>
    <w:tbl>
      <w:tblPr>
        <w:tblW w:w="9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0"/>
        <w:gridCol w:w="5068"/>
        <w:gridCol w:w="3544"/>
      </w:tblGrid>
      <w:tr w:rsidR="00063514" w14:paraId="66AF6E94" w14:textId="77777777" w:rsidTr="007951BE">
        <w:trPr>
          <w:trHeight w:val="280"/>
          <w:jc w:val="center"/>
        </w:trPr>
        <w:tc>
          <w:tcPr>
            <w:tcW w:w="2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4E6F67" w14:textId="77777777" w:rsidR="00063514" w:rsidRDefault="00063514" w:rsidP="000D4B89">
            <w:pPr>
              <w:spacing w:line="276" w:lineRule="auto"/>
              <w:jc w:val="center"/>
              <w:rPr>
                <w:b/>
                <w:bCs/>
              </w:rPr>
            </w:pPr>
            <w:r>
              <w:rPr>
                <w:b/>
                <w:bCs/>
              </w:rPr>
              <w:t>1</w:t>
            </w:r>
          </w:p>
        </w:tc>
        <w:tc>
          <w:tcPr>
            <w:tcW w:w="52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1492BE" w14:textId="77777777" w:rsidR="00063514" w:rsidRDefault="00063514" w:rsidP="007951BE">
            <w:pPr>
              <w:spacing w:line="276" w:lineRule="auto"/>
              <w:rPr>
                <w:b/>
                <w:bCs/>
              </w:rPr>
            </w:pPr>
            <w:r>
              <w:rPr>
                <w:b/>
                <w:bCs/>
              </w:rPr>
              <w:t>Maquinaria de Producción:</w:t>
            </w: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B4E5212" w14:textId="77777777" w:rsidR="00063514" w:rsidRDefault="00063514" w:rsidP="007951BE">
            <w:pPr>
              <w:spacing w:line="276" w:lineRule="auto"/>
              <w:jc w:val="center"/>
              <w:rPr>
                <w:b/>
                <w:bCs/>
              </w:rPr>
            </w:pPr>
            <w:r>
              <w:rPr>
                <w:b/>
                <w:bCs/>
              </w:rPr>
              <w:t>Puntaje*</w:t>
            </w:r>
          </w:p>
        </w:tc>
      </w:tr>
      <w:tr w:rsidR="00063514" w14:paraId="61129396" w14:textId="77777777" w:rsidTr="00975437">
        <w:trPr>
          <w:trHeight w:val="850"/>
          <w:jc w:val="center"/>
        </w:trPr>
        <w:tc>
          <w:tcPr>
            <w:tcW w:w="284" w:type="dxa"/>
            <w:tcBorders>
              <w:top w:val="single" w:sz="4" w:space="0" w:color="auto"/>
              <w:left w:val="single" w:sz="4" w:space="0" w:color="auto"/>
              <w:bottom w:val="single" w:sz="4" w:space="0" w:color="auto"/>
              <w:right w:val="single" w:sz="4" w:space="0" w:color="auto"/>
            </w:tcBorders>
            <w:vAlign w:val="center"/>
            <w:hideMark/>
          </w:tcPr>
          <w:p w14:paraId="73320F23" w14:textId="77777777" w:rsidR="00063514" w:rsidRDefault="00063514" w:rsidP="007951BE">
            <w:pPr>
              <w:spacing w:line="276" w:lineRule="auto"/>
              <w:jc w:val="right"/>
            </w:pPr>
            <w:r>
              <w:rPr>
                <w:b/>
                <w:bCs/>
                <w:kern w:val="2"/>
                <w14:ligatures w14:val="standardContextual"/>
              </w:rPr>
              <w:t>1.1</w:t>
            </w:r>
          </w:p>
        </w:tc>
        <w:tc>
          <w:tcPr>
            <w:tcW w:w="5254" w:type="dxa"/>
            <w:tcBorders>
              <w:top w:val="single" w:sz="4" w:space="0" w:color="auto"/>
              <w:left w:val="single" w:sz="4" w:space="0" w:color="auto"/>
              <w:bottom w:val="single" w:sz="4" w:space="0" w:color="auto"/>
              <w:right w:val="single" w:sz="4" w:space="0" w:color="auto"/>
            </w:tcBorders>
            <w:vAlign w:val="center"/>
            <w:hideMark/>
          </w:tcPr>
          <w:p w14:paraId="627B96B7" w14:textId="77777777" w:rsidR="00063514" w:rsidRDefault="00063514" w:rsidP="007951BE">
            <w:pPr>
              <w:spacing w:line="276" w:lineRule="auto"/>
              <w:jc w:val="both"/>
            </w:pPr>
            <w:r>
              <w:rPr>
                <w:kern w:val="2"/>
                <w14:ligatures w14:val="standardContextual"/>
              </w:rPr>
              <w:t>El oferente cuenta con la maquinaria indicada en propuesta técnica, necesaria para lograr la productividad requerida dentro de los plazos ofertados. (fichas técnicas de productividad).</w:t>
            </w:r>
          </w:p>
        </w:tc>
        <w:tc>
          <w:tcPr>
            <w:tcW w:w="3544" w:type="dxa"/>
            <w:tcBorders>
              <w:top w:val="single" w:sz="4" w:space="0" w:color="auto"/>
              <w:left w:val="single" w:sz="4" w:space="0" w:color="auto"/>
              <w:bottom w:val="single" w:sz="4" w:space="0" w:color="auto"/>
              <w:right w:val="single" w:sz="4" w:space="0" w:color="auto"/>
            </w:tcBorders>
            <w:vAlign w:val="center"/>
          </w:tcPr>
          <w:p w14:paraId="72CA9712" w14:textId="626602FE" w:rsidR="00063514" w:rsidRDefault="00063514" w:rsidP="007951BE">
            <w:pPr>
              <w:spacing w:line="276" w:lineRule="auto"/>
              <w:jc w:val="center"/>
              <w:rPr>
                <w:b/>
                <w:bCs/>
              </w:rPr>
            </w:pPr>
          </w:p>
        </w:tc>
      </w:tr>
      <w:tr w:rsidR="00063514" w14:paraId="468F67CD" w14:textId="77777777" w:rsidTr="007951BE">
        <w:trPr>
          <w:trHeight w:val="850"/>
          <w:jc w:val="center"/>
        </w:trPr>
        <w:tc>
          <w:tcPr>
            <w:tcW w:w="284" w:type="dxa"/>
            <w:tcBorders>
              <w:top w:val="single" w:sz="4" w:space="0" w:color="auto"/>
              <w:left w:val="single" w:sz="4" w:space="0" w:color="auto"/>
              <w:bottom w:val="single" w:sz="4" w:space="0" w:color="auto"/>
              <w:right w:val="single" w:sz="4" w:space="0" w:color="auto"/>
            </w:tcBorders>
            <w:vAlign w:val="center"/>
          </w:tcPr>
          <w:p w14:paraId="20B4B9AF" w14:textId="77777777" w:rsidR="00063514" w:rsidRDefault="00063514" w:rsidP="007951BE">
            <w:pPr>
              <w:spacing w:line="276" w:lineRule="auto"/>
              <w:jc w:val="right"/>
              <w:rPr>
                <w:b/>
                <w:bCs/>
                <w:kern w:val="2"/>
                <w14:ligatures w14:val="standardContextual"/>
              </w:rPr>
            </w:pPr>
            <w:r>
              <w:rPr>
                <w:b/>
                <w:bCs/>
                <w:kern w:val="2"/>
                <w14:ligatures w14:val="standardContextual"/>
              </w:rPr>
              <w:t>1.2</w:t>
            </w:r>
          </w:p>
        </w:tc>
        <w:tc>
          <w:tcPr>
            <w:tcW w:w="5254" w:type="dxa"/>
            <w:tcBorders>
              <w:top w:val="single" w:sz="4" w:space="0" w:color="auto"/>
              <w:left w:val="single" w:sz="4" w:space="0" w:color="auto"/>
              <w:bottom w:val="single" w:sz="4" w:space="0" w:color="auto"/>
              <w:right w:val="single" w:sz="4" w:space="0" w:color="auto"/>
            </w:tcBorders>
            <w:vAlign w:val="center"/>
          </w:tcPr>
          <w:p w14:paraId="50444065" w14:textId="77777777" w:rsidR="00063514" w:rsidRDefault="00063514" w:rsidP="007951BE">
            <w:pPr>
              <w:spacing w:line="276" w:lineRule="auto"/>
              <w:jc w:val="both"/>
              <w:rPr>
                <w:kern w:val="2"/>
                <w14:ligatures w14:val="standardContextual"/>
              </w:rPr>
            </w:pPr>
            <w:r>
              <w:rPr>
                <w:kern w:val="2"/>
                <w14:ligatures w14:val="standardContextual"/>
              </w:rPr>
              <w:t>El oferente cuenta con bitácora de mantención de la maquinaria al día y certifica que la maquinaria está en perfecto estado</w:t>
            </w:r>
          </w:p>
        </w:tc>
        <w:tc>
          <w:tcPr>
            <w:tcW w:w="3544" w:type="dxa"/>
            <w:tcBorders>
              <w:top w:val="single" w:sz="4" w:space="0" w:color="auto"/>
              <w:left w:val="single" w:sz="4" w:space="0" w:color="auto"/>
              <w:bottom w:val="single" w:sz="4" w:space="0" w:color="auto"/>
              <w:right w:val="single" w:sz="4" w:space="0" w:color="auto"/>
            </w:tcBorders>
            <w:vAlign w:val="center"/>
          </w:tcPr>
          <w:p w14:paraId="65674A04" w14:textId="7E8DAF46" w:rsidR="00063514" w:rsidRDefault="00063514" w:rsidP="007951BE">
            <w:pPr>
              <w:spacing w:line="276" w:lineRule="auto"/>
              <w:jc w:val="center"/>
              <w:rPr>
                <w:b/>
                <w:bCs/>
              </w:rPr>
            </w:pPr>
          </w:p>
        </w:tc>
      </w:tr>
      <w:tr w:rsidR="00063514" w14:paraId="22B9EA13" w14:textId="77777777" w:rsidTr="00975437">
        <w:trPr>
          <w:trHeight w:val="680"/>
          <w:jc w:val="center"/>
        </w:trPr>
        <w:tc>
          <w:tcPr>
            <w:tcW w:w="284" w:type="dxa"/>
            <w:tcBorders>
              <w:top w:val="single" w:sz="4" w:space="0" w:color="auto"/>
              <w:left w:val="single" w:sz="4" w:space="0" w:color="auto"/>
              <w:bottom w:val="single" w:sz="4" w:space="0" w:color="auto"/>
              <w:right w:val="single" w:sz="4" w:space="0" w:color="auto"/>
            </w:tcBorders>
            <w:vAlign w:val="center"/>
            <w:hideMark/>
          </w:tcPr>
          <w:p w14:paraId="068DEFFA" w14:textId="77777777" w:rsidR="00063514" w:rsidRDefault="00063514" w:rsidP="007951BE">
            <w:pPr>
              <w:spacing w:line="276" w:lineRule="auto"/>
              <w:jc w:val="right"/>
            </w:pPr>
            <w:r>
              <w:rPr>
                <w:b/>
                <w:bCs/>
                <w:kern w:val="2"/>
                <w14:ligatures w14:val="standardContextual"/>
              </w:rPr>
              <w:t>1.3</w:t>
            </w:r>
          </w:p>
        </w:tc>
        <w:tc>
          <w:tcPr>
            <w:tcW w:w="5254" w:type="dxa"/>
            <w:tcBorders>
              <w:top w:val="single" w:sz="4" w:space="0" w:color="auto"/>
              <w:left w:val="single" w:sz="4" w:space="0" w:color="auto"/>
              <w:bottom w:val="single" w:sz="4" w:space="0" w:color="auto"/>
              <w:right w:val="single" w:sz="4" w:space="0" w:color="auto"/>
            </w:tcBorders>
            <w:vAlign w:val="center"/>
            <w:hideMark/>
          </w:tcPr>
          <w:p w14:paraId="0E3C0EC2" w14:textId="77777777" w:rsidR="00063514" w:rsidRDefault="00063514" w:rsidP="007951BE">
            <w:pPr>
              <w:spacing w:line="276" w:lineRule="auto"/>
              <w:jc w:val="both"/>
            </w:pPr>
            <w:r>
              <w:rPr>
                <w:kern w:val="2"/>
                <w14:ligatures w14:val="standardContextual"/>
              </w:rPr>
              <w:t>El oferente cuenta con planes y protocolos de contingencia para asegurar la continuidad de producción y calidad del producto final en caso de producirse desperfectos en la maquinaria, tales como: maquinaria adicional dentro de la misma planta u otros a detallar por el oferente.</w:t>
            </w:r>
          </w:p>
        </w:tc>
        <w:tc>
          <w:tcPr>
            <w:tcW w:w="3544" w:type="dxa"/>
            <w:tcBorders>
              <w:top w:val="single" w:sz="4" w:space="0" w:color="auto"/>
              <w:left w:val="single" w:sz="4" w:space="0" w:color="auto"/>
              <w:bottom w:val="single" w:sz="4" w:space="0" w:color="auto"/>
              <w:right w:val="single" w:sz="4" w:space="0" w:color="auto"/>
            </w:tcBorders>
            <w:vAlign w:val="center"/>
          </w:tcPr>
          <w:p w14:paraId="310EE026" w14:textId="1C8A1667" w:rsidR="00063514" w:rsidRDefault="00063514" w:rsidP="007951BE">
            <w:pPr>
              <w:spacing w:line="276" w:lineRule="auto"/>
              <w:jc w:val="center"/>
              <w:rPr>
                <w:b/>
                <w:bCs/>
              </w:rPr>
            </w:pPr>
          </w:p>
        </w:tc>
      </w:tr>
      <w:tr w:rsidR="00063514" w14:paraId="7BDB68A7" w14:textId="77777777" w:rsidTr="00975437">
        <w:trPr>
          <w:trHeight w:val="397"/>
          <w:jc w:val="center"/>
        </w:trPr>
        <w:tc>
          <w:tcPr>
            <w:tcW w:w="284" w:type="dxa"/>
            <w:tcBorders>
              <w:top w:val="single" w:sz="4" w:space="0" w:color="auto"/>
              <w:left w:val="single" w:sz="4" w:space="0" w:color="auto"/>
              <w:bottom w:val="single" w:sz="4" w:space="0" w:color="auto"/>
              <w:right w:val="single" w:sz="4" w:space="0" w:color="auto"/>
            </w:tcBorders>
            <w:vAlign w:val="center"/>
            <w:hideMark/>
          </w:tcPr>
          <w:p w14:paraId="51558D54" w14:textId="77777777" w:rsidR="00063514" w:rsidRDefault="00063514" w:rsidP="007951BE">
            <w:pPr>
              <w:spacing w:line="276" w:lineRule="auto"/>
              <w:jc w:val="right"/>
              <w:rPr>
                <w:b/>
                <w:bCs/>
              </w:rPr>
            </w:pPr>
            <w:r>
              <w:rPr>
                <w:b/>
                <w:bCs/>
              </w:rPr>
              <w:t>SC1</w:t>
            </w:r>
          </w:p>
        </w:tc>
        <w:tc>
          <w:tcPr>
            <w:tcW w:w="5254" w:type="dxa"/>
            <w:tcBorders>
              <w:top w:val="single" w:sz="4" w:space="0" w:color="auto"/>
              <w:left w:val="single" w:sz="4" w:space="0" w:color="auto"/>
              <w:bottom w:val="single" w:sz="4" w:space="0" w:color="auto"/>
              <w:right w:val="single" w:sz="4" w:space="0" w:color="auto"/>
            </w:tcBorders>
            <w:vAlign w:val="center"/>
            <w:hideMark/>
          </w:tcPr>
          <w:p w14:paraId="5A1BB2B8" w14:textId="77777777" w:rsidR="00063514" w:rsidRDefault="00063514" w:rsidP="007951BE">
            <w:pPr>
              <w:spacing w:line="276" w:lineRule="auto"/>
              <w:jc w:val="right"/>
              <w:rPr>
                <w:b/>
                <w:bCs/>
              </w:rPr>
            </w:pPr>
            <w:r>
              <w:rPr>
                <w:b/>
                <w:bCs/>
              </w:rPr>
              <w:t>Suma componentes 1.1 al 1.3</w:t>
            </w:r>
          </w:p>
        </w:tc>
        <w:tc>
          <w:tcPr>
            <w:tcW w:w="3544" w:type="dxa"/>
            <w:tcBorders>
              <w:top w:val="single" w:sz="4" w:space="0" w:color="auto"/>
              <w:left w:val="single" w:sz="4" w:space="0" w:color="auto"/>
              <w:bottom w:val="single" w:sz="4" w:space="0" w:color="auto"/>
              <w:right w:val="single" w:sz="4" w:space="0" w:color="auto"/>
            </w:tcBorders>
            <w:vAlign w:val="center"/>
          </w:tcPr>
          <w:p w14:paraId="73A42990" w14:textId="788A3E90" w:rsidR="00063514" w:rsidRDefault="00063514" w:rsidP="007951BE">
            <w:pPr>
              <w:spacing w:line="276" w:lineRule="auto"/>
              <w:jc w:val="center"/>
              <w:rPr>
                <w:b/>
                <w:bCs/>
              </w:rPr>
            </w:pPr>
          </w:p>
        </w:tc>
      </w:tr>
      <w:tr w:rsidR="00063514" w14:paraId="00685FE4" w14:textId="77777777" w:rsidTr="007951BE">
        <w:trPr>
          <w:trHeight w:val="397"/>
          <w:jc w:val="center"/>
        </w:trPr>
        <w:tc>
          <w:tcPr>
            <w:tcW w:w="284" w:type="dxa"/>
            <w:tcBorders>
              <w:top w:val="single" w:sz="4" w:space="0" w:color="auto"/>
              <w:left w:val="single" w:sz="4" w:space="0" w:color="auto"/>
              <w:bottom w:val="single" w:sz="4" w:space="0" w:color="auto"/>
              <w:right w:val="single" w:sz="4" w:space="0" w:color="auto"/>
            </w:tcBorders>
            <w:vAlign w:val="center"/>
            <w:hideMark/>
          </w:tcPr>
          <w:p w14:paraId="2B4ACBE0" w14:textId="77777777" w:rsidR="00063514" w:rsidRDefault="00063514" w:rsidP="007951BE">
            <w:pPr>
              <w:spacing w:line="276" w:lineRule="auto"/>
              <w:jc w:val="right"/>
              <w:rPr>
                <w:b/>
                <w:bCs/>
              </w:rPr>
            </w:pPr>
            <w:r>
              <w:rPr>
                <w:b/>
                <w:bCs/>
              </w:rPr>
              <w:t>FP1</w:t>
            </w:r>
          </w:p>
        </w:tc>
        <w:tc>
          <w:tcPr>
            <w:tcW w:w="5254" w:type="dxa"/>
            <w:tcBorders>
              <w:top w:val="single" w:sz="4" w:space="0" w:color="auto"/>
              <w:left w:val="single" w:sz="4" w:space="0" w:color="auto"/>
              <w:bottom w:val="single" w:sz="4" w:space="0" w:color="auto"/>
              <w:right w:val="single" w:sz="4" w:space="0" w:color="auto"/>
            </w:tcBorders>
            <w:vAlign w:val="center"/>
            <w:hideMark/>
          </w:tcPr>
          <w:p w14:paraId="6F7C17EE" w14:textId="77777777" w:rsidR="00063514" w:rsidRDefault="00063514" w:rsidP="007951BE">
            <w:pPr>
              <w:spacing w:line="276" w:lineRule="auto"/>
              <w:jc w:val="right"/>
              <w:rPr>
                <w:b/>
                <w:bCs/>
              </w:rPr>
            </w:pPr>
            <w:r>
              <w:rPr>
                <w:b/>
                <w:bCs/>
              </w:rPr>
              <w:t xml:space="preserve">Factor de ponderación 1: </w:t>
            </w:r>
          </w:p>
        </w:tc>
        <w:tc>
          <w:tcPr>
            <w:tcW w:w="3544" w:type="dxa"/>
            <w:tcBorders>
              <w:top w:val="single" w:sz="4" w:space="0" w:color="auto"/>
              <w:left w:val="single" w:sz="4" w:space="0" w:color="auto"/>
              <w:bottom w:val="single" w:sz="4" w:space="0" w:color="auto"/>
              <w:right w:val="single" w:sz="4" w:space="0" w:color="auto"/>
            </w:tcBorders>
            <w:noWrap/>
            <w:vAlign w:val="center"/>
            <w:hideMark/>
          </w:tcPr>
          <w:p w14:paraId="06AEF136" w14:textId="77777777" w:rsidR="00063514" w:rsidRDefault="00063514" w:rsidP="007951BE">
            <w:pPr>
              <w:spacing w:line="276" w:lineRule="auto"/>
              <w:jc w:val="center"/>
              <w:rPr>
                <w:b/>
                <w:bCs/>
              </w:rPr>
            </w:pPr>
            <w:r>
              <w:rPr>
                <w:b/>
                <w:bCs/>
              </w:rPr>
              <w:t>10</w:t>
            </w:r>
          </w:p>
        </w:tc>
      </w:tr>
      <w:tr w:rsidR="00063514" w14:paraId="737547D5" w14:textId="77777777" w:rsidTr="007951BE">
        <w:trPr>
          <w:trHeight w:val="397"/>
          <w:jc w:val="center"/>
        </w:trPr>
        <w:tc>
          <w:tcPr>
            <w:tcW w:w="284" w:type="dxa"/>
            <w:tcBorders>
              <w:top w:val="single" w:sz="4" w:space="0" w:color="auto"/>
              <w:left w:val="single" w:sz="4" w:space="0" w:color="auto"/>
              <w:bottom w:val="single" w:sz="4" w:space="0" w:color="auto"/>
              <w:right w:val="single" w:sz="4" w:space="0" w:color="auto"/>
            </w:tcBorders>
            <w:vAlign w:val="center"/>
            <w:hideMark/>
          </w:tcPr>
          <w:p w14:paraId="3F3354F1" w14:textId="77777777" w:rsidR="00063514" w:rsidRDefault="00063514" w:rsidP="007951BE">
            <w:pPr>
              <w:spacing w:line="276" w:lineRule="auto"/>
              <w:jc w:val="right"/>
              <w:rPr>
                <w:b/>
                <w:bCs/>
              </w:rPr>
            </w:pPr>
            <w:r>
              <w:rPr>
                <w:b/>
                <w:bCs/>
              </w:rPr>
              <w:t>ST1</w:t>
            </w:r>
          </w:p>
        </w:tc>
        <w:tc>
          <w:tcPr>
            <w:tcW w:w="5254" w:type="dxa"/>
            <w:tcBorders>
              <w:top w:val="single" w:sz="4" w:space="0" w:color="auto"/>
              <w:left w:val="single" w:sz="4" w:space="0" w:color="auto"/>
              <w:bottom w:val="single" w:sz="4" w:space="0" w:color="auto"/>
              <w:right w:val="single" w:sz="4" w:space="0" w:color="auto"/>
            </w:tcBorders>
            <w:vAlign w:val="center"/>
            <w:hideMark/>
          </w:tcPr>
          <w:p w14:paraId="2F4E7459" w14:textId="77777777" w:rsidR="00063514" w:rsidRDefault="00063514" w:rsidP="007951BE">
            <w:pPr>
              <w:spacing w:line="276" w:lineRule="auto"/>
              <w:jc w:val="right"/>
              <w:rPr>
                <w:b/>
                <w:bCs/>
              </w:rPr>
            </w:pPr>
            <w:r>
              <w:rPr>
                <w:b/>
                <w:bCs/>
              </w:rPr>
              <w:t>Subtotal 1 (SC1 * FP1)</w:t>
            </w:r>
          </w:p>
        </w:tc>
        <w:tc>
          <w:tcPr>
            <w:tcW w:w="3544" w:type="dxa"/>
            <w:tcBorders>
              <w:top w:val="single" w:sz="4" w:space="0" w:color="auto"/>
              <w:left w:val="single" w:sz="4" w:space="0" w:color="auto"/>
              <w:bottom w:val="single" w:sz="4" w:space="0" w:color="auto"/>
              <w:right w:val="single" w:sz="4" w:space="0" w:color="auto"/>
            </w:tcBorders>
            <w:noWrap/>
            <w:vAlign w:val="center"/>
            <w:hideMark/>
          </w:tcPr>
          <w:p w14:paraId="6FD2578A" w14:textId="6A8F0FA6" w:rsidR="00063514" w:rsidRDefault="00063514" w:rsidP="007951BE">
            <w:pPr>
              <w:spacing w:line="276" w:lineRule="auto"/>
              <w:jc w:val="center"/>
              <w:rPr>
                <w:b/>
                <w:bCs/>
              </w:rPr>
            </w:pPr>
          </w:p>
        </w:tc>
      </w:tr>
    </w:tbl>
    <w:p w14:paraId="7551BC93" w14:textId="77777777" w:rsidR="00063514" w:rsidRDefault="00063514" w:rsidP="00063514">
      <w:pPr>
        <w:tabs>
          <w:tab w:val="left" w:pos="851"/>
        </w:tabs>
        <w:spacing w:line="276" w:lineRule="auto"/>
        <w:jc w:val="both"/>
        <w:rPr>
          <w:rFonts w:asciiTheme="majorHAnsi" w:hAnsiTheme="majorHAnsi" w:cstheme="majorHAnsi"/>
        </w:rPr>
      </w:pPr>
    </w:p>
    <w:p w14:paraId="3D1B9E01" w14:textId="77777777" w:rsidR="00D742F9" w:rsidRDefault="00D742F9" w:rsidP="00063514">
      <w:pPr>
        <w:tabs>
          <w:tab w:val="left" w:pos="851"/>
        </w:tabs>
        <w:spacing w:line="276" w:lineRule="auto"/>
        <w:jc w:val="both"/>
        <w:rPr>
          <w:rFonts w:asciiTheme="majorHAnsi" w:hAnsiTheme="majorHAnsi" w:cstheme="majorHAnsi"/>
        </w:rPr>
      </w:pPr>
    </w:p>
    <w:p w14:paraId="1CB84F5A" w14:textId="77777777" w:rsidR="00D742F9" w:rsidRDefault="00D742F9" w:rsidP="00063514">
      <w:pPr>
        <w:tabs>
          <w:tab w:val="left" w:pos="851"/>
        </w:tabs>
        <w:spacing w:line="276" w:lineRule="auto"/>
        <w:jc w:val="both"/>
        <w:rPr>
          <w:rFonts w:asciiTheme="majorHAnsi" w:hAnsiTheme="majorHAnsi" w:cstheme="majorHAnsi"/>
        </w:rPr>
      </w:pPr>
    </w:p>
    <w:p w14:paraId="6689431D" w14:textId="77777777" w:rsidR="00D742F9" w:rsidRDefault="00D742F9" w:rsidP="00063514">
      <w:pPr>
        <w:tabs>
          <w:tab w:val="left" w:pos="851"/>
        </w:tabs>
        <w:spacing w:line="276" w:lineRule="auto"/>
        <w:jc w:val="both"/>
        <w:rPr>
          <w:rFonts w:asciiTheme="majorHAnsi" w:hAnsiTheme="majorHAnsi" w:cstheme="majorHAnsi"/>
        </w:rPr>
      </w:pPr>
    </w:p>
    <w:p w14:paraId="532E179B" w14:textId="77777777" w:rsidR="00D742F9" w:rsidRDefault="00D742F9" w:rsidP="00063514">
      <w:pPr>
        <w:tabs>
          <w:tab w:val="left" w:pos="851"/>
        </w:tabs>
        <w:spacing w:line="276" w:lineRule="auto"/>
        <w:jc w:val="both"/>
        <w:rPr>
          <w:rFonts w:asciiTheme="majorHAnsi" w:hAnsiTheme="majorHAnsi" w:cstheme="majorHAnsi"/>
        </w:rPr>
      </w:pPr>
    </w:p>
    <w:p w14:paraId="537B9D84" w14:textId="77777777" w:rsidR="00D742F9" w:rsidRDefault="00D742F9" w:rsidP="00063514">
      <w:pPr>
        <w:tabs>
          <w:tab w:val="left" w:pos="851"/>
        </w:tabs>
        <w:spacing w:line="276" w:lineRule="auto"/>
        <w:jc w:val="both"/>
        <w:rPr>
          <w:rFonts w:asciiTheme="majorHAnsi" w:hAnsiTheme="majorHAnsi" w:cstheme="majorHAnsi"/>
        </w:rPr>
      </w:pPr>
    </w:p>
    <w:p w14:paraId="5BBC3987" w14:textId="77777777" w:rsidR="00063514" w:rsidRDefault="00063514" w:rsidP="00063514">
      <w:pPr>
        <w:tabs>
          <w:tab w:val="left" w:pos="851"/>
        </w:tabs>
        <w:spacing w:line="276" w:lineRule="auto"/>
        <w:jc w:val="both"/>
        <w:rPr>
          <w:rFonts w:asciiTheme="majorHAnsi" w:hAnsiTheme="majorHAnsi" w:cstheme="majorHAnsi"/>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4"/>
        <w:gridCol w:w="4961"/>
        <w:gridCol w:w="3402"/>
      </w:tblGrid>
      <w:tr w:rsidR="00063514" w14:paraId="143F7909" w14:textId="77777777" w:rsidTr="007951BE">
        <w:trPr>
          <w:trHeight w:val="283"/>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F7E00F" w14:textId="77777777" w:rsidR="00063514" w:rsidRDefault="00063514" w:rsidP="007951BE">
            <w:pPr>
              <w:spacing w:line="276" w:lineRule="auto"/>
              <w:jc w:val="center"/>
              <w:rPr>
                <w:b/>
                <w:bCs/>
              </w:rPr>
            </w:pPr>
            <w:r>
              <w:rPr>
                <w:b/>
                <w:bCs/>
              </w:rPr>
              <w:lastRenderedPageBreak/>
              <w:t>2</w:t>
            </w:r>
          </w:p>
        </w:tc>
        <w:tc>
          <w:tcPr>
            <w:tcW w:w="49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5B8E7E" w14:textId="77777777" w:rsidR="00063514" w:rsidRDefault="00063514" w:rsidP="007951BE">
            <w:pPr>
              <w:spacing w:line="276" w:lineRule="auto"/>
              <w:jc w:val="center"/>
              <w:rPr>
                <w:b/>
                <w:bCs/>
              </w:rPr>
            </w:pPr>
            <w:r>
              <w:rPr>
                <w:b/>
                <w:bCs/>
              </w:rPr>
              <w:t>Infraestructura física:</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17658F4" w14:textId="77777777" w:rsidR="00063514" w:rsidRDefault="00063514" w:rsidP="007951BE">
            <w:pPr>
              <w:spacing w:line="276" w:lineRule="auto"/>
              <w:jc w:val="center"/>
              <w:rPr>
                <w:b/>
                <w:bCs/>
              </w:rPr>
            </w:pPr>
            <w:r>
              <w:rPr>
                <w:b/>
                <w:bCs/>
              </w:rPr>
              <w:t>Puntaje*</w:t>
            </w:r>
          </w:p>
        </w:tc>
      </w:tr>
      <w:tr w:rsidR="00063514" w14:paraId="73331FB6" w14:textId="77777777" w:rsidTr="00975437">
        <w:trPr>
          <w:trHeight w:val="85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6213136D" w14:textId="77777777" w:rsidR="00063514" w:rsidRDefault="00063514" w:rsidP="007951BE">
            <w:pPr>
              <w:spacing w:line="276" w:lineRule="auto"/>
              <w:jc w:val="center"/>
            </w:pPr>
            <w:r>
              <w:rPr>
                <w:b/>
                <w:bCs/>
                <w:kern w:val="2"/>
                <w14:ligatures w14:val="standardContextual"/>
              </w:rPr>
              <w:t>2.1</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0DD2F8A" w14:textId="77777777" w:rsidR="00063514" w:rsidRDefault="00063514" w:rsidP="007951BE">
            <w:pPr>
              <w:spacing w:line="276" w:lineRule="auto"/>
              <w:jc w:val="both"/>
            </w:pPr>
            <w:r>
              <w:rPr>
                <w:kern w:val="2"/>
                <w14:ligatures w14:val="standardContextual"/>
              </w:rPr>
              <w:t xml:space="preserve">El oferente cuenta con la infraestructura señalada </w:t>
            </w:r>
            <w:r w:rsidRPr="007025ED">
              <w:rPr>
                <w:kern w:val="2"/>
                <w14:ligatures w14:val="standardContextual"/>
              </w:rPr>
              <w:t xml:space="preserve">en </w:t>
            </w:r>
            <w:proofErr w:type="spellStart"/>
            <w:r w:rsidRPr="007025ED">
              <w:rPr>
                <w:kern w:val="2"/>
                <w14:ligatures w14:val="standardContextual"/>
              </w:rPr>
              <w:t>Layout</w:t>
            </w:r>
            <w:proofErr w:type="spellEnd"/>
            <w:r w:rsidRPr="007025ED">
              <w:rPr>
                <w:kern w:val="2"/>
                <w14:ligatures w14:val="standardContextual"/>
              </w:rPr>
              <w:t xml:space="preserve"> contemplando acopio de material a utilizar.</w:t>
            </w:r>
          </w:p>
        </w:tc>
        <w:tc>
          <w:tcPr>
            <w:tcW w:w="3402" w:type="dxa"/>
            <w:tcBorders>
              <w:top w:val="single" w:sz="4" w:space="0" w:color="auto"/>
              <w:left w:val="single" w:sz="4" w:space="0" w:color="auto"/>
              <w:bottom w:val="single" w:sz="4" w:space="0" w:color="auto"/>
              <w:right w:val="single" w:sz="4" w:space="0" w:color="auto"/>
            </w:tcBorders>
            <w:vAlign w:val="center"/>
          </w:tcPr>
          <w:p w14:paraId="08B06C30" w14:textId="0D583E88" w:rsidR="00063514" w:rsidRDefault="00063514" w:rsidP="007951BE">
            <w:pPr>
              <w:spacing w:line="276" w:lineRule="auto"/>
              <w:jc w:val="center"/>
              <w:rPr>
                <w:b/>
                <w:bCs/>
              </w:rPr>
            </w:pPr>
          </w:p>
        </w:tc>
      </w:tr>
      <w:tr w:rsidR="00063514" w14:paraId="340FB19E" w14:textId="77777777" w:rsidTr="00975437">
        <w:trPr>
          <w:trHeight w:val="282"/>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0B5484C1" w14:textId="77777777" w:rsidR="00063514" w:rsidRDefault="00063514" w:rsidP="007951BE">
            <w:pPr>
              <w:spacing w:line="276" w:lineRule="auto"/>
              <w:jc w:val="center"/>
            </w:pPr>
            <w:r>
              <w:rPr>
                <w:b/>
                <w:bCs/>
                <w:kern w:val="2"/>
                <w14:ligatures w14:val="standardContextual"/>
              </w:rPr>
              <w:t>2.2</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4758880" w14:textId="11AF4631" w:rsidR="00063514" w:rsidRDefault="00063514" w:rsidP="007951BE">
            <w:pPr>
              <w:spacing w:line="276" w:lineRule="auto"/>
              <w:jc w:val="both"/>
            </w:pPr>
            <w:r>
              <w:rPr>
                <w:kern w:val="2"/>
                <w14:ligatures w14:val="standardContextual"/>
              </w:rPr>
              <w:t xml:space="preserve">La planta cuenta con instalaciones sanitarias adecuadas para el uso del personal: baños diferenciados entre mujeres y hombres, así como cantidad adecuada de implementos sanitario (excusados, lavatorios, duchas) de acuerdo </w:t>
            </w:r>
            <w:hyperlink w:anchor="_ANEXO_Nº_8:" w:history="1">
              <w:r w:rsidR="00FA5FBA" w:rsidRPr="00FA5FBA">
                <w:rPr>
                  <w:rStyle w:val="Hipervnculo"/>
                  <w:b/>
                  <w:bCs/>
                  <w:color w:val="auto"/>
                  <w:kern w:val="2"/>
                  <w:u w:val="none"/>
                  <w14:ligatures w14:val="standardContextual"/>
                </w:rPr>
                <w:t>Anexo N°8</w:t>
              </w:r>
            </w:hyperlink>
            <w:r>
              <w:rPr>
                <w:kern w:val="2"/>
                <w14:ligatures w14:val="standardContextual"/>
              </w:rPr>
              <w:t xml:space="preserve">. </w:t>
            </w:r>
          </w:p>
        </w:tc>
        <w:tc>
          <w:tcPr>
            <w:tcW w:w="3402" w:type="dxa"/>
            <w:tcBorders>
              <w:top w:val="single" w:sz="4" w:space="0" w:color="auto"/>
              <w:left w:val="single" w:sz="4" w:space="0" w:color="auto"/>
              <w:bottom w:val="single" w:sz="4" w:space="0" w:color="auto"/>
              <w:right w:val="single" w:sz="4" w:space="0" w:color="auto"/>
            </w:tcBorders>
            <w:vAlign w:val="center"/>
          </w:tcPr>
          <w:p w14:paraId="6C026CAA" w14:textId="0D63981D" w:rsidR="00063514" w:rsidRDefault="00063514" w:rsidP="007951BE">
            <w:pPr>
              <w:spacing w:line="276" w:lineRule="auto"/>
              <w:jc w:val="center"/>
              <w:rPr>
                <w:b/>
                <w:bCs/>
              </w:rPr>
            </w:pPr>
          </w:p>
        </w:tc>
      </w:tr>
      <w:tr w:rsidR="00063514" w14:paraId="3FF95B56" w14:textId="77777777" w:rsidTr="007951BE">
        <w:trPr>
          <w:trHeight w:val="680"/>
          <w:jc w:val="center"/>
        </w:trPr>
        <w:tc>
          <w:tcPr>
            <w:tcW w:w="704" w:type="dxa"/>
            <w:tcBorders>
              <w:top w:val="single" w:sz="4" w:space="0" w:color="auto"/>
              <w:left w:val="single" w:sz="4" w:space="0" w:color="auto"/>
              <w:bottom w:val="single" w:sz="4" w:space="0" w:color="auto"/>
              <w:right w:val="single" w:sz="4" w:space="0" w:color="auto"/>
            </w:tcBorders>
            <w:vAlign w:val="center"/>
          </w:tcPr>
          <w:p w14:paraId="591DB79D" w14:textId="77777777" w:rsidR="00063514" w:rsidRDefault="00063514" w:rsidP="007951BE">
            <w:pPr>
              <w:spacing w:line="276" w:lineRule="auto"/>
              <w:jc w:val="center"/>
              <w:rPr>
                <w:b/>
                <w:bCs/>
                <w:kern w:val="2"/>
                <w14:ligatures w14:val="standardContextual"/>
              </w:rPr>
            </w:pPr>
            <w:r>
              <w:rPr>
                <w:b/>
                <w:bCs/>
                <w:kern w:val="2"/>
                <w14:ligatures w14:val="standardContextual"/>
              </w:rPr>
              <w:t>2.3</w:t>
            </w:r>
          </w:p>
        </w:tc>
        <w:tc>
          <w:tcPr>
            <w:tcW w:w="4961" w:type="dxa"/>
            <w:tcBorders>
              <w:top w:val="single" w:sz="4" w:space="0" w:color="auto"/>
              <w:left w:val="single" w:sz="4" w:space="0" w:color="auto"/>
              <w:bottom w:val="single" w:sz="4" w:space="0" w:color="auto"/>
              <w:right w:val="single" w:sz="4" w:space="0" w:color="auto"/>
            </w:tcBorders>
            <w:vAlign w:val="center"/>
          </w:tcPr>
          <w:p w14:paraId="6419EB3C" w14:textId="77777777" w:rsidR="00063514" w:rsidRDefault="00063514" w:rsidP="007951BE">
            <w:pPr>
              <w:spacing w:line="276" w:lineRule="auto"/>
              <w:jc w:val="both"/>
              <w:rPr>
                <w:kern w:val="2"/>
                <w14:ligatures w14:val="standardContextual"/>
              </w:rPr>
            </w:pPr>
            <w:r>
              <w:rPr>
                <w:kern w:val="2"/>
                <w14:ligatures w14:val="standardContextual"/>
              </w:rPr>
              <w:t>El oferente cuenta con planes y protocolos de contingencia para asegurar la continuidad de producción y calidad del producto final en caso de producirse desperfectos en la infraestructura.</w:t>
            </w:r>
          </w:p>
        </w:tc>
        <w:tc>
          <w:tcPr>
            <w:tcW w:w="3402" w:type="dxa"/>
            <w:tcBorders>
              <w:top w:val="single" w:sz="4" w:space="0" w:color="auto"/>
              <w:left w:val="single" w:sz="4" w:space="0" w:color="auto"/>
              <w:bottom w:val="single" w:sz="4" w:space="0" w:color="auto"/>
              <w:right w:val="single" w:sz="4" w:space="0" w:color="auto"/>
            </w:tcBorders>
            <w:vAlign w:val="center"/>
          </w:tcPr>
          <w:p w14:paraId="51623789" w14:textId="40CF468F" w:rsidR="00063514" w:rsidRDefault="00063514" w:rsidP="007951BE">
            <w:pPr>
              <w:spacing w:line="276" w:lineRule="auto"/>
              <w:jc w:val="center"/>
              <w:rPr>
                <w:b/>
                <w:bCs/>
              </w:rPr>
            </w:pPr>
          </w:p>
        </w:tc>
      </w:tr>
      <w:tr w:rsidR="00063514" w14:paraId="3FFD60DC" w14:textId="77777777" w:rsidTr="00975437">
        <w:trPr>
          <w:trHeight w:val="397"/>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5C31C08A" w14:textId="77777777" w:rsidR="00063514" w:rsidRDefault="00063514" w:rsidP="007951BE">
            <w:pPr>
              <w:spacing w:line="276" w:lineRule="auto"/>
              <w:jc w:val="right"/>
              <w:rPr>
                <w:b/>
                <w:bCs/>
              </w:rPr>
            </w:pPr>
            <w:r>
              <w:rPr>
                <w:b/>
                <w:bCs/>
              </w:rPr>
              <w:t>SC2</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BB46737" w14:textId="77777777" w:rsidR="00063514" w:rsidRDefault="00063514" w:rsidP="007951BE">
            <w:pPr>
              <w:spacing w:line="276" w:lineRule="auto"/>
              <w:jc w:val="right"/>
              <w:rPr>
                <w:b/>
                <w:bCs/>
              </w:rPr>
            </w:pPr>
            <w:r>
              <w:rPr>
                <w:b/>
                <w:bCs/>
              </w:rPr>
              <w:t>Suma componentes 2.1 al 2.3</w:t>
            </w:r>
          </w:p>
        </w:tc>
        <w:tc>
          <w:tcPr>
            <w:tcW w:w="3402" w:type="dxa"/>
            <w:tcBorders>
              <w:top w:val="single" w:sz="4" w:space="0" w:color="auto"/>
              <w:left w:val="single" w:sz="4" w:space="0" w:color="auto"/>
              <w:bottom w:val="single" w:sz="4" w:space="0" w:color="auto"/>
              <w:right w:val="single" w:sz="4" w:space="0" w:color="auto"/>
            </w:tcBorders>
            <w:vAlign w:val="center"/>
          </w:tcPr>
          <w:p w14:paraId="52E89733" w14:textId="6AD2B45D" w:rsidR="00063514" w:rsidRDefault="00063514" w:rsidP="007951BE">
            <w:pPr>
              <w:spacing w:line="276" w:lineRule="auto"/>
              <w:jc w:val="center"/>
              <w:rPr>
                <w:b/>
                <w:bCs/>
              </w:rPr>
            </w:pPr>
          </w:p>
        </w:tc>
      </w:tr>
      <w:tr w:rsidR="00063514" w14:paraId="0EB61737" w14:textId="77777777" w:rsidTr="007951BE">
        <w:trPr>
          <w:trHeight w:val="397"/>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7679AFE2" w14:textId="77777777" w:rsidR="00063514" w:rsidRDefault="00063514" w:rsidP="007951BE">
            <w:pPr>
              <w:spacing w:line="276" w:lineRule="auto"/>
              <w:jc w:val="right"/>
              <w:rPr>
                <w:b/>
                <w:bCs/>
              </w:rPr>
            </w:pPr>
            <w:r>
              <w:rPr>
                <w:b/>
                <w:bCs/>
              </w:rPr>
              <w:t>FP2</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55D7ABF" w14:textId="77777777" w:rsidR="00063514" w:rsidRDefault="00063514" w:rsidP="007951BE">
            <w:pPr>
              <w:spacing w:line="276" w:lineRule="auto"/>
              <w:jc w:val="right"/>
              <w:rPr>
                <w:b/>
                <w:bCs/>
              </w:rPr>
            </w:pPr>
            <w:r>
              <w:rPr>
                <w:b/>
                <w:bCs/>
              </w:rPr>
              <w:t xml:space="preserve">Factor de ponderación 2: </w:t>
            </w:r>
          </w:p>
        </w:tc>
        <w:tc>
          <w:tcPr>
            <w:tcW w:w="3402" w:type="dxa"/>
            <w:tcBorders>
              <w:top w:val="single" w:sz="4" w:space="0" w:color="auto"/>
              <w:left w:val="single" w:sz="4" w:space="0" w:color="auto"/>
              <w:bottom w:val="single" w:sz="4" w:space="0" w:color="auto"/>
              <w:right w:val="single" w:sz="4" w:space="0" w:color="auto"/>
            </w:tcBorders>
            <w:noWrap/>
            <w:vAlign w:val="center"/>
            <w:hideMark/>
          </w:tcPr>
          <w:p w14:paraId="5E3ABEC9" w14:textId="77777777" w:rsidR="00063514" w:rsidRDefault="00063514" w:rsidP="007951BE">
            <w:pPr>
              <w:spacing w:line="276" w:lineRule="auto"/>
              <w:jc w:val="center"/>
              <w:rPr>
                <w:b/>
                <w:bCs/>
              </w:rPr>
            </w:pPr>
            <w:r>
              <w:rPr>
                <w:b/>
                <w:bCs/>
              </w:rPr>
              <w:t>10</w:t>
            </w:r>
          </w:p>
        </w:tc>
      </w:tr>
      <w:tr w:rsidR="00063514" w14:paraId="302B0EF9" w14:textId="77777777" w:rsidTr="007951BE">
        <w:trPr>
          <w:trHeight w:val="397"/>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7AA5458F" w14:textId="77777777" w:rsidR="00063514" w:rsidRDefault="00063514" w:rsidP="007951BE">
            <w:pPr>
              <w:spacing w:line="276" w:lineRule="auto"/>
              <w:jc w:val="right"/>
              <w:rPr>
                <w:b/>
                <w:bCs/>
              </w:rPr>
            </w:pPr>
            <w:r>
              <w:rPr>
                <w:b/>
                <w:bCs/>
              </w:rPr>
              <w:t>ST2</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16A8213" w14:textId="77777777" w:rsidR="00063514" w:rsidRDefault="00063514" w:rsidP="007951BE">
            <w:pPr>
              <w:spacing w:line="276" w:lineRule="auto"/>
              <w:jc w:val="right"/>
              <w:rPr>
                <w:b/>
                <w:bCs/>
              </w:rPr>
            </w:pPr>
            <w:r>
              <w:rPr>
                <w:b/>
                <w:bCs/>
              </w:rPr>
              <w:t>Subtotal 2 (SC2 * FP2)</w:t>
            </w:r>
          </w:p>
        </w:tc>
        <w:tc>
          <w:tcPr>
            <w:tcW w:w="3402" w:type="dxa"/>
            <w:tcBorders>
              <w:top w:val="single" w:sz="4" w:space="0" w:color="auto"/>
              <w:left w:val="single" w:sz="4" w:space="0" w:color="auto"/>
              <w:bottom w:val="single" w:sz="4" w:space="0" w:color="auto"/>
              <w:right w:val="single" w:sz="4" w:space="0" w:color="auto"/>
            </w:tcBorders>
            <w:noWrap/>
            <w:vAlign w:val="center"/>
            <w:hideMark/>
          </w:tcPr>
          <w:p w14:paraId="5E0CE7F2" w14:textId="305E3A83" w:rsidR="00063514" w:rsidRDefault="00063514" w:rsidP="007951BE">
            <w:pPr>
              <w:spacing w:line="276" w:lineRule="auto"/>
              <w:jc w:val="center"/>
              <w:rPr>
                <w:b/>
                <w:bCs/>
              </w:rPr>
            </w:pPr>
          </w:p>
        </w:tc>
      </w:tr>
    </w:tbl>
    <w:p w14:paraId="7EEA3B0C" w14:textId="77777777" w:rsidR="00063514" w:rsidRDefault="00063514" w:rsidP="00063514">
      <w:pPr>
        <w:tabs>
          <w:tab w:val="left" w:pos="851"/>
        </w:tabs>
        <w:spacing w:line="276" w:lineRule="auto"/>
        <w:jc w:val="both"/>
        <w:rPr>
          <w:rFonts w:asciiTheme="majorHAnsi" w:hAnsiTheme="majorHAnsi" w:cstheme="majorHAnsi"/>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0"/>
        <w:gridCol w:w="5195"/>
        <w:gridCol w:w="3407"/>
      </w:tblGrid>
      <w:tr w:rsidR="00B83BFA" w14:paraId="26DFE04F" w14:textId="77777777" w:rsidTr="00FA2860">
        <w:trPr>
          <w:trHeight w:val="212"/>
          <w:jc w:val="center"/>
        </w:trPr>
        <w:tc>
          <w:tcPr>
            <w:tcW w:w="4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4F31CB" w14:textId="77777777" w:rsidR="00B83BFA" w:rsidRDefault="00B83BFA" w:rsidP="003B00D3">
            <w:pPr>
              <w:spacing w:line="276" w:lineRule="auto"/>
              <w:jc w:val="center"/>
              <w:rPr>
                <w:b/>
                <w:bCs/>
              </w:rPr>
            </w:pPr>
            <w:r>
              <w:rPr>
                <w:b/>
                <w:bCs/>
              </w:rPr>
              <w:t>3</w:t>
            </w:r>
          </w:p>
        </w:tc>
        <w:tc>
          <w:tcPr>
            <w:tcW w:w="51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3616EE" w14:textId="77777777" w:rsidR="00B83BFA" w:rsidRDefault="00B83BFA" w:rsidP="003B00D3">
            <w:pPr>
              <w:spacing w:line="276" w:lineRule="auto"/>
              <w:jc w:val="center"/>
              <w:rPr>
                <w:b/>
                <w:bCs/>
              </w:rPr>
            </w:pPr>
            <w:r>
              <w:rPr>
                <w:b/>
                <w:bCs/>
              </w:rPr>
              <w:t>Seguridad</w:t>
            </w:r>
          </w:p>
        </w:tc>
        <w:tc>
          <w:tcPr>
            <w:tcW w:w="340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51A8EAA" w14:textId="77777777" w:rsidR="00B83BFA" w:rsidRDefault="00B83BFA" w:rsidP="003B00D3">
            <w:pPr>
              <w:spacing w:line="276" w:lineRule="auto"/>
              <w:jc w:val="center"/>
              <w:rPr>
                <w:b/>
                <w:bCs/>
              </w:rPr>
            </w:pPr>
            <w:r>
              <w:rPr>
                <w:b/>
                <w:bCs/>
              </w:rPr>
              <w:t>Puntaje*</w:t>
            </w:r>
          </w:p>
        </w:tc>
      </w:tr>
      <w:tr w:rsidR="00B83BFA" w14:paraId="15D921BA" w14:textId="77777777" w:rsidTr="00975437">
        <w:trPr>
          <w:trHeight w:val="850"/>
          <w:jc w:val="center"/>
        </w:trPr>
        <w:tc>
          <w:tcPr>
            <w:tcW w:w="470" w:type="dxa"/>
            <w:tcBorders>
              <w:top w:val="single" w:sz="4" w:space="0" w:color="auto"/>
              <w:left w:val="single" w:sz="4" w:space="0" w:color="auto"/>
              <w:bottom w:val="single" w:sz="4" w:space="0" w:color="auto"/>
              <w:right w:val="single" w:sz="4" w:space="0" w:color="auto"/>
            </w:tcBorders>
            <w:vAlign w:val="center"/>
            <w:hideMark/>
          </w:tcPr>
          <w:p w14:paraId="75ACF44A" w14:textId="77777777" w:rsidR="00B83BFA" w:rsidRDefault="00B83BFA" w:rsidP="003B00D3">
            <w:pPr>
              <w:spacing w:line="276" w:lineRule="auto"/>
              <w:jc w:val="center"/>
            </w:pPr>
            <w:r>
              <w:rPr>
                <w:b/>
                <w:bCs/>
                <w:kern w:val="2"/>
                <w14:ligatures w14:val="standardContextual"/>
              </w:rPr>
              <w:t>3.1</w:t>
            </w:r>
          </w:p>
        </w:tc>
        <w:tc>
          <w:tcPr>
            <w:tcW w:w="5195" w:type="dxa"/>
            <w:tcBorders>
              <w:top w:val="single" w:sz="4" w:space="0" w:color="auto"/>
              <w:left w:val="single" w:sz="4" w:space="0" w:color="auto"/>
              <w:bottom w:val="single" w:sz="4" w:space="0" w:color="auto"/>
              <w:right w:val="single" w:sz="4" w:space="0" w:color="auto"/>
            </w:tcBorders>
            <w:vAlign w:val="center"/>
            <w:hideMark/>
          </w:tcPr>
          <w:p w14:paraId="0724A090" w14:textId="77777777" w:rsidR="00B83BFA" w:rsidRDefault="00B83BFA" w:rsidP="003B00D3">
            <w:pPr>
              <w:spacing w:line="276" w:lineRule="auto"/>
              <w:jc w:val="both"/>
            </w:pPr>
            <w:r>
              <w:rPr>
                <w:kern w:val="2"/>
                <w14:ligatures w14:val="standardContextual"/>
              </w:rPr>
              <w:t>La empresa cuenta con Personal de Seguridad permanente dentro de las instalaciones, el cual realiza control de acceso y egreso. Asimismo, cuenta con cámaras de seguridad y monitoreo de las instalaciones.</w:t>
            </w:r>
          </w:p>
        </w:tc>
        <w:tc>
          <w:tcPr>
            <w:tcW w:w="3407" w:type="dxa"/>
            <w:tcBorders>
              <w:top w:val="single" w:sz="4" w:space="0" w:color="auto"/>
              <w:left w:val="single" w:sz="4" w:space="0" w:color="auto"/>
              <w:bottom w:val="single" w:sz="4" w:space="0" w:color="auto"/>
              <w:right w:val="single" w:sz="4" w:space="0" w:color="auto"/>
            </w:tcBorders>
            <w:vAlign w:val="center"/>
          </w:tcPr>
          <w:p w14:paraId="23307A86" w14:textId="29F78EA1" w:rsidR="00B83BFA" w:rsidRDefault="00B83BFA" w:rsidP="003B00D3">
            <w:pPr>
              <w:spacing w:line="276" w:lineRule="auto"/>
              <w:jc w:val="center"/>
              <w:rPr>
                <w:b/>
                <w:bCs/>
              </w:rPr>
            </w:pPr>
          </w:p>
        </w:tc>
      </w:tr>
      <w:tr w:rsidR="00B83BFA" w14:paraId="068DB9A0" w14:textId="77777777" w:rsidTr="00FA2860">
        <w:trPr>
          <w:trHeight w:val="680"/>
          <w:jc w:val="center"/>
        </w:trPr>
        <w:tc>
          <w:tcPr>
            <w:tcW w:w="470" w:type="dxa"/>
            <w:tcBorders>
              <w:top w:val="single" w:sz="4" w:space="0" w:color="auto"/>
              <w:left w:val="single" w:sz="4" w:space="0" w:color="auto"/>
              <w:bottom w:val="single" w:sz="4" w:space="0" w:color="auto"/>
              <w:right w:val="single" w:sz="4" w:space="0" w:color="auto"/>
            </w:tcBorders>
            <w:vAlign w:val="center"/>
          </w:tcPr>
          <w:p w14:paraId="45EF9524" w14:textId="77777777" w:rsidR="00B83BFA" w:rsidRDefault="00B83BFA" w:rsidP="003B00D3">
            <w:pPr>
              <w:spacing w:line="276" w:lineRule="auto"/>
              <w:jc w:val="center"/>
              <w:rPr>
                <w:b/>
                <w:bCs/>
                <w:kern w:val="2"/>
                <w14:ligatures w14:val="standardContextual"/>
              </w:rPr>
            </w:pPr>
            <w:r>
              <w:rPr>
                <w:b/>
                <w:bCs/>
                <w:kern w:val="2"/>
                <w14:ligatures w14:val="standardContextual"/>
              </w:rPr>
              <w:t>3.2</w:t>
            </w:r>
          </w:p>
        </w:tc>
        <w:tc>
          <w:tcPr>
            <w:tcW w:w="5195" w:type="dxa"/>
            <w:tcBorders>
              <w:top w:val="single" w:sz="4" w:space="0" w:color="auto"/>
              <w:left w:val="single" w:sz="4" w:space="0" w:color="auto"/>
              <w:bottom w:val="single" w:sz="4" w:space="0" w:color="auto"/>
              <w:right w:val="single" w:sz="4" w:space="0" w:color="auto"/>
            </w:tcBorders>
            <w:vAlign w:val="center"/>
          </w:tcPr>
          <w:p w14:paraId="1339653D" w14:textId="77777777" w:rsidR="00B83BFA" w:rsidRDefault="00B83BFA" w:rsidP="003B00D3">
            <w:pPr>
              <w:spacing w:line="276" w:lineRule="auto"/>
              <w:jc w:val="both"/>
              <w:rPr>
                <w:kern w:val="2"/>
                <w14:ligatures w14:val="standardContextual"/>
              </w:rPr>
            </w:pPr>
            <w:r>
              <w:rPr>
                <w:rFonts w:eastAsia="Times New Roman"/>
                <w:color w:val="000000"/>
                <w:lang w:eastAsia="es-CL"/>
              </w:rPr>
              <w:t xml:space="preserve">La empresa cuenta con señalética de seguridad (según D.S. </w:t>
            </w:r>
            <w:proofErr w:type="spellStart"/>
            <w:r>
              <w:rPr>
                <w:rFonts w:eastAsia="Times New Roman"/>
                <w:color w:val="000000"/>
                <w:lang w:eastAsia="es-CL"/>
              </w:rPr>
              <w:t>N°</w:t>
            </w:r>
            <w:proofErr w:type="spellEnd"/>
            <w:r>
              <w:rPr>
                <w:rFonts w:eastAsia="Times New Roman"/>
                <w:color w:val="000000"/>
                <w:lang w:eastAsia="es-CL"/>
              </w:rPr>
              <w:t xml:space="preserve"> 594/99 del Ministerio de Salud)</w:t>
            </w:r>
          </w:p>
        </w:tc>
        <w:tc>
          <w:tcPr>
            <w:tcW w:w="3407" w:type="dxa"/>
            <w:tcBorders>
              <w:top w:val="single" w:sz="4" w:space="0" w:color="auto"/>
              <w:left w:val="single" w:sz="4" w:space="0" w:color="auto"/>
              <w:bottom w:val="single" w:sz="4" w:space="0" w:color="auto"/>
              <w:right w:val="single" w:sz="4" w:space="0" w:color="auto"/>
            </w:tcBorders>
            <w:vAlign w:val="center"/>
          </w:tcPr>
          <w:p w14:paraId="1BEDA2DD" w14:textId="19278491" w:rsidR="00B83BFA" w:rsidRDefault="00B83BFA" w:rsidP="003B00D3">
            <w:pPr>
              <w:spacing w:line="276" w:lineRule="auto"/>
              <w:jc w:val="center"/>
              <w:rPr>
                <w:b/>
                <w:bCs/>
              </w:rPr>
            </w:pPr>
          </w:p>
        </w:tc>
      </w:tr>
      <w:tr w:rsidR="00B83BFA" w14:paraId="6634A129" w14:textId="77777777" w:rsidTr="00FA2860">
        <w:trPr>
          <w:trHeight w:val="680"/>
          <w:jc w:val="center"/>
        </w:trPr>
        <w:tc>
          <w:tcPr>
            <w:tcW w:w="470" w:type="dxa"/>
            <w:tcBorders>
              <w:top w:val="single" w:sz="4" w:space="0" w:color="auto"/>
              <w:left w:val="single" w:sz="4" w:space="0" w:color="auto"/>
              <w:bottom w:val="single" w:sz="4" w:space="0" w:color="auto"/>
              <w:right w:val="single" w:sz="4" w:space="0" w:color="auto"/>
            </w:tcBorders>
            <w:vAlign w:val="center"/>
          </w:tcPr>
          <w:p w14:paraId="0616F197" w14:textId="77777777" w:rsidR="00B83BFA" w:rsidRDefault="00B83BFA" w:rsidP="003B00D3">
            <w:pPr>
              <w:spacing w:line="276" w:lineRule="auto"/>
              <w:jc w:val="center"/>
              <w:rPr>
                <w:b/>
                <w:bCs/>
                <w:kern w:val="2"/>
                <w14:ligatures w14:val="standardContextual"/>
              </w:rPr>
            </w:pPr>
            <w:r>
              <w:rPr>
                <w:b/>
                <w:bCs/>
                <w:kern w:val="2"/>
                <w14:ligatures w14:val="standardContextual"/>
              </w:rPr>
              <w:t>3.3</w:t>
            </w:r>
          </w:p>
        </w:tc>
        <w:tc>
          <w:tcPr>
            <w:tcW w:w="5195" w:type="dxa"/>
            <w:tcBorders>
              <w:top w:val="single" w:sz="4" w:space="0" w:color="auto"/>
              <w:left w:val="single" w:sz="4" w:space="0" w:color="auto"/>
              <w:bottom w:val="single" w:sz="4" w:space="0" w:color="auto"/>
              <w:right w:val="single" w:sz="4" w:space="0" w:color="auto"/>
            </w:tcBorders>
            <w:vAlign w:val="center"/>
          </w:tcPr>
          <w:p w14:paraId="393EE5C1" w14:textId="77777777" w:rsidR="00B83BFA" w:rsidRDefault="00B83BFA" w:rsidP="003B00D3">
            <w:pPr>
              <w:spacing w:line="276" w:lineRule="auto"/>
              <w:jc w:val="both"/>
              <w:rPr>
                <w:kern w:val="2"/>
                <w14:ligatures w14:val="standardContextual"/>
              </w:rPr>
            </w:pPr>
            <w:r>
              <w:rPr>
                <w:rFonts w:eastAsia="Times New Roman"/>
                <w:color w:val="000000"/>
                <w:lang w:eastAsia="es-CL"/>
              </w:rPr>
              <w:t>La empresa cuenta con protocolos de acción en caso de suscitarse alguna emergencia (sismo, incendio, inundación, etc.)</w:t>
            </w:r>
          </w:p>
        </w:tc>
        <w:tc>
          <w:tcPr>
            <w:tcW w:w="3407" w:type="dxa"/>
            <w:tcBorders>
              <w:top w:val="single" w:sz="4" w:space="0" w:color="auto"/>
              <w:left w:val="single" w:sz="4" w:space="0" w:color="auto"/>
              <w:bottom w:val="single" w:sz="4" w:space="0" w:color="auto"/>
              <w:right w:val="single" w:sz="4" w:space="0" w:color="auto"/>
            </w:tcBorders>
            <w:vAlign w:val="center"/>
          </w:tcPr>
          <w:p w14:paraId="3D00E3EC" w14:textId="1C156C7F" w:rsidR="00B83BFA" w:rsidRDefault="00B83BFA" w:rsidP="003B00D3">
            <w:pPr>
              <w:spacing w:line="276" w:lineRule="auto"/>
              <w:jc w:val="center"/>
              <w:rPr>
                <w:b/>
                <w:bCs/>
              </w:rPr>
            </w:pPr>
          </w:p>
        </w:tc>
      </w:tr>
      <w:tr w:rsidR="00B83BFA" w14:paraId="04FD62BD" w14:textId="77777777" w:rsidTr="00975437">
        <w:trPr>
          <w:trHeight w:val="397"/>
          <w:jc w:val="center"/>
        </w:trPr>
        <w:tc>
          <w:tcPr>
            <w:tcW w:w="470" w:type="dxa"/>
            <w:tcBorders>
              <w:top w:val="single" w:sz="4" w:space="0" w:color="auto"/>
              <w:left w:val="single" w:sz="4" w:space="0" w:color="auto"/>
              <w:bottom w:val="single" w:sz="4" w:space="0" w:color="auto"/>
              <w:right w:val="single" w:sz="4" w:space="0" w:color="auto"/>
            </w:tcBorders>
            <w:vAlign w:val="center"/>
            <w:hideMark/>
          </w:tcPr>
          <w:p w14:paraId="0C17863A" w14:textId="77777777" w:rsidR="00B83BFA" w:rsidRDefault="00B83BFA" w:rsidP="003B00D3">
            <w:pPr>
              <w:spacing w:line="276" w:lineRule="auto"/>
              <w:jc w:val="right"/>
              <w:rPr>
                <w:b/>
                <w:bCs/>
              </w:rPr>
            </w:pPr>
            <w:r>
              <w:rPr>
                <w:b/>
                <w:bCs/>
              </w:rPr>
              <w:t>SC3</w:t>
            </w:r>
          </w:p>
        </w:tc>
        <w:tc>
          <w:tcPr>
            <w:tcW w:w="5195" w:type="dxa"/>
            <w:tcBorders>
              <w:top w:val="single" w:sz="4" w:space="0" w:color="auto"/>
              <w:left w:val="single" w:sz="4" w:space="0" w:color="auto"/>
              <w:bottom w:val="single" w:sz="4" w:space="0" w:color="auto"/>
              <w:right w:val="single" w:sz="4" w:space="0" w:color="auto"/>
            </w:tcBorders>
            <w:vAlign w:val="center"/>
            <w:hideMark/>
          </w:tcPr>
          <w:p w14:paraId="7D851ADC" w14:textId="77777777" w:rsidR="00B83BFA" w:rsidRDefault="00B83BFA" w:rsidP="003B00D3">
            <w:pPr>
              <w:spacing w:line="276" w:lineRule="auto"/>
              <w:jc w:val="right"/>
              <w:rPr>
                <w:b/>
                <w:bCs/>
              </w:rPr>
            </w:pPr>
            <w:r>
              <w:rPr>
                <w:b/>
                <w:bCs/>
              </w:rPr>
              <w:t>Suma componentes 3.1 al 3.3</w:t>
            </w:r>
          </w:p>
        </w:tc>
        <w:tc>
          <w:tcPr>
            <w:tcW w:w="3407" w:type="dxa"/>
            <w:tcBorders>
              <w:top w:val="single" w:sz="4" w:space="0" w:color="auto"/>
              <w:left w:val="single" w:sz="4" w:space="0" w:color="auto"/>
              <w:bottom w:val="single" w:sz="4" w:space="0" w:color="auto"/>
              <w:right w:val="single" w:sz="4" w:space="0" w:color="auto"/>
            </w:tcBorders>
            <w:vAlign w:val="center"/>
          </w:tcPr>
          <w:p w14:paraId="7664682C" w14:textId="7CEFF1FD" w:rsidR="00B83BFA" w:rsidRDefault="00B83BFA" w:rsidP="003B00D3">
            <w:pPr>
              <w:spacing w:line="276" w:lineRule="auto"/>
              <w:jc w:val="center"/>
              <w:rPr>
                <w:b/>
                <w:bCs/>
              </w:rPr>
            </w:pPr>
          </w:p>
        </w:tc>
      </w:tr>
      <w:tr w:rsidR="00B83BFA" w14:paraId="278C10A3" w14:textId="77777777" w:rsidTr="00FA2860">
        <w:trPr>
          <w:trHeight w:val="397"/>
          <w:jc w:val="center"/>
        </w:trPr>
        <w:tc>
          <w:tcPr>
            <w:tcW w:w="470" w:type="dxa"/>
            <w:tcBorders>
              <w:top w:val="single" w:sz="4" w:space="0" w:color="auto"/>
              <w:left w:val="single" w:sz="4" w:space="0" w:color="auto"/>
              <w:bottom w:val="single" w:sz="4" w:space="0" w:color="auto"/>
              <w:right w:val="single" w:sz="4" w:space="0" w:color="auto"/>
            </w:tcBorders>
            <w:vAlign w:val="center"/>
            <w:hideMark/>
          </w:tcPr>
          <w:p w14:paraId="07C19ECA" w14:textId="77777777" w:rsidR="00B83BFA" w:rsidRDefault="00B83BFA" w:rsidP="003B00D3">
            <w:pPr>
              <w:spacing w:line="276" w:lineRule="auto"/>
              <w:jc w:val="right"/>
              <w:rPr>
                <w:b/>
                <w:bCs/>
              </w:rPr>
            </w:pPr>
            <w:r>
              <w:rPr>
                <w:b/>
                <w:bCs/>
              </w:rPr>
              <w:t>FP3</w:t>
            </w:r>
          </w:p>
        </w:tc>
        <w:tc>
          <w:tcPr>
            <w:tcW w:w="5195" w:type="dxa"/>
            <w:tcBorders>
              <w:top w:val="single" w:sz="4" w:space="0" w:color="auto"/>
              <w:left w:val="single" w:sz="4" w:space="0" w:color="auto"/>
              <w:bottom w:val="single" w:sz="4" w:space="0" w:color="auto"/>
              <w:right w:val="single" w:sz="4" w:space="0" w:color="auto"/>
            </w:tcBorders>
            <w:vAlign w:val="center"/>
            <w:hideMark/>
          </w:tcPr>
          <w:p w14:paraId="29F572B7" w14:textId="77777777" w:rsidR="00B83BFA" w:rsidRDefault="00B83BFA" w:rsidP="003B00D3">
            <w:pPr>
              <w:spacing w:line="276" w:lineRule="auto"/>
              <w:jc w:val="right"/>
              <w:rPr>
                <w:b/>
                <w:bCs/>
              </w:rPr>
            </w:pPr>
            <w:r>
              <w:rPr>
                <w:b/>
                <w:bCs/>
              </w:rPr>
              <w:t xml:space="preserve">Factor de ponderación 3: </w:t>
            </w:r>
          </w:p>
        </w:tc>
        <w:tc>
          <w:tcPr>
            <w:tcW w:w="3407" w:type="dxa"/>
            <w:tcBorders>
              <w:top w:val="single" w:sz="4" w:space="0" w:color="auto"/>
              <w:left w:val="single" w:sz="4" w:space="0" w:color="auto"/>
              <w:bottom w:val="single" w:sz="4" w:space="0" w:color="auto"/>
              <w:right w:val="single" w:sz="4" w:space="0" w:color="auto"/>
            </w:tcBorders>
            <w:noWrap/>
            <w:vAlign w:val="center"/>
            <w:hideMark/>
          </w:tcPr>
          <w:p w14:paraId="483EAD52" w14:textId="77777777" w:rsidR="00B83BFA" w:rsidRDefault="00B83BFA" w:rsidP="003B00D3">
            <w:pPr>
              <w:spacing w:line="276" w:lineRule="auto"/>
              <w:jc w:val="center"/>
              <w:rPr>
                <w:b/>
                <w:bCs/>
              </w:rPr>
            </w:pPr>
            <w:r>
              <w:rPr>
                <w:b/>
                <w:bCs/>
              </w:rPr>
              <w:t>5</w:t>
            </w:r>
          </w:p>
        </w:tc>
      </w:tr>
      <w:tr w:rsidR="00B83BFA" w14:paraId="22A2F4AA" w14:textId="77777777" w:rsidTr="00975437">
        <w:trPr>
          <w:trHeight w:val="397"/>
          <w:jc w:val="center"/>
        </w:trPr>
        <w:tc>
          <w:tcPr>
            <w:tcW w:w="470" w:type="dxa"/>
            <w:tcBorders>
              <w:top w:val="single" w:sz="4" w:space="0" w:color="auto"/>
              <w:left w:val="single" w:sz="4" w:space="0" w:color="auto"/>
              <w:bottom w:val="single" w:sz="4" w:space="0" w:color="auto"/>
              <w:right w:val="single" w:sz="4" w:space="0" w:color="auto"/>
            </w:tcBorders>
            <w:vAlign w:val="center"/>
            <w:hideMark/>
          </w:tcPr>
          <w:p w14:paraId="4366FBA1" w14:textId="77777777" w:rsidR="00B83BFA" w:rsidRDefault="00B83BFA" w:rsidP="003B00D3">
            <w:pPr>
              <w:spacing w:line="276" w:lineRule="auto"/>
              <w:jc w:val="right"/>
              <w:rPr>
                <w:b/>
                <w:bCs/>
              </w:rPr>
            </w:pPr>
            <w:r>
              <w:rPr>
                <w:b/>
                <w:bCs/>
              </w:rPr>
              <w:t>ST3</w:t>
            </w:r>
          </w:p>
        </w:tc>
        <w:tc>
          <w:tcPr>
            <w:tcW w:w="5195" w:type="dxa"/>
            <w:tcBorders>
              <w:top w:val="single" w:sz="4" w:space="0" w:color="auto"/>
              <w:left w:val="single" w:sz="4" w:space="0" w:color="auto"/>
              <w:bottom w:val="single" w:sz="4" w:space="0" w:color="auto"/>
              <w:right w:val="single" w:sz="4" w:space="0" w:color="auto"/>
            </w:tcBorders>
            <w:vAlign w:val="center"/>
            <w:hideMark/>
          </w:tcPr>
          <w:p w14:paraId="60D03517" w14:textId="77777777" w:rsidR="00B83BFA" w:rsidRDefault="00B83BFA" w:rsidP="003B00D3">
            <w:pPr>
              <w:spacing w:line="276" w:lineRule="auto"/>
              <w:jc w:val="right"/>
              <w:rPr>
                <w:b/>
                <w:bCs/>
              </w:rPr>
            </w:pPr>
            <w:r>
              <w:rPr>
                <w:b/>
                <w:bCs/>
              </w:rPr>
              <w:t>Subtotal 3 (SC3 * FP3)</w:t>
            </w:r>
          </w:p>
        </w:tc>
        <w:tc>
          <w:tcPr>
            <w:tcW w:w="3407" w:type="dxa"/>
            <w:tcBorders>
              <w:top w:val="single" w:sz="4" w:space="0" w:color="auto"/>
              <w:left w:val="single" w:sz="4" w:space="0" w:color="auto"/>
              <w:bottom w:val="single" w:sz="4" w:space="0" w:color="auto"/>
              <w:right w:val="single" w:sz="4" w:space="0" w:color="auto"/>
            </w:tcBorders>
            <w:noWrap/>
            <w:vAlign w:val="center"/>
          </w:tcPr>
          <w:p w14:paraId="2E9198E2" w14:textId="1C237D69" w:rsidR="00B83BFA" w:rsidRDefault="00B83BFA" w:rsidP="003B00D3">
            <w:pPr>
              <w:spacing w:line="276" w:lineRule="auto"/>
              <w:jc w:val="center"/>
              <w:rPr>
                <w:b/>
                <w:bCs/>
              </w:rPr>
            </w:pPr>
          </w:p>
        </w:tc>
      </w:tr>
      <w:tr w:rsidR="00B83BFA" w14:paraId="261929B3" w14:textId="77777777" w:rsidTr="00FA2860">
        <w:trPr>
          <w:trHeight w:val="397"/>
          <w:jc w:val="center"/>
        </w:trPr>
        <w:tc>
          <w:tcPr>
            <w:tcW w:w="470" w:type="dxa"/>
            <w:tcBorders>
              <w:top w:val="single" w:sz="4" w:space="0" w:color="auto"/>
              <w:left w:val="single" w:sz="4" w:space="0" w:color="auto"/>
              <w:bottom w:val="single" w:sz="4" w:space="0" w:color="auto"/>
              <w:right w:val="single" w:sz="4" w:space="0" w:color="auto"/>
            </w:tcBorders>
            <w:vAlign w:val="center"/>
          </w:tcPr>
          <w:p w14:paraId="6090DA13" w14:textId="77777777" w:rsidR="00B83BFA" w:rsidRDefault="00B83BFA" w:rsidP="003B00D3">
            <w:pPr>
              <w:spacing w:line="276" w:lineRule="auto"/>
              <w:jc w:val="right"/>
              <w:rPr>
                <w:b/>
                <w:bCs/>
              </w:rPr>
            </w:pPr>
            <w:r>
              <w:rPr>
                <w:rFonts w:eastAsia="Times New Roman"/>
                <w:b/>
                <w:bCs/>
                <w:color w:val="000000"/>
                <w:lang w:eastAsia="es-CL"/>
              </w:rPr>
              <w:t>PF</w:t>
            </w:r>
          </w:p>
        </w:tc>
        <w:tc>
          <w:tcPr>
            <w:tcW w:w="5195" w:type="dxa"/>
            <w:tcBorders>
              <w:top w:val="single" w:sz="4" w:space="0" w:color="auto"/>
              <w:left w:val="single" w:sz="4" w:space="0" w:color="auto"/>
              <w:bottom w:val="single" w:sz="4" w:space="0" w:color="auto"/>
              <w:right w:val="single" w:sz="4" w:space="0" w:color="auto"/>
            </w:tcBorders>
            <w:vAlign w:val="center"/>
          </w:tcPr>
          <w:p w14:paraId="300AED36" w14:textId="77777777" w:rsidR="00B83BFA" w:rsidRDefault="00B83BFA" w:rsidP="003B00D3">
            <w:pPr>
              <w:spacing w:line="276" w:lineRule="auto"/>
              <w:jc w:val="right"/>
              <w:rPr>
                <w:b/>
                <w:bCs/>
              </w:rPr>
            </w:pPr>
            <w:r>
              <w:rPr>
                <w:rFonts w:eastAsia="Times New Roman"/>
                <w:b/>
                <w:bCs/>
                <w:color w:val="000000"/>
                <w:lang w:eastAsia="es-CL"/>
              </w:rPr>
              <w:t>PUNTAJE FINAL (PS1 + PS2+ PS3)</w:t>
            </w:r>
          </w:p>
        </w:tc>
        <w:tc>
          <w:tcPr>
            <w:tcW w:w="3407" w:type="dxa"/>
            <w:tcBorders>
              <w:top w:val="single" w:sz="4" w:space="0" w:color="auto"/>
              <w:left w:val="single" w:sz="4" w:space="0" w:color="auto"/>
              <w:bottom w:val="single" w:sz="4" w:space="0" w:color="auto"/>
              <w:right w:val="single" w:sz="4" w:space="0" w:color="auto"/>
            </w:tcBorders>
            <w:noWrap/>
            <w:vAlign w:val="center"/>
          </w:tcPr>
          <w:p w14:paraId="2E3AF015" w14:textId="188EDA6C" w:rsidR="00B83BFA" w:rsidRDefault="00B83BFA" w:rsidP="003B00D3">
            <w:pPr>
              <w:spacing w:line="276" w:lineRule="auto"/>
              <w:jc w:val="center"/>
              <w:rPr>
                <w:b/>
                <w:bCs/>
              </w:rPr>
            </w:pPr>
          </w:p>
        </w:tc>
      </w:tr>
    </w:tbl>
    <w:p w14:paraId="0D9A40EC" w14:textId="77777777" w:rsidR="00B83BFA" w:rsidRDefault="00B83BFA" w:rsidP="00063514">
      <w:pPr>
        <w:tabs>
          <w:tab w:val="left" w:pos="851"/>
        </w:tabs>
        <w:spacing w:line="276" w:lineRule="auto"/>
        <w:jc w:val="both"/>
        <w:rPr>
          <w:rFonts w:asciiTheme="majorHAnsi" w:hAnsiTheme="majorHAnsi" w:cstheme="majorHAnsi"/>
        </w:rPr>
      </w:pPr>
    </w:p>
    <w:p w14:paraId="7DCA51DB" w14:textId="77777777" w:rsidR="00B83BFA" w:rsidRDefault="00B83BFA" w:rsidP="00063514">
      <w:pPr>
        <w:tabs>
          <w:tab w:val="left" w:pos="851"/>
        </w:tabs>
        <w:spacing w:line="276" w:lineRule="auto"/>
        <w:jc w:val="both"/>
        <w:rPr>
          <w:rFonts w:asciiTheme="majorHAnsi" w:hAnsiTheme="majorHAnsi" w:cstheme="majorHAnsi"/>
        </w:rPr>
      </w:pPr>
    </w:p>
    <w:p w14:paraId="5A3BFC69" w14:textId="77777777" w:rsidR="00B83BFA" w:rsidRDefault="00B83BFA" w:rsidP="00063514">
      <w:pPr>
        <w:tabs>
          <w:tab w:val="left" w:pos="851"/>
        </w:tabs>
        <w:spacing w:line="276" w:lineRule="auto"/>
        <w:jc w:val="both"/>
        <w:rPr>
          <w:rFonts w:asciiTheme="majorHAnsi" w:hAnsiTheme="majorHAnsi" w:cstheme="majorHAnsi"/>
        </w:rPr>
      </w:pPr>
    </w:p>
    <w:p w14:paraId="237E8203" w14:textId="77777777" w:rsidR="00063514" w:rsidRDefault="00063514" w:rsidP="000614E7">
      <w:pPr>
        <w:spacing w:after="160" w:line="256" w:lineRule="auto"/>
      </w:pPr>
    </w:p>
    <w:p w14:paraId="6F009082" w14:textId="77777777" w:rsidR="00B83BFA" w:rsidRDefault="00B83BFA" w:rsidP="000614E7">
      <w:pPr>
        <w:spacing w:after="160" w:line="256" w:lineRule="auto"/>
      </w:pPr>
    </w:p>
    <w:p w14:paraId="4B0F22CF" w14:textId="77777777" w:rsidR="003E2C3C" w:rsidRDefault="003E2C3C" w:rsidP="000614E7">
      <w:pPr>
        <w:adjustRightInd w:val="0"/>
        <w:jc w:val="both"/>
      </w:pPr>
    </w:p>
    <w:p w14:paraId="3092E3AF" w14:textId="77777777" w:rsidR="00063514" w:rsidRDefault="00063514" w:rsidP="000614E7">
      <w:pPr>
        <w:adjustRightInd w:val="0"/>
        <w:jc w:val="both"/>
      </w:pPr>
    </w:p>
    <w:p w14:paraId="347F538A" w14:textId="77777777" w:rsidR="00063514" w:rsidRDefault="00063514" w:rsidP="000614E7">
      <w:pPr>
        <w:adjustRightInd w:val="0"/>
        <w:jc w:val="both"/>
      </w:pPr>
    </w:p>
    <w:p w14:paraId="2B2B69F3" w14:textId="77777777" w:rsidR="000614E7" w:rsidRPr="000C1266" w:rsidRDefault="000614E7" w:rsidP="00AB35A9">
      <w:pPr>
        <w:pStyle w:val="Prrafodelista"/>
        <w:widowControl/>
        <w:numPr>
          <w:ilvl w:val="0"/>
          <w:numId w:val="40"/>
        </w:numPr>
        <w:tabs>
          <w:tab w:val="num" w:pos="993"/>
        </w:tabs>
        <w:adjustRightInd w:val="0"/>
        <w:spacing w:line="276" w:lineRule="auto"/>
        <w:ind w:left="993" w:hanging="426"/>
        <w:contextualSpacing/>
        <w:jc w:val="both"/>
        <w:rPr>
          <w:b/>
          <w:bCs/>
        </w:rPr>
      </w:pPr>
      <w:r w:rsidRPr="000C1266">
        <w:rPr>
          <w:b/>
          <w:bCs/>
        </w:rPr>
        <w:lastRenderedPageBreak/>
        <w:t xml:space="preserve">Ítem 1 “Maquinaria de Producción”: </w:t>
      </w:r>
    </w:p>
    <w:p w14:paraId="06104BDD" w14:textId="77777777" w:rsidR="000C1266" w:rsidRDefault="000C1266" w:rsidP="000C1266">
      <w:pPr>
        <w:widowControl/>
        <w:adjustRightInd w:val="0"/>
        <w:spacing w:line="276" w:lineRule="auto"/>
        <w:ind w:left="567"/>
        <w:contextualSpacing/>
        <w:jc w:val="both"/>
      </w:pPr>
    </w:p>
    <w:p w14:paraId="3B8C587C" w14:textId="2E80A5DE" w:rsidR="000614E7" w:rsidRDefault="00BF3E50" w:rsidP="00AB35A9">
      <w:pPr>
        <w:pStyle w:val="Prrafodelista"/>
        <w:widowControl/>
        <w:numPr>
          <w:ilvl w:val="1"/>
          <w:numId w:val="40"/>
        </w:numPr>
        <w:tabs>
          <w:tab w:val="num" w:pos="993"/>
        </w:tabs>
        <w:adjustRightInd w:val="0"/>
        <w:spacing w:line="276" w:lineRule="auto"/>
        <w:contextualSpacing/>
        <w:jc w:val="both"/>
      </w:pPr>
      <w:r>
        <w:t>El</w:t>
      </w:r>
      <w:r w:rsidR="000614E7">
        <w:t xml:space="preserve"> punto 1.1</w:t>
      </w:r>
      <w:r w:rsidR="003E2C3C">
        <w:t xml:space="preserve"> </w:t>
      </w:r>
      <w:r>
        <w:t xml:space="preserve">se debe evaluar </w:t>
      </w:r>
      <w:r w:rsidR="000614E7">
        <w:t xml:space="preserve">con 2 puntos si la capacidad </w:t>
      </w:r>
      <w:r w:rsidR="00C64DC2">
        <w:t>de maquinaria satisface</w:t>
      </w:r>
      <w:r w:rsidR="000614E7">
        <w:t>, al menos, con el material requerido para el Plebiscito Constitucional 2023;</w:t>
      </w:r>
      <w:r w:rsidR="00C64DC2">
        <w:t xml:space="preserve"> 2 puntos</w:t>
      </w:r>
      <w:r w:rsidR="000614E7">
        <w:t xml:space="preserve"> y con 0 puntos si la capacidad de producción no cumple con ninguna de las anteriores. </w:t>
      </w:r>
    </w:p>
    <w:p w14:paraId="122B5249" w14:textId="77777777" w:rsidR="000614E7" w:rsidRDefault="000614E7" w:rsidP="000614E7">
      <w:pPr>
        <w:pStyle w:val="Prrafodelista"/>
        <w:widowControl/>
        <w:adjustRightInd w:val="0"/>
        <w:spacing w:line="276" w:lineRule="auto"/>
        <w:ind w:left="1788" w:firstLine="0"/>
        <w:contextualSpacing/>
        <w:jc w:val="both"/>
      </w:pPr>
    </w:p>
    <w:p w14:paraId="230067B4" w14:textId="71A1C13F" w:rsidR="000614E7" w:rsidRDefault="000614E7" w:rsidP="000614E7">
      <w:pPr>
        <w:pStyle w:val="Prrafodelista"/>
        <w:widowControl/>
        <w:adjustRightInd w:val="0"/>
        <w:spacing w:line="276" w:lineRule="auto"/>
        <w:ind w:left="1788" w:firstLine="0"/>
        <w:contextualSpacing/>
        <w:jc w:val="both"/>
      </w:pPr>
      <w:r>
        <w:t xml:space="preserve">Para efectos de la asignación de puntajes de los puntos los puntos 1.1; se debe considerar que la producción </w:t>
      </w:r>
      <w:r w:rsidR="003E2C3C" w:rsidRPr="003E2C3C">
        <w:t>mínima</w:t>
      </w:r>
      <w:r>
        <w:t xml:space="preserve"> para el Plebiscito Constitucional 2023 es </w:t>
      </w:r>
      <w:r w:rsidR="00BF3E50" w:rsidRPr="00BF3E50">
        <w:t>4</w:t>
      </w:r>
      <w:r w:rsidR="00C64DC2">
        <w:t>9</w:t>
      </w:r>
      <w:r w:rsidR="00BF3E50" w:rsidRPr="00BF3E50">
        <w:t>.</w:t>
      </w:r>
      <w:r w:rsidR="00C64DC2">
        <w:t>498</w:t>
      </w:r>
      <w:r w:rsidR="00BF3E50" w:rsidRPr="00BF3E50">
        <w:t xml:space="preserve"> cajas para el total del proceso</w:t>
      </w:r>
      <w:r w:rsidR="006859D4" w:rsidRPr="00BF3E50">
        <w:t xml:space="preserve">. </w:t>
      </w:r>
      <w:r w:rsidRPr="00BF3E50">
        <w:t>Por otro lado, la producción m</w:t>
      </w:r>
      <w:r w:rsidR="003E2C3C" w:rsidRPr="00BF3E50">
        <w:t>í</w:t>
      </w:r>
      <w:r w:rsidRPr="00BF3E50">
        <w:t xml:space="preserve">nima para las Elecciones Generales de Gobernadores/as Regionales, </w:t>
      </w:r>
      <w:proofErr w:type="gramStart"/>
      <w:r w:rsidRPr="00BF3E50">
        <w:t>Consejeros</w:t>
      </w:r>
      <w:proofErr w:type="gramEnd"/>
      <w:r w:rsidRPr="00BF3E50">
        <w:t>/as Regionales y Alcaldes/as y Concejales, año 2024; es de</w:t>
      </w:r>
      <w:r w:rsidR="00BF3E50" w:rsidRPr="00BF3E50">
        <w:t xml:space="preserve"> 88.312 UD</w:t>
      </w:r>
      <w:r w:rsidRPr="00BF3E50">
        <w:t>. Todas las unidades descritas deben ser consideradas listas para entrega</w:t>
      </w:r>
      <w:r w:rsidR="00A02929" w:rsidRPr="00BF3E50">
        <w:t xml:space="preserve"> (Producto final)</w:t>
      </w:r>
      <w:r w:rsidR="003E2C3C" w:rsidRPr="00BF3E50">
        <w:t>.</w:t>
      </w:r>
    </w:p>
    <w:p w14:paraId="61972C2C" w14:textId="77777777" w:rsidR="000614E7" w:rsidRDefault="000614E7" w:rsidP="000614E7">
      <w:pPr>
        <w:pStyle w:val="Prrafodelista"/>
        <w:widowControl/>
        <w:adjustRightInd w:val="0"/>
        <w:spacing w:line="276" w:lineRule="auto"/>
        <w:ind w:left="1788" w:firstLine="0"/>
        <w:contextualSpacing/>
        <w:jc w:val="both"/>
      </w:pPr>
    </w:p>
    <w:p w14:paraId="7F866E45" w14:textId="5028F757" w:rsidR="000614E7" w:rsidRDefault="000614E7" w:rsidP="00AB35A9">
      <w:pPr>
        <w:pStyle w:val="Prrafodelista"/>
        <w:widowControl/>
        <w:numPr>
          <w:ilvl w:val="1"/>
          <w:numId w:val="40"/>
        </w:numPr>
        <w:tabs>
          <w:tab w:val="num" w:pos="993"/>
        </w:tabs>
        <w:adjustRightInd w:val="0"/>
        <w:spacing w:line="276" w:lineRule="auto"/>
        <w:contextualSpacing/>
        <w:jc w:val="both"/>
      </w:pPr>
      <w:r>
        <w:t>Los puntos 1.</w:t>
      </w:r>
      <w:r w:rsidR="003E2C3C">
        <w:t>2</w:t>
      </w:r>
      <w:r>
        <w:t xml:space="preserve"> y 1.</w:t>
      </w:r>
      <w:r w:rsidR="003E2C3C">
        <w:t>3</w:t>
      </w:r>
      <w:r>
        <w:t>, se debe evaluar con 1 punto si cumple los requerimientos planteados, y con 0 puntos si no cumple.</w:t>
      </w:r>
    </w:p>
    <w:p w14:paraId="6341488C" w14:textId="77777777" w:rsidR="000614E7" w:rsidRDefault="000614E7" w:rsidP="000614E7">
      <w:pPr>
        <w:pStyle w:val="Prrafodelista"/>
        <w:widowControl/>
        <w:adjustRightInd w:val="0"/>
        <w:spacing w:line="276" w:lineRule="auto"/>
        <w:ind w:left="1788" w:firstLine="0"/>
        <w:contextualSpacing/>
        <w:jc w:val="both"/>
      </w:pPr>
    </w:p>
    <w:p w14:paraId="5A8909E2" w14:textId="210EF435" w:rsidR="000614E7" w:rsidRDefault="000614E7" w:rsidP="00BF3E50">
      <w:pPr>
        <w:widowControl/>
        <w:tabs>
          <w:tab w:val="num" w:pos="993"/>
        </w:tabs>
        <w:adjustRightInd w:val="0"/>
        <w:spacing w:line="276" w:lineRule="auto"/>
        <w:ind w:left="993"/>
        <w:contextualSpacing/>
        <w:jc w:val="both"/>
      </w:pPr>
      <w:r w:rsidRPr="00975437">
        <w:t xml:space="preserve">La suma de los </w:t>
      </w:r>
      <w:r w:rsidR="00BF3E50" w:rsidRPr="00975437">
        <w:t>3</w:t>
      </w:r>
      <w:r w:rsidRPr="00975437">
        <w:t xml:space="preserve"> componentes (1.1 al 1.</w:t>
      </w:r>
      <w:r w:rsidR="00BF3E50" w:rsidRPr="00975437">
        <w:t>3</w:t>
      </w:r>
      <w:r w:rsidRPr="00975437">
        <w:t>) debe multiplicarse por el factor de ponderación (</w:t>
      </w:r>
      <w:r w:rsidR="00975437" w:rsidRPr="00975437">
        <w:t>10</w:t>
      </w:r>
      <w:r w:rsidRPr="00975437">
        <w:t xml:space="preserve">), con lo cual, el puntaje máximo del ítem 1 es de </w:t>
      </w:r>
      <w:r w:rsidR="00695087" w:rsidRPr="00975437">
        <w:t>40</w:t>
      </w:r>
      <w:r w:rsidRPr="00975437">
        <w:t xml:space="preserve"> puntos.</w:t>
      </w:r>
    </w:p>
    <w:p w14:paraId="0803996C" w14:textId="77777777" w:rsidR="00A02929" w:rsidRDefault="00A02929" w:rsidP="000614E7">
      <w:pPr>
        <w:widowControl/>
        <w:tabs>
          <w:tab w:val="num" w:pos="993"/>
        </w:tabs>
        <w:adjustRightInd w:val="0"/>
        <w:spacing w:line="276" w:lineRule="auto"/>
        <w:ind w:left="993"/>
        <w:contextualSpacing/>
        <w:jc w:val="both"/>
      </w:pPr>
    </w:p>
    <w:p w14:paraId="6C6363AB" w14:textId="1D379B03" w:rsidR="000C1266" w:rsidRPr="000C1266" w:rsidRDefault="000614E7" w:rsidP="00AB35A9">
      <w:pPr>
        <w:pStyle w:val="Prrafodelista"/>
        <w:widowControl/>
        <w:numPr>
          <w:ilvl w:val="0"/>
          <w:numId w:val="40"/>
        </w:numPr>
        <w:tabs>
          <w:tab w:val="num" w:pos="993"/>
        </w:tabs>
        <w:adjustRightInd w:val="0"/>
        <w:spacing w:line="276" w:lineRule="auto"/>
        <w:ind w:left="993" w:hanging="426"/>
        <w:contextualSpacing/>
        <w:jc w:val="both"/>
        <w:rPr>
          <w:b/>
          <w:bCs/>
        </w:rPr>
      </w:pPr>
      <w:r w:rsidRPr="000C1266">
        <w:rPr>
          <w:b/>
          <w:bCs/>
        </w:rPr>
        <w:t>Ítem 2 “Infraestructura Física”:</w:t>
      </w:r>
    </w:p>
    <w:p w14:paraId="073A5B1E" w14:textId="77777777" w:rsidR="000C1266" w:rsidRDefault="000C1266" w:rsidP="000C1266">
      <w:pPr>
        <w:pStyle w:val="Prrafodelista"/>
        <w:widowControl/>
        <w:adjustRightInd w:val="0"/>
        <w:spacing w:line="276" w:lineRule="auto"/>
        <w:ind w:left="993" w:firstLine="0"/>
        <w:contextualSpacing/>
        <w:jc w:val="both"/>
      </w:pPr>
    </w:p>
    <w:p w14:paraId="6A653A2E" w14:textId="77777777" w:rsidR="00D742F9" w:rsidRPr="00975437" w:rsidRDefault="00975437" w:rsidP="00D742F9">
      <w:pPr>
        <w:pStyle w:val="Prrafodelista"/>
        <w:widowControl/>
        <w:numPr>
          <w:ilvl w:val="1"/>
          <w:numId w:val="40"/>
        </w:numPr>
        <w:tabs>
          <w:tab w:val="num" w:pos="993"/>
        </w:tabs>
        <w:adjustRightInd w:val="0"/>
        <w:spacing w:line="276" w:lineRule="auto"/>
        <w:contextualSpacing/>
        <w:jc w:val="both"/>
      </w:pPr>
      <w:r w:rsidRPr="00975437">
        <w:t>El punto</w:t>
      </w:r>
      <w:r w:rsidR="000C1266" w:rsidRPr="00975437">
        <w:t xml:space="preserve"> </w:t>
      </w:r>
      <w:r w:rsidR="00860AC4" w:rsidRPr="00975437">
        <w:t>2</w:t>
      </w:r>
      <w:r w:rsidR="000C1266" w:rsidRPr="00975437">
        <w:t>.1</w:t>
      </w:r>
      <w:r w:rsidRPr="00975437">
        <w:t xml:space="preserve"> debe evaluarse con 2 puntos</w:t>
      </w:r>
      <w:r w:rsidR="00D742F9" w:rsidRPr="00975437">
        <w:t>, y con 0 puntos si no cumple.</w:t>
      </w:r>
    </w:p>
    <w:p w14:paraId="6390199C" w14:textId="732C5430" w:rsidR="00D742F9" w:rsidRDefault="00D742F9" w:rsidP="00D742F9">
      <w:pPr>
        <w:widowControl/>
        <w:adjustRightInd w:val="0"/>
        <w:spacing w:line="276" w:lineRule="auto"/>
        <w:ind w:left="1428"/>
        <w:contextualSpacing/>
        <w:jc w:val="both"/>
      </w:pPr>
    </w:p>
    <w:p w14:paraId="2AEDA30A" w14:textId="463AD1F8" w:rsidR="000C1266" w:rsidRPr="00975437" w:rsidRDefault="00975437" w:rsidP="00AB35A9">
      <w:pPr>
        <w:pStyle w:val="Prrafodelista"/>
        <w:widowControl/>
        <w:numPr>
          <w:ilvl w:val="1"/>
          <w:numId w:val="40"/>
        </w:numPr>
        <w:tabs>
          <w:tab w:val="num" w:pos="993"/>
        </w:tabs>
        <w:adjustRightInd w:val="0"/>
        <w:spacing w:line="276" w:lineRule="auto"/>
        <w:contextualSpacing/>
        <w:jc w:val="both"/>
      </w:pPr>
      <w:r w:rsidRPr="00975437">
        <w:t xml:space="preserve"> </w:t>
      </w:r>
      <w:r w:rsidR="00D742F9">
        <w:t xml:space="preserve">Los </w:t>
      </w:r>
      <w:r w:rsidRPr="00975437">
        <w:t xml:space="preserve">puntos </w:t>
      </w:r>
      <w:r w:rsidR="00FA2860" w:rsidRPr="00975437">
        <w:t>2.2, 2.3</w:t>
      </w:r>
      <w:r w:rsidR="00695087" w:rsidRPr="00975437">
        <w:t xml:space="preserve"> </w:t>
      </w:r>
      <w:r w:rsidR="000C1266" w:rsidRPr="00975437">
        <w:t>se debe</w:t>
      </w:r>
      <w:r w:rsidRPr="00975437">
        <w:t>n</w:t>
      </w:r>
      <w:r w:rsidR="000C1266" w:rsidRPr="00975437">
        <w:t xml:space="preserve"> evaluar</w:t>
      </w:r>
      <w:r w:rsidRPr="00975437">
        <w:t>se</w:t>
      </w:r>
      <w:r w:rsidR="000C1266" w:rsidRPr="00975437">
        <w:t xml:space="preserve"> con </w:t>
      </w:r>
      <w:r w:rsidR="00FA2860" w:rsidRPr="00975437">
        <w:t xml:space="preserve">1 </w:t>
      </w:r>
      <w:r w:rsidR="000C1266" w:rsidRPr="00975437">
        <w:t>punto si cumple</w:t>
      </w:r>
      <w:r w:rsidRPr="00975437">
        <w:t>n</w:t>
      </w:r>
      <w:r w:rsidR="000C1266" w:rsidRPr="00975437">
        <w:t xml:space="preserve"> los requerimientos planteados, y con 0 puntos si no cumple.</w:t>
      </w:r>
    </w:p>
    <w:p w14:paraId="0A6D4689" w14:textId="77777777" w:rsidR="000C1266" w:rsidRDefault="000C1266" w:rsidP="000C1266">
      <w:pPr>
        <w:pStyle w:val="Prrafodelista"/>
        <w:widowControl/>
        <w:adjustRightInd w:val="0"/>
        <w:spacing w:line="276" w:lineRule="auto"/>
        <w:ind w:left="1788" w:firstLine="0"/>
        <w:contextualSpacing/>
        <w:jc w:val="both"/>
      </w:pPr>
    </w:p>
    <w:p w14:paraId="23E0DBE5" w14:textId="77777777" w:rsidR="000C1266" w:rsidRDefault="000C1266" w:rsidP="000C1266">
      <w:pPr>
        <w:widowControl/>
        <w:adjustRightInd w:val="0"/>
        <w:spacing w:line="276" w:lineRule="auto"/>
        <w:contextualSpacing/>
        <w:jc w:val="both"/>
      </w:pPr>
    </w:p>
    <w:p w14:paraId="66E8E92C" w14:textId="40EF2AB6" w:rsidR="000614E7" w:rsidRDefault="000614E7" w:rsidP="000C1266">
      <w:pPr>
        <w:widowControl/>
        <w:adjustRightInd w:val="0"/>
        <w:spacing w:line="276" w:lineRule="auto"/>
        <w:ind w:left="993"/>
        <w:contextualSpacing/>
        <w:jc w:val="both"/>
      </w:pPr>
      <w:r w:rsidRPr="00975437">
        <w:t xml:space="preserve">La suma de los </w:t>
      </w:r>
      <w:r w:rsidR="00860AC4" w:rsidRPr="00975437">
        <w:t>3</w:t>
      </w:r>
      <w:r w:rsidRPr="00975437">
        <w:t xml:space="preserve"> componentes (2.1 al 2</w:t>
      </w:r>
      <w:r w:rsidR="00860AC4" w:rsidRPr="00975437">
        <w:t>.3</w:t>
      </w:r>
      <w:r w:rsidRPr="00975437">
        <w:t>) debe multiplicarse por el factor de ponderación (</w:t>
      </w:r>
      <w:r w:rsidR="00975437" w:rsidRPr="00975437">
        <w:t>10</w:t>
      </w:r>
      <w:r w:rsidRPr="00975437">
        <w:t xml:space="preserve">), con lo cual, el puntaje máximo del ítem 2 es de </w:t>
      </w:r>
      <w:r w:rsidR="00860AC4" w:rsidRPr="00975437">
        <w:t>4</w:t>
      </w:r>
      <w:r w:rsidR="00695087" w:rsidRPr="00975437">
        <w:t>0</w:t>
      </w:r>
      <w:r w:rsidRPr="00975437">
        <w:t xml:space="preserve"> puntos.</w:t>
      </w:r>
    </w:p>
    <w:p w14:paraId="104626C9" w14:textId="77777777" w:rsidR="000614E7" w:rsidRDefault="000614E7" w:rsidP="000614E7">
      <w:pPr>
        <w:pStyle w:val="Prrafodelista"/>
        <w:widowControl/>
        <w:tabs>
          <w:tab w:val="num" w:pos="993"/>
        </w:tabs>
        <w:adjustRightInd w:val="0"/>
        <w:spacing w:line="276" w:lineRule="auto"/>
        <w:ind w:left="993" w:firstLine="0"/>
        <w:contextualSpacing/>
        <w:jc w:val="both"/>
      </w:pPr>
    </w:p>
    <w:p w14:paraId="16CFCB6F" w14:textId="77777777" w:rsidR="000C1266" w:rsidRPr="000C1266" w:rsidRDefault="000614E7" w:rsidP="00AB35A9">
      <w:pPr>
        <w:pStyle w:val="Prrafodelista"/>
        <w:widowControl/>
        <w:numPr>
          <w:ilvl w:val="0"/>
          <w:numId w:val="40"/>
        </w:numPr>
        <w:tabs>
          <w:tab w:val="num" w:pos="993"/>
        </w:tabs>
        <w:adjustRightInd w:val="0"/>
        <w:spacing w:line="276" w:lineRule="auto"/>
        <w:ind w:left="993" w:hanging="426"/>
        <w:contextualSpacing/>
        <w:jc w:val="both"/>
        <w:rPr>
          <w:b/>
          <w:bCs/>
        </w:rPr>
      </w:pPr>
      <w:r w:rsidRPr="000C1266">
        <w:rPr>
          <w:b/>
          <w:bCs/>
        </w:rPr>
        <w:t xml:space="preserve">Ítem 3 “Medidas de Seguridad”: </w:t>
      </w:r>
    </w:p>
    <w:p w14:paraId="52B7F174" w14:textId="77777777" w:rsidR="000C1266" w:rsidRDefault="000C1266" w:rsidP="000C1266">
      <w:pPr>
        <w:pStyle w:val="Prrafodelista"/>
        <w:widowControl/>
        <w:adjustRightInd w:val="0"/>
        <w:spacing w:line="276" w:lineRule="auto"/>
        <w:ind w:left="993" w:firstLine="0"/>
        <w:contextualSpacing/>
        <w:jc w:val="both"/>
      </w:pPr>
    </w:p>
    <w:p w14:paraId="65260E3B" w14:textId="7E68EA9E" w:rsidR="00C55BCA" w:rsidRDefault="00C55BCA" w:rsidP="00AB35A9">
      <w:pPr>
        <w:pStyle w:val="Prrafodelista"/>
        <w:widowControl/>
        <w:numPr>
          <w:ilvl w:val="1"/>
          <w:numId w:val="40"/>
        </w:numPr>
        <w:tabs>
          <w:tab w:val="num" w:pos="993"/>
        </w:tabs>
        <w:adjustRightInd w:val="0"/>
        <w:spacing w:line="276" w:lineRule="auto"/>
        <w:contextualSpacing/>
        <w:jc w:val="both"/>
      </w:pPr>
      <w:r>
        <w:t xml:space="preserve">El punto </w:t>
      </w:r>
      <w:r w:rsidR="00222520">
        <w:t>3</w:t>
      </w:r>
      <w:r>
        <w:t>.</w:t>
      </w:r>
      <w:r w:rsidR="00222520">
        <w:t>1</w:t>
      </w:r>
      <w:r>
        <w:t xml:space="preserve"> se debe evaluar con 2 punto si cumple los requerimientos planteados, y con 0 puntos si no cumple. </w:t>
      </w:r>
    </w:p>
    <w:p w14:paraId="45ACF396" w14:textId="77777777" w:rsidR="00C55BCA" w:rsidRDefault="00C55BCA" w:rsidP="00C55BCA">
      <w:pPr>
        <w:pStyle w:val="Prrafodelista"/>
        <w:widowControl/>
        <w:adjustRightInd w:val="0"/>
        <w:spacing w:line="276" w:lineRule="auto"/>
        <w:ind w:left="1788" w:firstLine="0"/>
        <w:contextualSpacing/>
        <w:jc w:val="both"/>
      </w:pPr>
    </w:p>
    <w:p w14:paraId="0611CE00" w14:textId="42282EFB" w:rsidR="00C55BCA" w:rsidRDefault="00C55BCA" w:rsidP="00AB35A9">
      <w:pPr>
        <w:pStyle w:val="Prrafodelista"/>
        <w:widowControl/>
        <w:numPr>
          <w:ilvl w:val="1"/>
          <w:numId w:val="40"/>
        </w:numPr>
        <w:tabs>
          <w:tab w:val="num" w:pos="993"/>
        </w:tabs>
        <w:adjustRightInd w:val="0"/>
        <w:spacing w:line="276" w:lineRule="auto"/>
        <w:contextualSpacing/>
        <w:jc w:val="both"/>
      </w:pPr>
      <w:r>
        <w:t>Los puntos 3.2, 3.3, se deben evaluar con 1 punto si cumple los requerimientos planteados, y con 0 puntos si no cumple.</w:t>
      </w:r>
    </w:p>
    <w:p w14:paraId="74188F3E" w14:textId="77777777" w:rsidR="00C55BCA" w:rsidRDefault="00C55BCA" w:rsidP="00C55BCA">
      <w:pPr>
        <w:pStyle w:val="Prrafodelista"/>
        <w:widowControl/>
        <w:adjustRightInd w:val="0"/>
        <w:spacing w:line="276" w:lineRule="auto"/>
        <w:ind w:left="1788" w:firstLine="0"/>
        <w:contextualSpacing/>
        <w:jc w:val="both"/>
      </w:pPr>
    </w:p>
    <w:p w14:paraId="4E253FEA" w14:textId="6A592D99" w:rsidR="00C55BCA" w:rsidRDefault="00222520" w:rsidP="00222520">
      <w:pPr>
        <w:widowControl/>
        <w:adjustRightInd w:val="0"/>
        <w:spacing w:line="276" w:lineRule="auto"/>
        <w:ind w:left="993"/>
        <w:contextualSpacing/>
        <w:jc w:val="both"/>
      </w:pPr>
      <w:r w:rsidRPr="00D742F9">
        <w:t xml:space="preserve">La suma de los </w:t>
      </w:r>
      <w:r w:rsidR="003E2C3C" w:rsidRPr="00D742F9">
        <w:t>3</w:t>
      </w:r>
      <w:r w:rsidRPr="00D742F9">
        <w:t xml:space="preserve"> componentes (3.1 al 3.</w:t>
      </w:r>
      <w:r w:rsidR="003E2C3C" w:rsidRPr="00D742F9">
        <w:t>3</w:t>
      </w:r>
      <w:r w:rsidRPr="00D742F9">
        <w:t>) debe multiplicarse por el factor de ponderación (</w:t>
      </w:r>
      <w:r w:rsidR="00D742F9" w:rsidRPr="00D742F9">
        <w:t>5</w:t>
      </w:r>
      <w:r w:rsidRPr="00D742F9">
        <w:t xml:space="preserve">), con lo cual, el puntaje máximo del ítem 3 es </w:t>
      </w:r>
      <w:r w:rsidR="00860AC4" w:rsidRPr="00D742F9">
        <w:t>2</w:t>
      </w:r>
      <w:r w:rsidR="00695087" w:rsidRPr="00D742F9">
        <w:t>0</w:t>
      </w:r>
      <w:r w:rsidRPr="00D742F9">
        <w:t xml:space="preserve"> puntos.</w:t>
      </w:r>
    </w:p>
    <w:p w14:paraId="42B95A41" w14:textId="77777777" w:rsidR="000614E7" w:rsidRDefault="000614E7" w:rsidP="000614E7">
      <w:pPr>
        <w:adjustRightInd w:val="0"/>
        <w:jc w:val="both"/>
      </w:pPr>
    </w:p>
    <w:p w14:paraId="5BC8410F" w14:textId="77777777" w:rsidR="000614E7" w:rsidRDefault="000614E7" w:rsidP="000614E7">
      <w:pPr>
        <w:spacing w:after="160" w:line="256" w:lineRule="auto"/>
        <w:jc w:val="both"/>
      </w:pPr>
      <w:r>
        <w:lastRenderedPageBreak/>
        <w:t xml:space="preserve">** En los cuadros de observaciones se debe consignar cualquier aspecto relevante que haya influido en la decisión al momento de asignar el respectivo puntaje. </w:t>
      </w:r>
    </w:p>
    <w:p w14:paraId="21CAFFCC" w14:textId="77777777" w:rsidR="00985832" w:rsidRDefault="00985832" w:rsidP="000614E7">
      <w:pPr>
        <w:pStyle w:val="Sinespaciado"/>
      </w:pPr>
    </w:p>
    <w:p w14:paraId="0AF567A7" w14:textId="77777777" w:rsidR="00D307F3" w:rsidRDefault="00D307F3" w:rsidP="000614E7">
      <w:pPr>
        <w:pStyle w:val="Sinespaciado"/>
      </w:pPr>
    </w:p>
    <w:p w14:paraId="32668AC0" w14:textId="77777777" w:rsidR="00D307F3" w:rsidRDefault="00D307F3" w:rsidP="000614E7">
      <w:pPr>
        <w:pStyle w:val="Sinespaciado"/>
      </w:pPr>
    </w:p>
    <w:p w14:paraId="170E8933" w14:textId="77777777" w:rsidR="000614E7" w:rsidRDefault="000614E7" w:rsidP="000614E7">
      <w:pPr>
        <w:pStyle w:val="Sinespaciado"/>
      </w:pPr>
    </w:p>
    <w:p w14:paraId="41A4F2EA" w14:textId="77777777" w:rsidR="00222520" w:rsidRDefault="00222520" w:rsidP="000614E7">
      <w:pPr>
        <w:pStyle w:val="Sinespaciado"/>
      </w:pPr>
    </w:p>
    <w:p w14:paraId="23B23428" w14:textId="77777777" w:rsidR="000614E7" w:rsidRDefault="000614E7" w:rsidP="000614E7">
      <w:pPr>
        <w:pStyle w:val="Sinespaciado"/>
      </w:pPr>
    </w:p>
    <w:tbl>
      <w:tblPr>
        <w:tblStyle w:val="Tablaconcuadrcula"/>
        <w:tblW w:w="100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4"/>
        <w:gridCol w:w="283"/>
        <w:gridCol w:w="3402"/>
        <w:gridCol w:w="284"/>
        <w:gridCol w:w="2977"/>
      </w:tblGrid>
      <w:tr w:rsidR="00222520" w14:paraId="74D71D6E" w14:textId="77777777" w:rsidTr="00222520">
        <w:trPr>
          <w:trHeight w:val="283"/>
          <w:jc w:val="center"/>
        </w:trPr>
        <w:tc>
          <w:tcPr>
            <w:tcW w:w="3114" w:type="dxa"/>
            <w:tcBorders>
              <w:top w:val="single" w:sz="4" w:space="0" w:color="auto"/>
            </w:tcBorders>
            <w:hideMark/>
          </w:tcPr>
          <w:p w14:paraId="66BB4458" w14:textId="77777777" w:rsidR="00222520" w:rsidRDefault="00222520" w:rsidP="00222520">
            <w:pPr>
              <w:pStyle w:val="Sinespaciado"/>
              <w:jc w:val="center"/>
            </w:pPr>
            <w:r>
              <w:t xml:space="preserve">NOMBRE Y FIRMA </w:t>
            </w:r>
          </w:p>
          <w:p w14:paraId="042349DF" w14:textId="77777777" w:rsidR="00222520" w:rsidRDefault="00222520" w:rsidP="00222520">
            <w:pPr>
              <w:pStyle w:val="Sinespaciado"/>
              <w:jc w:val="center"/>
            </w:pPr>
            <w:r>
              <w:t>VISITADOR 1</w:t>
            </w:r>
          </w:p>
          <w:p w14:paraId="578AB9A4" w14:textId="0AD317D3" w:rsidR="00222520" w:rsidRDefault="00222520" w:rsidP="00222520">
            <w:pPr>
              <w:pStyle w:val="Sinespaciado"/>
              <w:jc w:val="center"/>
            </w:pPr>
            <w:r>
              <w:t>SERVEL</w:t>
            </w:r>
          </w:p>
        </w:tc>
        <w:tc>
          <w:tcPr>
            <w:tcW w:w="283" w:type="dxa"/>
          </w:tcPr>
          <w:p w14:paraId="0000BE25" w14:textId="77777777" w:rsidR="00222520" w:rsidRDefault="00222520" w:rsidP="00222520">
            <w:pPr>
              <w:pStyle w:val="Sinespaciado"/>
              <w:jc w:val="center"/>
            </w:pPr>
          </w:p>
        </w:tc>
        <w:tc>
          <w:tcPr>
            <w:tcW w:w="3402" w:type="dxa"/>
            <w:tcBorders>
              <w:top w:val="single" w:sz="4" w:space="0" w:color="auto"/>
            </w:tcBorders>
            <w:hideMark/>
          </w:tcPr>
          <w:p w14:paraId="7C32A651" w14:textId="77777777" w:rsidR="00222520" w:rsidRDefault="00222520" w:rsidP="00222520">
            <w:pPr>
              <w:pStyle w:val="Sinespaciado"/>
              <w:jc w:val="center"/>
            </w:pPr>
            <w:r>
              <w:t xml:space="preserve">NOMBRE Y FIRMA </w:t>
            </w:r>
          </w:p>
          <w:p w14:paraId="5DD41187" w14:textId="77777777" w:rsidR="00222520" w:rsidRDefault="00222520" w:rsidP="00222520">
            <w:pPr>
              <w:pStyle w:val="Sinespaciado"/>
              <w:jc w:val="center"/>
            </w:pPr>
            <w:r>
              <w:t>VISITADOR 2</w:t>
            </w:r>
          </w:p>
          <w:p w14:paraId="7FA7552F" w14:textId="785A44EB" w:rsidR="00222520" w:rsidRDefault="00222520" w:rsidP="00222520">
            <w:pPr>
              <w:pStyle w:val="Sinespaciado"/>
              <w:jc w:val="center"/>
            </w:pPr>
            <w:r>
              <w:t>SERVEL</w:t>
            </w:r>
          </w:p>
        </w:tc>
        <w:tc>
          <w:tcPr>
            <w:tcW w:w="284" w:type="dxa"/>
          </w:tcPr>
          <w:p w14:paraId="3F7F9F93" w14:textId="77777777" w:rsidR="00222520" w:rsidRDefault="00222520" w:rsidP="00222520">
            <w:pPr>
              <w:pStyle w:val="Sinespaciado"/>
              <w:jc w:val="center"/>
            </w:pPr>
          </w:p>
        </w:tc>
        <w:tc>
          <w:tcPr>
            <w:tcW w:w="2977" w:type="dxa"/>
            <w:tcBorders>
              <w:top w:val="single" w:sz="4" w:space="0" w:color="auto"/>
            </w:tcBorders>
          </w:tcPr>
          <w:p w14:paraId="71DC1305" w14:textId="77777777" w:rsidR="00222520" w:rsidRDefault="00222520" w:rsidP="00222520">
            <w:pPr>
              <w:pStyle w:val="Sinespaciado"/>
              <w:jc w:val="center"/>
            </w:pPr>
            <w:r>
              <w:t xml:space="preserve">NOMBRE Y FIRMA </w:t>
            </w:r>
          </w:p>
          <w:p w14:paraId="378B44B1" w14:textId="6AA81843" w:rsidR="00222520" w:rsidRDefault="00222520" w:rsidP="00222520">
            <w:pPr>
              <w:pStyle w:val="Sinespaciado"/>
              <w:jc w:val="center"/>
            </w:pPr>
            <w:r>
              <w:t>REPRESENTANTE DEL OFERENTE</w:t>
            </w:r>
          </w:p>
        </w:tc>
      </w:tr>
    </w:tbl>
    <w:p w14:paraId="1D03F368" w14:textId="77777777" w:rsidR="000614E7" w:rsidRDefault="000614E7" w:rsidP="000614E7"/>
    <w:p w14:paraId="7C19DAD9" w14:textId="77777777" w:rsidR="00222520" w:rsidRDefault="00222520" w:rsidP="000614E7"/>
    <w:p w14:paraId="677CD2A2" w14:textId="77777777" w:rsidR="00222520" w:rsidRDefault="00222520" w:rsidP="000614E7"/>
    <w:p w14:paraId="25BF5A4C" w14:textId="77777777" w:rsidR="00F45717" w:rsidRDefault="00F45717" w:rsidP="00A2762C">
      <w:pPr>
        <w:pStyle w:val="Ttulo1"/>
        <w:numPr>
          <w:ilvl w:val="0"/>
          <w:numId w:val="0"/>
        </w:numPr>
      </w:pPr>
    </w:p>
    <w:p w14:paraId="1035117F" w14:textId="77777777" w:rsidR="006E1799" w:rsidRDefault="006E1799" w:rsidP="006E1799">
      <w:pPr>
        <w:rPr>
          <w:lang w:val="es-ES_tradnl"/>
        </w:rPr>
      </w:pPr>
    </w:p>
    <w:p w14:paraId="405FCF52" w14:textId="77777777" w:rsidR="006E1799" w:rsidRDefault="006E1799" w:rsidP="006E1799">
      <w:pPr>
        <w:rPr>
          <w:lang w:val="es-ES_tradnl"/>
        </w:rPr>
      </w:pPr>
    </w:p>
    <w:tbl>
      <w:tblPr>
        <w:tblW w:w="9067" w:type="dxa"/>
        <w:jc w:val="center"/>
        <w:tblLayout w:type="fixed"/>
        <w:tblCellMar>
          <w:left w:w="70" w:type="dxa"/>
          <w:right w:w="70" w:type="dxa"/>
        </w:tblCellMar>
        <w:tblLook w:val="04A0" w:firstRow="1" w:lastRow="0" w:firstColumn="1" w:lastColumn="0" w:noHBand="0" w:noVBand="1"/>
      </w:tblPr>
      <w:tblGrid>
        <w:gridCol w:w="1389"/>
        <w:gridCol w:w="850"/>
        <w:gridCol w:w="1247"/>
        <w:gridCol w:w="850"/>
        <w:gridCol w:w="1247"/>
        <w:gridCol w:w="850"/>
        <w:gridCol w:w="284"/>
        <w:gridCol w:w="1358"/>
        <w:gridCol w:w="992"/>
      </w:tblGrid>
      <w:tr w:rsidR="00B96D5A" w14:paraId="33092C32" w14:textId="77777777" w:rsidTr="0092628A">
        <w:trPr>
          <w:trHeight w:val="510"/>
          <w:jc w:val="center"/>
        </w:trPr>
        <w:tc>
          <w:tcPr>
            <w:tcW w:w="1389" w:type="dxa"/>
            <w:tcBorders>
              <w:right w:val="single" w:sz="4" w:space="0" w:color="auto"/>
            </w:tcBorders>
            <w:vAlign w:val="center"/>
          </w:tcPr>
          <w:p w14:paraId="726EAE50" w14:textId="77777777" w:rsidR="00B96D5A" w:rsidRDefault="00B96D5A" w:rsidP="0092628A">
            <w:pPr>
              <w:spacing w:line="256" w:lineRule="auto"/>
              <w:jc w:val="center"/>
              <w:rPr>
                <w:kern w:val="2"/>
                <w14:ligatures w14:val="standardContextual"/>
              </w:rPr>
            </w:pPr>
            <w:r>
              <w:rPr>
                <w:kern w:val="2"/>
                <w14:ligatures w14:val="standardContextual"/>
              </w:rPr>
              <w:t>Subtotal 1</w:t>
            </w:r>
          </w:p>
        </w:tc>
        <w:tc>
          <w:tcPr>
            <w:tcW w:w="850" w:type="dxa"/>
            <w:tcBorders>
              <w:top w:val="single" w:sz="4" w:space="0" w:color="auto"/>
              <w:left w:val="single" w:sz="4" w:space="0" w:color="auto"/>
              <w:bottom w:val="single" w:sz="4" w:space="0" w:color="auto"/>
              <w:right w:val="single" w:sz="4" w:space="0" w:color="auto"/>
            </w:tcBorders>
            <w:vAlign w:val="center"/>
          </w:tcPr>
          <w:p w14:paraId="1B2233CB" w14:textId="77777777" w:rsidR="00B96D5A" w:rsidRDefault="00B96D5A" w:rsidP="0092628A">
            <w:pPr>
              <w:spacing w:line="256" w:lineRule="auto"/>
              <w:rPr>
                <w:kern w:val="2"/>
                <w14:ligatures w14:val="standardContextual"/>
              </w:rPr>
            </w:pPr>
          </w:p>
        </w:tc>
        <w:tc>
          <w:tcPr>
            <w:tcW w:w="1247" w:type="dxa"/>
            <w:tcBorders>
              <w:left w:val="single" w:sz="4" w:space="0" w:color="auto"/>
              <w:right w:val="single" w:sz="4" w:space="0" w:color="auto"/>
            </w:tcBorders>
            <w:vAlign w:val="center"/>
          </w:tcPr>
          <w:p w14:paraId="0A29A8A0" w14:textId="77777777" w:rsidR="00B96D5A" w:rsidRDefault="00B96D5A" w:rsidP="0092628A">
            <w:pPr>
              <w:spacing w:line="256" w:lineRule="auto"/>
              <w:jc w:val="center"/>
              <w:rPr>
                <w:kern w:val="2"/>
                <w14:ligatures w14:val="standardContextual"/>
              </w:rPr>
            </w:pPr>
            <w:r>
              <w:rPr>
                <w:kern w:val="2"/>
                <w14:ligatures w14:val="standardContextual"/>
              </w:rPr>
              <w:t>+ Subtotal 2</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7B36A63D" w14:textId="77777777" w:rsidR="00B96D5A" w:rsidRDefault="00B96D5A" w:rsidP="0092628A">
            <w:pPr>
              <w:spacing w:line="256" w:lineRule="auto"/>
              <w:jc w:val="center"/>
              <w:rPr>
                <w:kern w:val="2"/>
                <w14:ligatures w14:val="standardContextual"/>
              </w:rPr>
            </w:pPr>
          </w:p>
        </w:tc>
        <w:tc>
          <w:tcPr>
            <w:tcW w:w="1247" w:type="dxa"/>
            <w:tcBorders>
              <w:left w:val="single" w:sz="4" w:space="0" w:color="auto"/>
              <w:right w:val="single" w:sz="4" w:space="0" w:color="auto"/>
            </w:tcBorders>
            <w:vAlign w:val="center"/>
          </w:tcPr>
          <w:p w14:paraId="7A946120" w14:textId="77777777" w:rsidR="00B96D5A" w:rsidRDefault="00B96D5A" w:rsidP="0092628A">
            <w:pPr>
              <w:spacing w:line="256" w:lineRule="auto"/>
              <w:rPr>
                <w:kern w:val="2"/>
                <w14:ligatures w14:val="standardContextual"/>
              </w:rPr>
            </w:pPr>
            <w:r>
              <w:rPr>
                <w:kern w:val="2"/>
                <w14:ligatures w14:val="standardContextual"/>
              </w:rPr>
              <w:t>+ Subtotal 3</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295F0947" w14:textId="77777777" w:rsidR="00B96D5A" w:rsidRDefault="00B96D5A" w:rsidP="0092628A">
            <w:pPr>
              <w:rPr>
                <w:kern w:val="2"/>
                <w14:ligatures w14:val="standardContextual"/>
              </w:rPr>
            </w:pPr>
            <w:r>
              <w:rPr>
                <w:kern w:val="2"/>
                <w14:ligatures w14:val="standardContextual"/>
              </w:rPr>
              <w:t xml:space="preserve">              </w:t>
            </w:r>
          </w:p>
        </w:tc>
        <w:tc>
          <w:tcPr>
            <w:tcW w:w="284" w:type="dxa"/>
            <w:tcBorders>
              <w:left w:val="single" w:sz="4" w:space="0" w:color="auto"/>
            </w:tcBorders>
            <w:vAlign w:val="center"/>
          </w:tcPr>
          <w:p w14:paraId="3DF3BDFD" w14:textId="77777777" w:rsidR="00B96D5A" w:rsidRDefault="00B96D5A" w:rsidP="0092628A">
            <w:pPr>
              <w:rPr>
                <w:kern w:val="2"/>
                <w14:ligatures w14:val="standardContextual"/>
              </w:rPr>
            </w:pPr>
            <w:r>
              <w:rPr>
                <w:kern w:val="2"/>
                <w14:ligatures w14:val="standardContextual"/>
              </w:rPr>
              <w:t>=</w:t>
            </w:r>
          </w:p>
        </w:tc>
        <w:tc>
          <w:tcPr>
            <w:tcW w:w="1358" w:type="dxa"/>
            <w:tcBorders>
              <w:right w:val="single" w:sz="4" w:space="0" w:color="auto"/>
            </w:tcBorders>
            <w:vAlign w:val="center"/>
          </w:tcPr>
          <w:p w14:paraId="4ACC5A8B" w14:textId="77777777" w:rsidR="00B96D5A" w:rsidRDefault="00B96D5A" w:rsidP="0092628A">
            <w:pPr>
              <w:rPr>
                <w:kern w:val="2"/>
                <w14:ligatures w14:val="standardContextual"/>
              </w:rPr>
            </w:pPr>
            <w:r>
              <w:rPr>
                <w:kern w:val="2"/>
                <w14:ligatures w14:val="standardContextual"/>
              </w:rPr>
              <w:t>Puntaje Total</w:t>
            </w:r>
          </w:p>
        </w:tc>
        <w:tc>
          <w:tcPr>
            <w:tcW w:w="992" w:type="dxa"/>
            <w:tcBorders>
              <w:top w:val="single" w:sz="4" w:space="0" w:color="auto"/>
              <w:left w:val="single" w:sz="4" w:space="0" w:color="auto"/>
              <w:bottom w:val="single" w:sz="4" w:space="0" w:color="auto"/>
              <w:right w:val="single" w:sz="4" w:space="0" w:color="auto"/>
            </w:tcBorders>
            <w:vAlign w:val="center"/>
          </w:tcPr>
          <w:p w14:paraId="1CBA52DA" w14:textId="77777777" w:rsidR="00B96D5A" w:rsidRDefault="00B96D5A" w:rsidP="0092628A">
            <w:pPr>
              <w:rPr>
                <w:kern w:val="2"/>
                <w14:ligatures w14:val="standardContextual"/>
              </w:rPr>
            </w:pPr>
          </w:p>
        </w:tc>
      </w:tr>
    </w:tbl>
    <w:p w14:paraId="01F13A15" w14:textId="77777777" w:rsidR="00B96D5A" w:rsidRDefault="00B96D5A" w:rsidP="00B96D5A">
      <w:pPr>
        <w:adjustRightInd w:val="0"/>
        <w:jc w:val="both"/>
        <w:rPr>
          <w:rFonts w:asciiTheme="majorHAnsi" w:hAnsiTheme="majorHAnsi" w:cs="Candara"/>
          <w:color w:val="000000"/>
        </w:rPr>
      </w:pPr>
    </w:p>
    <w:p w14:paraId="1E4DE8C9" w14:textId="77777777" w:rsidR="00B96D5A" w:rsidRDefault="00B96D5A" w:rsidP="00B96D5A">
      <w:pPr>
        <w:adjustRightInd w:val="0"/>
        <w:jc w:val="both"/>
      </w:pPr>
      <w:r>
        <w:t>* El formulario indica 16 aspectos a evaluar, cuyos puntajes máximos variarán, dependiendo del ítem respectivo, de la siguiente forma, totalizando 100 puntos en caso de cumplir con la totalidad de los requerimientos planteados:</w:t>
      </w:r>
    </w:p>
    <w:p w14:paraId="674007C0" w14:textId="77777777" w:rsidR="006E1799" w:rsidRDefault="006E1799" w:rsidP="006E1799">
      <w:pPr>
        <w:rPr>
          <w:lang w:val="es-ES_tradnl"/>
        </w:rPr>
      </w:pPr>
    </w:p>
    <w:p w14:paraId="3C1511ED" w14:textId="77777777" w:rsidR="006E1799" w:rsidRDefault="006E1799" w:rsidP="006E1799">
      <w:pPr>
        <w:rPr>
          <w:lang w:val="es-ES_tradnl"/>
        </w:rPr>
      </w:pPr>
    </w:p>
    <w:p w14:paraId="10BC60FA" w14:textId="77777777" w:rsidR="006E1799" w:rsidRDefault="006E1799" w:rsidP="006E1799">
      <w:pPr>
        <w:rPr>
          <w:lang w:val="es-ES_tradnl"/>
        </w:rPr>
      </w:pPr>
    </w:p>
    <w:p w14:paraId="4762DF9D" w14:textId="77777777" w:rsidR="006E1799" w:rsidRDefault="006E1799" w:rsidP="006E1799">
      <w:pPr>
        <w:rPr>
          <w:lang w:val="es-ES_tradnl"/>
        </w:rPr>
      </w:pPr>
    </w:p>
    <w:p w14:paraId="4BCF2431" w14:textId="77777777" w:rsidR="006E1799" w:rsidRDefault="006E1799" w:rsidP="006E1799">
      <w:pPr>
        <w:rPr>
          <w:lang w:val="es-ES_tradnl"/>
        </w:rPr>
      </w:pPr>
    </w:p>
    <w:p w14:paraId="61C81691" w14:textId="77777777" w:rsidR="006E1799" w:rsidRDefault="006E1799" w:rsidP="006E1799">
      <w:pPr>
        <w:rPr>
          <w:lang w:val="es-ES_tradnl"/>
        </w:rPr>
      </w:pPr>
    </w:p>
    <w:p w14:paraId="0380A6CA" w14:textId="77777777" w:rsidR="006E1799" w:rsidRDefault="006E1799" w:rsidP="006E1799">
      <w:pPr>
        <w:rPr>
          <w:lang w:val="es-ES_tradnl"/>
        </w:rPr>
      </w:pPr>
    </w:p>
    <w:p w14:paraId="6F5B1565" w14:textId="77777777" w:rsidR="006E1799" w:rsidRDefault="006E1799" w:rsidP="006E1799">
      <w:pPr>
        <w:rPr>
          <w:lang w:val="es-ES_tradnl"/>
        </w:rPr>
      </w:pPr>
    </w:p>
    <w:p w14:paraId="74A9B149" w14:textId="77777777" w:rsidR="006E1799" w:rsidRDefault="006E1799" w:rsidP="006E1799">
      <w:pPr>
        <w:rPr>
          <w:lang w:val="es-ES_tradnl"/>
        </w:rPr>
      </w:pPr>
    </w:p>
    <w:p w14:paraId="713B4A54" w14:textId="77777777" w:rsidR="006E1799" w:rsidRDefault="006E1799" w:rsidP="006E1799">
      <w:pPr>
        <w:rPr>
          <w:lang w:val="es-ES_tradnl"/>
        </w:rPr>
      </w:pPr>
    </w:p>
    <w:p w14:paraId="66E33B72" w14:textId="77777777" w:rsidR="00F45717" w:rsidRDefault="00F45717" w:rsidP="00A70BF7">
      <w:pPr>
        <w:pStyle w:val="Textoindependiente"/>
        <w:spacing w:before="9"/>
        <w:rPr>
          <w:sz w:val="22"/>
          <w:szCs w:val="22"/>
        </w:rPr>
      </w:pPr>
    </w:p>
    <w:p w14:paraId="78B5FAC5" w14:textId="77777777" w:rsidR="00071DB1" w:rsidRDefault="00071DB1" w:rsidP="00A70BF7">
      <w:pPr>
        <w:pStyle w:val="Textoindependiente"/>
        <w:spacing w:before="9"/>
        <w:rPr>
          <w:sz w:val="22"/>
          <w:szCs w:val="22"/>
        </w:rPr>
      </w:pPr>
    </w:p>
    <w:p w14:paraId="6F9D1496" w14:textId="77777777" w:rsidR="00071DB1" w:rsidRDefault="00071DB1" w:rsidP="00A70BF7">
      <w:pPr>
        <w:pStyle w:val="Textoindependiente"/>
        <w:spacing w:before="9"/>
        <w:rPr>
          <w:sz w:val="22"/>
          <w:szCs w:val="22"/>
        </w:rPr>
      </w:pPr>
    </w:p>
    <w:p w14:paraId="3C883ABA" w14:textId="77777777" w:rsidR="00071DB1" w:rsidRDefault="00071DB1" w:rsidP="00A70BF7">
      <w:pPr>
        <w:pStyle w:val="Textoindependiente"/>
        <w:spacing w:before="9"/>
        <w:rPr>
          <w:sz w:val="22"/>
          <w:szCs w:val="22"/>
        </w:rPr>
      </w:pPr>
    </w:p>
    <w:p w14:paraId="65CEB9AD" w14:textId="77777777" w:rsidR="00071DB1" w:rsidRDefault="00071DB1" w:rsidP="00A70BF7">
      <w:pPr>
        <w:pStyle w:val="Textoindependiente"/>
        <w:spacing w:before="9"/>
        <w:rPr>
          <w:sz w:val="22"/>
          <w:szCs w:val="22"/>
        </w:rPr>
      </w:pPr>
    </w:p>
    <w:p w14:paraId="4F099AA9" w14:textId="77777777" w:rsidR="00071DB1" w:rsidRDefault="00071DB1" w:rsidP="00A70BF7">
      <w:pPr>
        <w:pStyle w:val="Textoindependiente"/>
        <w:spacing w:before="9"/>
        <w:rPr>
          <w:sz w:val="22"/>
          <w:szCs w:val="22"/>
        </w:rPr>
      </w:pPr>
    </w:p>
    <w:p w14:paraId="2E230F5E" w14:textId="77777777" w:rsidR="00071DB1" w:rsidRDefault="00071DB1" w:rsidP="00A70BF7">
      <w:pPr>
        <w:pStyle w:val="Textoindependiente"/>
        <w:spacing w:before="9"/>
        <w:rPr>
          <w:sz w:val="22"/>
          <w:szCs w:val="22"/>
        </w:rPr>
      </w:pPr>
    </w:p>
    <w:p w14:paraId="6713374E" w14:textId="77777777" w:rsidR="00071DB1" w:rsidRDefault="00071DB1" w:rsidP="00A70BF7">
      <w:pPr>
        <w:pStyle w:val="Textoindependiente"/>
        <w:spacing w:before="9"/>
        <w:rPr>
          <w:sz w:val="22"/>
          <w:szCs w:val="22"/>
        </w:rPr>
        <w:sectPr w:rsidR="00071DB1" w:rsidSect="00A802B2">
          <w:footerReference w:type="default" r:id="rId15"/>
          <w:pgSz w:w="12240" w:h="15840" w:code="1"/>
          <w:pgMar w:top="1418" w:right="1469" w:bottom="1418" w:left="1701" w:header="709" w:footer="709" w:gutter="0"/>
          <w:cols w:space="708"/>
          <w:docGrid w:linePitch="360"/>
        </w:sectPr>
      </w:pPr>
    </w:p>
    <w:p w14:paraId="5818A474" w14:textId="64698990" w:rsidR="00A70BF7" w:rsidRPr="00706065" w:rsidRDefault="00071DB1" w:rsidP="00BA6D62">
      <w:pPr>
        <w:pStyle w:val="Ttulo1"/>
        <w:numPr>
          <w:ilvl w:val="0"/>
          <w:numId w:val="0"/>
        </w:numPr>
      </w:pPr>
      <w:bookmarkStart w:id="69" w:name="_ANEXO_Nº_8:"/>
      <w:bookmarkStart w:id="70" w:name="_Ref140046540"/>
      <w:bookmarkStart w:id="71" w:name="_Ref140047809"/>
      <w:bookmarkStart w:id="72" w:name="_Ref140048253"/>
      <w:bookmarkStart w:id="73" w:name="_Ref140071151"/>
      <w:bookmarkStart w:id="74" w:name="_Toc142036136"/>
      <w:bookmarkStart w:id="75" w:name="_Hlk140568977"/>
      <w:bookmarkEnd w:id="69"/>
      <w:r w:rsidRPr="00706065">
        <w:lastRenderedPageBreak/>
        <w:t xml:space="preserve">ANEXO </w:t>
      </w:r>
      <w:proofErr w:type="spellStart"/>
      <w:r w:rsidR="00307F3A">
        <w:t>N°</w:t>
      </w:r>
      <w:proofErr w:type="spellEnd"/>
      <w:r w:rsidRPr="00706065">
        <w:t xml:space="preserve"> </w:t>
      </w:r>
      <w:r w:rsidR="00AD2025">
        <w:t>8</w:t>
      </w:r>
      <w:r w:rsidRPr="00706065">
        <w:t>: INFORMATIVO: INSTALACIONES SANITARIAS REQUERIDAS</w:t>
      </w:r>
      <w:bookmarkEnd w:id="70"/>
      <w:bookmarkEnd w:id="71"/>
      <w:bookmarkEnd w:id="72"/>
      <w:bookmarkEnd w:id="73"/>
      <w:bookmarkEnd w:id="74"/>
    </w:p>
    <w:bookmarkEnd w:id="75"/>
    <w:p w14:paraId="229919BE" w14:textId="77777777" w:rsidR="00071DB1" w:rsidRPr="00071DB1" w:rsidRDefault="00071DB1" w:rsidP="00071DB1">
      <w:pPr>
        <w:rPr>
          <w:lang w:val="es-ES_tradnl"/>
        </w:rPr>
      </w:pPr>
    </w:p>
    <w:p w14:paraId="4469D72C" w14:textId="77777777" w:rsidR="00A70BF7" w:rsidRDefault="00A70BF7" w:rsidP="00A70BF7">
      <w:pPr>
        <w:pStyle w:val="Textoindependiente"/>
        <w:spacing w:before="9"/>
        <w:rPr>
          <w:sz w:val="22"/>
          <w:szCs w:val="22"/>
        </w:rPr>
      </w:pPr>
    </w:p>
    <w:p w14:paraId="1921DD74" w14:textId="59E76A1F" w:rsidR="00A70BF7" w:rsidRPr="00E04221" w:rsidRDefault="00A70BF7" w:rsidP="00A70BF7">
      <w:pPr>
        <w:spacing w:line="276" w:lineRule="auto"/>
        <w:jc w:val="both"/>
      </w:pPr>
      <w:r w:rsidRPr="00E04221">
        <w:t xml:space="preserve">El artículo 21 del Decreto Supremo </w:t>
      </w:r>
      <w:proofErr w:type="spellStart"/>
      <w:r w:rsidR="00307F3A">
        <w:t>N°</w:t>
      </w:r>
      <w:proofErr w:type="spellEnd"/>
      <w:r w:rsidR="00F37F54">
        <w:t xml:space="preserve"> </w:t>
      </w:r>
      <w:r w:rsidRPr="00E04221">
        <w:t xml:space="preserve">594, de 2000, del Ministerio de Salud, que aprobó el Reglamento sobre Condiciones Sanitarias y Ambientales Básicas en los Lugares de Trabajo, establece que todo lugar de trabajo debe estar provisto de servicios higiénicos, de uso individual o colectivo, que dispondrán como mínimo de excusado y lavatorio. Cada excusado se debe colocar en un compartimento con puerta, separado de los compartimentos Anexos por medio de divisiones permanentes. Es del caso agregar que en los lugares de trabajo donde laboren hombres y mujeres deben existir servicios higiénicos independientes y separados. </w:t>
      </w:r>
    </w:p>
    <w:p w14:paraId="433976F8" w14:textId="77777777" w:rsidR="00A70BF7" w:rsidRPr="00E04221" w:rsidRDefault="00A70BF7" w:rsidP="00A70BF7">
      <w:pPr>
        <w:spacing w:line="276" w:lineRule="auto"/>
        <w:jc w:val="both"/>
      </w:pPr>
    </w:p>
    <w:p w14:paraId="0E95DB0B" w14:textId="77777777" w:rsidR="00A70BF7" w:rsidRPr="00E04221" w:rsidRDefault="00A70BF7" w:rsidP="00A70BF7">
      <w:pPr>
        <w:spacing w:line="276" w:lineRule="auto"/>
        <w:jc w:val="both"/>
      </w:pPr>
      <w:r w:rsidRPr="00E04221">
        <w:t>El artículo 22 del Decreto en comento, establece expresamente que es responsabilidad del empleador mantenerlos protegidos de ingreso de vectores de interés sanitario, y del buen estado de funcionamiento y limpieza de sus artefactos. El número mínimo de artefactos depende de la cantidad de trabajadores conforme a la siguiente relación:</w:t>
      </w:r>
    </w:p>
    <w:p w14:paraId="2600EB65" w14:textId="77777777" w:rsidR="00A70BF7" w:rsidRPr="00E04221" w:rsidRDefault="00A70BF7" w:rsidP="00A70BF7">
      <w:pPr>
        <w:spacing w:line="276" w:lineRule="auto"/>
        <w:jc w:val="both"/>
      </w:pPr>
    </w:p>
    <w:tbl>
      <w:tblPr>
        <w:tblW w:w="7371" w:type="dxa"/>
        <w:jc w:val="center"/>
        <w:tblCellMar>
          <w:left w:w="70" w:type="dxa"/>
          <w:right w:w="70" w:type="dxa"/>
        </w:tblCellMar>
        <w:tblLook w:val="04A0" w:firstRow="1" w:lastRow="0" w:firstColumn="1" w:lastColumn="0" w:noHBand="0" w:noVBand="1"/>
      </w:tblPr>
      <w:tblGrid>
        <w:gridCol w:w="2268"/>
        <w:gridCol w:w="1701"/>
        <w:gridCol w:w="1701"/>
        <w:gridCol w:w="1701"/>
      </w:tblGrid>
      <w:tr w:rsidR="00A70BF7" w:rsidRPr="002B02E0" w14:paraId="79C11A3E" w14:textId="77777777" w:rsidTr="00991D29">
        <w:trPr>
          <w:trHeight w:val="397"/>
          <w:jc w:val="center"/>
        </w:trPr>
        <w:tc>
          <w:tcPr>
            <w:tcW w:w="2268"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0C535697" w14:textId="77777777" w:rsidR="00A70BF7" w:rsidRPr="00E04221" w:rsidRDefault="00A70BF7" w:rsidP="00991D29">
            <w:pPr>
              <w:jc w:val="center"/>
            </w:pPr>
            <w:r w:rsidRPr="00E04221">
              <w:t>Trabajadores</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742D8A9C" w14:textId="77777777" w:rsidR="00A70BF7" w:rsidRPr="00E04221" w:rsidRDefault="00A70BF7" w:rsidP="00991D29">
            <w:pPr>
              <w:jc w:val="center"/>
            </w:pPr>
            <w:r w:rsidRPr="00E04221">
              <w:t>Excusados</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122B85E0" w14:textId="77777777" w:rsidR="00A70BF7" w:rsidRPr="00E04221" w:rsidRDefault="00A70BF7" w:rsidP="00991D29">
            <w:pPr>
              <w:jc w:val="center"/>
            </w:pPr>
            <w:r w:rsidRPr="00E04221">
              <w:t>Lavatorios</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2ABB97F3" w14:textId="77777777" w:rsidR="00A70BF7" w:rsidRPr="00E04221" w:rsidRDefault="00A70BF7" w:rsidP="00991D29">
            <w:pPr>
              <w:jc w:val="center"/>
            </w:pPr>
            <w:r w:rsidRPr="00E04221">
              <w:t>Duchas</w:t>
            </w:r>
          </w:p>
        </w:tc>
      </w:tr>
      <w:tr w:rsidR="00A70BF7" w:rsidRPr="002B02E0" w14:paraId="4FC44786" w14:textId="77777777" w:rsidTr="00991D29">
        <w:trPr>
          <w:trHeight w:val="397"/>
          <w:jc w:val="center"/>
        </w:trPr>
        <w:tc>
          <w:tcPr>
            <w:tcW w:w="2268" w:type="dxa"/>
            <w:tcBorders>
              <w:top w:val="nil"/>
              <w:left w:val="single" w:sz="4" w:space="0" w:color="auto"/>
              <w:bottom w:val="single" w:sz="4" w:space="0" w:color="auto"/>
              <w:right w:val="single" w:sz="4" w:space="0" w:color="auto"/>
            </w:tcBorders>
            <w:shd w:val="clear" w:color="000000" w:fill="FFFFFF"/>
            <w:vAlign w:val="center"/>
            <w:hideMark/>
          </w:tcPr>
          <w:p w14:paraId="0018BBFB" w14:textId="77777777" w:rsidR="00A70BF7" w:rsidRPr="00E04221" w:rsidRDefault="00A70BF7" w:rsidP="00991D29">
            <w:pPr>
              <w:jc w:val="center"/>
            </w:pPr>
            <w:r w:rsidRPr="00E04221">
              <w:t>1 a 10</w:t>
            </w:r>
          </w:p>
        </w:tc>
        <w:tc>
          <w:tcPr>
            <w:tcW w:w="1701" w:type="dxa"/>
            <w:tcBorders>
              <w:top w:val="nil"/>
              <w:left w:val="nil"/>
              <w:bottom w:val="single" w:sz="4" w:space="0" w:color="auto"/>
              <w:right w:val="single" w:sz="4" w:space="0" w:color="auto"/>
            </w:tcBorders>
            <w:shd w:val="clear" w:color="000000" w:fill="FFFFFF"/>
            <w:vAlign w:val="center"/>
            <w:hideMark/>
          </w:tcPr>
          <w:p w14:paraId="4FF03E9C" w14:textId="77777777" w:rsidR="00A70BF7" w:rsidRPr="00E04221" w:rsidRDefault="00A70BF7" w:rsidP="00991D29">
            <w:pPr>
              <w:jc w:val="center"/>
            </w:pPr>
            <w:r w:rsidRPr="00E04221">
              <w:t>1</w:t>
            </w:r>
          </w:p>
        </w:tc>
        <w:tc>
          <w:tcPr>
            <w:tcW w:w="1701" w:type="dxa"/>
            <w:tcBorders>
              <w:top w:val="nil"/>
              <w:left w:val="nil"/>
              <w:bottom w:val="single" w:sz="4" w:space="0" w:color="auto"/>
              <w:right w:val="single" w:sz="4" w:space="0" w:color="auto"/>
            </w:tcBorders>
            <w:shd w:val="clear" w:color="000000" w:fill="FFFFFF"/>
            <w:vAlign w:val="center"/>
            <w:hideMark/>
          </w:tcPr>
          <w:p w14:paraId="4E9EC9E1" w14:textId="77777777" w:rsidR="00A70BF7" w:rsidRPr="00E04221" w:rsidRDefault="00A70BF7" w:rsidP="00991D29">
            <w:pPr>
              <w:jc w:val="center"/>
            </w:pPr>
            <w:r w:rsidRPr="00E04221">
              <w:t>1</w:t>
            </w:r>
          </w:p>
        </w:tc>
        <w:tc>
          <w:tcPr>
            <w:tcW w:w="1701" w:type="dxa"/>
            <w:tcBorders>
              <w:top w:val="nil"/>
              <w:left w:val="nil"/>
              <w:bottom w:val="single" w:sz="4" w:space="0" w:color="auto"/>
              <w:right w:val="single" w:sz="4" w:space="0" w:color="auto"/>
            </w:tcBorders>
            <w:shd w:val="clear" w:color="000000" w:fill="FFFFFF"/>
            <w:vAlign w:val="center"/>
            <w:hideMark/>
          </w:tcPr>
          <w:p w14:paraId="3CB390BC" w14:textId="77777777" w:rsidR="00A70BF7" w:rsidRPr="00E04221" w:rsidRDefault="00A70BF7" w:rsidP="00991D29">
            <w:pPr>
              <w:jc w:val="center"/>
            </w:pPr>
            <w:r w:rsidRPr="00E04221">
              <w:t>1</w:t>
            </w:r>
          </w:p>
        </w:tc>
      </w:tr>
      <w:tr w:rsidR="00A70BF7" w:rsidRPr="002B02E0" w14:paraId="2E4670A7" w14:textId="77777777" w:rsidTr="00991D29">
        <w:trPr>
          <w:trHeight w:val="397"/>
          <w:jc w:val="center"/>
        </w:trPr>
        <w:tc>
          <w:tcPr>
            <w:tcW w:w="2268" w:type="dxa"/>
            <w:tcBorders>
              <w:top w:val="nil"/>
              <w:left w:val="single" w:sz="4" w:space="0" w:color="auto"/>
              <w:bottom w:val="single" w:sz="4" w:space="0" w:color="auto"/>
              <w:right w:val="single" w:sz="4" w:space="0" w:color="auto"/>
            </w:tcBorders>
            <w:shd w:val="clear" w:color="000000" w:fill="FFFFFF"/>
            <w:vAlign w:val="center"/>
            <w:hideMark/>
          </w:tcPr>
          <w:p w14:paraId="37F8C79B" w14:textId="77777777" w:rsidR="00A70BF7" w:rsidRPr="00E04221" w:rsidRDefault="00A70BF7" w:rsidP="00991D29">
            <w:pPr>
              <w:jc w:val="center"/>
            </w:pPr>
            <w:r w:rsidRPr="00E04221">
              <w:t>11 a 20</w:t>
            </w:r>
          </w:p>
        </w:tc>
        <w:tc>
          <w:tcPr>
            <w:tcW w:w="1701" w:type="dxa"/>
            <w:tcBorders>
              <w:top w:val="nil"/>
              <w:left w:val="nil"/>
              <w:bottom w:val="single" w:sz="4" w:space="0" w:color="auto"/>
              <w:right w:val="single" w:sz="4" w:space="0" w:color="auto"/>
            </w:tcBorders>
            <w:shd w:val="clear" w:color="000000" w:fill="FFFFFF"/>
            <w:vAlign w:val="center"/>
            <w:hideMark/>
          </w:tcPr>
          <w:p w14:paraId="5E0E5CAC" w14:textId="77777777" w:rsidR="00A70BF7" w:rsidRPr="00E04221" w:rsidRDefault="00A70BF7" w:rsidP="00991D29">
            <w:pPr>
              <w:jc w:val="center"/>
            </w:pPr>
            <w:r w:rsidRPr="00E04221">
              <w:t>2</w:t>
            </w:r>
          </w:p>
        </w:tc>
        <w:tc>
          <w:tcPr>
            <w:tcW w:w="1701" w:type="dxa"/>
            <w:tcBorders>
              <w:top w:val="nil"/>
              <w:left w:val="nil"/>
              <w:bottom w:val="single" w:sz="4" w:space="0" w:color="auto"/>
              <w:right w:val="single" w:sz="4" w:space="0" w:color="auto"/>
            </w:tcBorders>
            <w:shd w:val="clear" w:color="000000" w:fill="FFFFFF"/>
            <w:vAlign w:val="center"/>
            <w:hideMark/>
          </w:tcPr>
          <w:p w14:paraId="68062ABE" w14:textId="77777777" w:rsidR="00A70BF7" w:rsidRPr="00E04221" w:rsidRDefault="00A70BF7" w:rsidP="00991D29">
            <w:pPr>
              <w:jc w:val="center"/>
            </w:pPr>
            <w:r w:rsidRPr="00E04221">
              <w:t>2</w:t>
            </w:r>
          </w:p>
        </w:tc>
        <w:tc>
          <w:tcPr>
            <w:tcW w:w="1701" w:type="dxa"/>
            <w:tcBorders>
              <w:top w:val="nil"/>
              <w:left w:val="nil"/>
              <w:bottom w:val="single" w:sz="4" w:space="0" w:color="auto"/>
              <w:right w:val="single" w:sz="4" w:space="0" w:color="auto"/>
            </w:tcBorders>
            <w:shd w:val="clear" w:color="000000" w:fill="FFFFFF"/>
            <w:vAlign w:val="center"/>
            <w:hideMark/>
          </w:tcPr>
          <w:p w14:paraId="4FA2A951" w14:textId="77777777" w:rsidR="00A70BF7" w:rsidRPr="00E04221" w:rsidRDefault="00A70BF7" w:rsidP="00991D29">
            <w:pPr>
              <w:jc w:val="center"/>
            </w:pPr>
            <w:r w:rsidRPr="00E04221">
              <w:t>2</w:t>
            </w:r>
          </w:p>
        </w:tc>
      </w:tr>
      <w:tr w:rsidR="00A70BF7" w:rsidRPr="002B02E0" w14:paraId="3F990BFF" w14:textId="77777777" w:rsidTr="00991D29">
        <w:trPr>
          <w:trHeight w:val="397"/>
          <w:jc w:val="center"/>
        </w:trPr>
        <w:tc>
          <w:tcPr>
            <w:tcW w:w="2268" w:type="dxa"/>
            <w:tcBorders>
              <w:top w:val="nil"/>
              <w:left w:val="single" w:sz="4" w:space="0" w:color="auto"/>
              <w:bottom w:val="single" w:sz="4" w:space="0" w:color="auto"/>
              <w:right w:val="single" w:sz="4" w:space="0" w:color="auto"/>
            </w:tcBorders>
            <w:shd w:val="clear" w:color="000000" w:fill="FFFFFF"/>
            <w:vAlign w:val="center"/>
            <w:hideMark/>
          </w:tcPr>
          <w:p w14:paraId="5F5C838B" w14:textId="77777777" w:rsidR="00A70BF7" w:rsidRPr="00E04221" w:rsidRDefault="00A70BF7" w:rsidP="00991D29">
            <w:pPr>
              <w:jc w:val="center"/>
            </w:pPr>
            <w:r w:rsidRPr="00E04221">
              <w:t>21 a 30</w:t>
            </w:r>
          </w:p>
        </w:tc>
        <w:tc>
          <w:tcPr>
            <w:tcW w:w="1701" w:type="dxa"/>
            <w:tcBorders>
              <w:top w:val="nil"/>
              <w:left w:val="nil"/>
              <w:bottom w:val="single" w:sz="4" w:space="0" w:color="auto"/>
              <w:right w:val="single" w:sz="4" w:space="0" w:color="auto"/>
            </w:tcBorders>
            <w:shd w:val="clear" w:color="000000" w:fill="FFFFFF"/>
            <w:vAlign w:val="center"/>
            <w:hideMark/>
          </w:tcPr>
          <w:p w14:paraId="7B2F5345" w14:textId="77777777" w:rsidR="00A70BF7" w:rsidRPr="00E04221" w:rsidRDefault="00A70BF7" w:rsidP="00991D29">
            <w:pPr>
              <w:jc w:val="center"/>
            </w:pPr>
            <w:r w:rsidRPr="00E04221">
              <w:t>2</w:t>
            </w:r>
          </w:p>
        </w:tc>
        <w:tc>
          <w:tcPr>
            <w:tcW w:w="1701" w:type="dxa"/>
            <w:tcBorders>
              <w:top w:val="nil"/>
              <w:left w:val="nil"/>
              <w:bottom w:val="single" w:sz="4" w:space="0" w:color="auto"/>
              <w:right w:val="single" w:sz="4" w:space="0" w:color="auto"/>
            </w:tcBorders>
            <w:shd w:val="clear" w:color="000000" w:fill="FFFFFF"/>
            <w:vAlign w:val="center"/>
            <w:hideMark/>
          </w:tcPr>
          <w:p w14:paraId="619A6DDC" w14:textId="77777777" w:rsidR="00A70BF7" w:rsidRPr="00E04221" w:rsidRDefault="00A70BF7" w:rsidP="00991D29">
            <w:pPr>
              <w:jc w:val="center"/>
            </w:pPr>
            <w:r w:rsidRPr="00E04221">
              <w:t>2</w:t>
            </w:r>
          </w:p>
        </w:tc>
        <w:tc>
          <w:tcPr>
            <w:tcW w:w="1701" w:type="dxa"/>
            <w:tcBorders>
              <w:top w:val="nil"/>
              <w:left w:val="nil"/>
              <w:bottom w:val="single" w:sz="4" w:space="0" w:color="auto"/>
              <w:right w:val="single" w:sz="4" w:space="0" w:color="auto"/>
            </w:tcBorders>
            <w:shd w:val="clear" w:color="000000" w:fill="FFFFFF"/>
            <w:vAlign w:val="center"/>
            <w:hideMark/>
          </w:tcPr>
          <w:p w14:paraId="7C756B0F" w14:textId="77777777" w:rsidR="00A70BF7" w:rsidRPr="00E04221" w:rsidRDefault="00A70BF7" w:rsidP="00991D29">
            <w:pPr>
              <w:jc w:val="center"/>
            </w:pPr>
            <w:r w:rsidRPr="00E04221">
              <w:t>3</w:t>
            </w:r>
          </w:p>
        </w:tc>
      </w:tr>
      <w:tr w:rsidR="00A70BF7" w:rsidRPr="002B02E0" w14:paraId="6B796893" w14:textId="77777777" w:rsidTr="00991D29">
        <w:trPr>
          <w:trHeight w:val="397"/>
          <w:jc w:val="center"/>
        </w:trPr>
        <w:tc>
          <w:tcPr>
            <w:tcW w:w="2268" w:type="dxa"/>
            <w:tcBorders>
              <w:top w:val="nil"/>
              <w:left w:val="single" w:sz="4" w:space="0" w:color="auto"/>
              <w:bottom w:val="single" w:sz="4" w:space="0" w:color="auto"/>
              <w:right w:val="single" w:sz="4" w:space="0" w:color="auto"/>
            </w:tcBorders>
            <w:shd w:val="clear" w:color="000000" w:fill="FFFFFF"/>
            <w:vAlign w:val="center"/>
            <w:hideMark/>
          </w:tcPr>
          <w:p w14:paraId="6D6DFEB0" w14:textId="77777777" w:rsidR="00A70BF7" w:rsidRPr="00E04221" w:rsidRDefault="00A70BF7" w:rsidP="00991D29">
            <w:pPr>
              <w:jc w:val="center"/>
            </w:pPr>
            <w:r w:rsidRPr="00E04221">
              <w:t>31 a 40</w:t>
            </w:r>
          </w:p>
        </w:tc>
        <w:tc>
          <w:tcPr>
            <w:tcW w:w="1701" w:type="dxa"/>
            <w:tcBorders>
              <w:top w:val="nil"/>
              <w:left w:val="nil"/>
              <w:bottom w:val="single" w:sz="4" w:space="0" w:color="auto"/>
              <w:right w:val="single" w:sz="4" w:space="0" w:color="auto"/>
            </w:tcBorders>
            <w:shd w:val="clear" w:color="000000" w:fill="FFFFFF"/>
            <w:vAlign w:val="center"/>
            <w:hideMark/>
          </w:tcPr>
          <w:p w14:paraId="2FD0A9F6" w14:textId="77777777" w:rsidR="00A70BF7" w:rsidRPr="00E04221" w:rsidRDefault="00A70BF7" w:rsidP="00991D29">
            <w:pPr>
              <w:jc w:val="center"/>
            </w:pPr>
            <w:r w:rsidRPr="00E04221">
              <w:t>3</w:t>
            </w:r>
          </w:p>
        </w:tc>
        <w:tc>
          <w:tcPr>
            <w:tcW w:w="1701" w:type="dxa"/>
            <w:tcBorders>
              <w:top w:val="nil"/>
              <w:left w:val="nil"/>
              <w:bottom w:val="single" w:sz="4" w:space="0" w:color="auto"/>
              <w:right w:val="single" w:sz="4" w:space="0" w:color="auto"/>
            </w:tcBorders>
            <w:shd w:val="clear" w:color="000000" w:fill="FFFFFF"/>
            <w:vAlign w:val="center"/>
            <w:hideMark/>
          </w:tcPr>
          <w:p w14:paraId="73151E4D" w14:textId="77777777" w:rsidR="00A70BF7" w:rsidRPr="00E04221" w:rsidRDefault="00A70BF7" w:rsidP="00991D29">
            <w:pPr>
              <w:jc w:val="center"/>
            </w:pPr>
            <w:r w:rsidRPr="00E04221">
              <w:t>3</w:t>
            </w:r>
          </w:p>
        </w:tc>
        <w:tc>
          <w:tcPr>
            <w:tcW w:w="1701" w:type="dxa"/>
            <w:tcBorders>
              <w:top w:val="nil"/>
              <w:left w:val="nil"/>
              <w:bottom w:val="single" w:sz="4" w:space="0" w:color="auto"/>
              <w:right w:val="single" w:sz="4" w:space="0" w:color="auto"/>
            </w:tcBorders>
            <w:shd w:val="clear" w:color="000000" w:fill="FFFFFF"/>
            <w:vAlign w:val="center"/>
            <w:hideMark/>
          </w:tcPr>
          <w:p w14:paraId="0C386B4F" w14:textId="77777777" w:rsidR="00A70BF7" w:rsidRPr="00E04221" w:rsidRDefault="00A70BF7" w:rsidP="00991D29">
            <w:pPr>
              <w:jc w:val="center"/>
            </w:pPr>
            <w:r w:rsidRPr="00E04221">
              <w:t>4</w:t>
            </w:r>
          </w:p>
        </w:tc>
      </w:tr>
      <w:tr w:rsidR="00A70BF7" w:rsidRPr="002B02E0" w14:paraId="32FBE8E5" w14:textId="77777777" w:rsidTr="00991D29">
        <w:trPr>
          <w:trHeight w:val="397"/>
          <w:jc w:val="center"/>
        </w:trPr>
        <w:tc>
          <w:tcPr>
            <w:tcW w:w="2268" w:type="dxa"/>
            <w:tcBorders>
              <w:top w:val="nil"/>
              <w:left w:val="single" w:sz="4" w:space="0" w:color="auto"/>
              <w:bottom w:val="single" w:sz="4" w:space="0" w:color="auto"/>
              <w:right w:val="single" w:sz="4" w:space="0" w:color="auto"/>
            </w:tcBorders>
            <w:shd w:val="clear" w:color="000000" w:fill="FFFFFF"/>
            <w:vAlign w:val="center"/>
            <w:hideMark/>
          </w:tcPr>
          <w:p w14:paraId="2BADB60E" w14:textId="77777777" w:rsidR="00A70BF7" w:rsidRPr="00E04221" w:rsidRDefault="00A70BF7" w:rsidP="00991D29">
            <w:pPr>
              <w:jc w:val="center"/>
            </w:pPr>
            <w:r w:rsidRPr="00E04221">
              <w:t>41 a 50</w:t>
            </w:r>
          </w:p>
        </w:tc>
        <w:tc>
          <w:tcPr>
            <w:tcW w:w="1701" w:type="dxa"/>
            <w:tcBorders>
              <w:top w:val="nil"/>
              <w:left w:val="nil"/>
              <w:bottom w:val="single" w:sz="4" w:space="0" w:color="auto"/>
              <w:right w:val="single" w:sz="4" w:space="0" w:color="auto"/>
            </w:tcBorders>
            <w:shd w:val="clear" w:color="000000" w:fill="FFFFFF"/>
            <w:vAlign w:val="center"/>
            <w:hideMark/>
          </w:tcPr>
          <w:p w14:paraId="422E0B3B" w14:textId="77777777" w:rsidR="00A70BF7" w:rsidRPr="00E04221" w:rsidRDefault="00A70BF7" w:rsidP="00991D29">
            <w:pPr>
              <w:jc w:val="center"/>
            </w:pPr>
            <w:r w:rsidRPr="00E04221">
              <w:t>3</w:t>
            </w:r>
          </w:p>
        </w:tc>
        <w:tc>
          <w:tcPr>
            <w:tcW w:w="1701" w:type="dxa"/>
            <w:tcBorders>
              <w:top w:val="nil"/>
              <w:left w:val="nil"/>
              <w:bottom w:val="single" w:sz="4" w:space="0" w:color="auto"/>
              <w:right w:val="single" w:sz="4" w:space="0" w:color="auto"/>
            </w:tcBorders>
            <w:shd w:val="clear" w:color="000000" w:fill="FFFFFF"/>
            <w:vAlign w:val="center"/>
            <w:hideMark/>
          </w:tcPr>
          <w:p w14:paraId="7B71AF98" w14:textId="77777777" w:rsidR="00A70BF7" w:rsidRPr="00E04221" w:rsidRDefault="00A70BF7" w:rsidP="00991D29">
            <w:pPr>
              <w:jc w:val="center"/>
            </w:pPr>
            <w:r w:rsidRPr="00E04221">
              <w:t>3</w:t>
            </w:r>
          </w:p>
        </w:tc>
        <w:tc>
          <w:tcPr>
            <w:tcW w:w="1701" w:type="dxa"/>
            <w:tcBorders>
              <w:top w:val="nil"/>
              <w:left w:val="nil"/>
              <w:bottom w:val="single" w:sz="4" w:space="0" w:color="auto"/>
              <w:right w:val="single" w:sz="4" w:space="0" w:color="auto"/>
            </w:tcBorders>
            <w:shd w:val="clear" w:color="000000" w:fill="FFFFFF"/>
            <w:vAlign w:val="center"/>
            <w:hideMark/>
          </w:tcPr>
          <w:p w14:paraId="536A6044" w14:textId="77777777" w:rsidR="00A70BF7" w:rsidRPr="00E04221" w:rsidRDefault="00A70BF7" w:rsidP="00991D29">
            <w:pPr>
              <w:jc w:val="center"/>
            </w:pPr>
            <w:r w:rsidRPr="00E04221">
              <w:t>5</w:t>
            </w:r>
          </w:p>
        </w:tc>
      </w:tr>
      <w:tr w:rsidR="00A70BF7" w:rsidRPr="002B02E0" w14:paraId="0D826BC0" w14:textId="77777777" w:rsidTr="00991D29">
        <w:trPr>
          <w:trHeight w:val="397"/>
          <w:jc w:val="center"/>
        </w:trPr>
        <w:tc>
          <w:tcPr>
            <w:tcW w:w="2268" w:type="dxa"/>
            <w:tcBorders>
              <w:top w:val="nil"/>
              <w:left w:val="single" w:sz="4" w:space="0" w:color="auto"/>
              <w:bottom w:val="single" w:sz="4" w:space="0" w:color="auto"/>
              <w:right w:val="single" w:sz="4" w:space="0" w:color="auto"/>
            </w:tcBorders>
            <w:shd w:val="clear" w:color="000000" w:fill="FFFFFF"/>
            <w:vAlign w:val="center"/>
            <w:hideMark/>
          </w:tcPr>
          <w:p w14:paraId="05226B04" w14:textId="77777777" w:rsidR="00A70BF7" w:rsidRPr="00E04221" w:rsidRDefault="00A70BF7" w:rsidP="00991D29">
            <w:pPr>
              <w:jc w:val="center"/>
            </w:pPr>
            <w:r w:rsidRPr="00E04221">
              <w:t>51 a 60</w:t>
            </w:r>
          </w:p>
        </w:tc>
        <w:tc>
          <w:tcPr>
            <w:tcW w:w="1701" w:type="dxa"/>
            <w:tcBorders>
              <w:top w:val="nil"/>
              <w:left w:val="nil"/>
              <w:bottom w:val="single" w:sz="4" w:space="0" w:color="auto"/>
              <w:right w:val="single" w:sz="4" w:space="0" w:color="auto"/>
            </w:tcBorders>
            <w:shd w:val="clear" w:color="000000" w:fill="FFFFFF"/>
            <w:vAlign w:val="center"/>
            <w:hideMark/>
          </w:tcPr>
          <w:p w14:paraId="1470396B" w14:textId="77777777" w:rsidR="00A70BF7" w:rsidRPr="00E04221" w:rsidRDefault="00A70BF7" w:rsidP="00991D29">
            <w:pPr>
              <w:jc w:val="center"/>
            </w:pPr>
            <w:r w:rsidRPr="00E04221">
              <w:t>4</w:t>
            </w:r>
          </w:p>
        </w:tc>
        <w:tc>
          <w:tcPr>
            <w:tcW w:w="1701" w:type="dxa"/>
            <w:tcBorders>
              <w:top w:val="nil"/>
              <w:left w:val="nil"/>
              <w:bottom w:val="single" w:sz="4" w:space="0" w:color="auto"/>
              <w:right w:val="single" w:sz="4" w:space="0" w:color="auto"/>
            </w:tcBorders>
            <w:shd w:val="clear" w:color="000000" w:fill="FFFFFF"/>
            <w:vAlign w:val="center"/>
            <w:hideMark/>
          </w:tcPr>
          <w:p w14:paraId="305783DB" w14:textId="77777777" w:rsidR="00A70BF7" w:rsidRPr="00E04221" w:rsidRDefault="00A70BF7" w:rsidP="00991D29">
            <w:pPr>
              <w:jc w:val="center"/>
            </w:pPr>
            <w:r w:rsidRPr="00E04221">
              <w:t>3</w:t>
            </w:r>
          </w:p>
        </w:tc>
        <w:tc>
          <w:tcPr>
            <w:tcW w:w="1701" w:type="dxa"/>
            <w:tcBorders>
              <w:top w:val="nil"/>
              <w:left w:val="nil"/>
              <w:bottom w:val="single" w:sz="4" w:space="0" w:color="auto"/>
              <w:right w:val="single" w:sz="4" w:space="0" w:color="auto"/>
            </w:tcBorders>
            <w:shd w:val="clear" w:color="000000" w:fill="FFFFFF"/>
            <w:vAlign w:val="center"/>
            <w:hideMark/>
          </w:tcPr>
          <w:p w14:paraId="286A3510" w14:textId="77777777" w:rsidR="00A70BF7" w:rsidRPr="00E04221" w:rsidRDefault="00A70BF7" w:rsidP="00991D29">
            <w:pPr>
              <w:jc w:val="center"/>
            </w:pPr>
            <w:r w:rsidRPr="00E04221">
              <w:t>6</w:t>
            </w:r>
          </w:p>
        </w:tc>
      </w:tr>
      <w:tr w:rsidR="00A70BF7" w:rsidRPr="002B02E0" w14:paraId="26B6C8B7" w14:textId="77777777" w:rsidTr="00991D29">
        <w:trPr>
          <w:trHeight w:val="397"/>
          <w:jc w:val="center"/>
        </w:trPr>
        <w:tc>
          <w:tcPr>
            <w:tcW w:w="2268" w:type="dxa"/>
            <w:tcBorders>
              <w:top w:val="nil"/>
              <w:left w:val="single" w:sz="4" w:space="0" w:color="auto"/>
              <w:bottom w:val="single" w:sz="4" w:space="0" w:color="auto"/>
              <w:right w:val="single" w:sz="4" w:space="0" w:color="auto"/>
            </w:tcBorders>
            <w:shd w:val="clear" w:color="000000" w:fill="FFFFFF"/>
            <w:vAlign w:val="center"/>
            <w:hideMark/>
          </w:tcPr>
          <w:p w14:paraId="5F6C5C6C" w14:textId="77777777" w:rsidR="00A70BF7" w:rsidRPr="00E04221" w:rsidRDefault="00A70BF7" w:rsidP="00991D29">
            <w:pPr>
              <w:jc w:val="center"/>
            </w:pPr>
            <w:r w:rsidRPr="00E04221">
              <w:t>61 a 70</w:t>
            </w:r>
          </w:p>
        </w:tc>
        <w:tc>
          <w:tcPr>
            <w:tcW w:w="1701" w:type="dxa"/>
            <w:tcBorders>
              <w:top w:val="nil"/>
              <w:left w:val="nil"/>
              <w:bottom w:val="single" w:sz="4" w:space="0" w:color="auto"/>
              <w:right w:val="single" w:sz="4" w:space="0" w:color="auto"/>
            </w:tcBorders>
            <w:shd w:val="clear" w:color="000000" w:fill="FFFFFF"/>
            <w:vAlign w:val="center"/>
            <w:hideMark/>
          </w:tcPr>
          <w:p w14:paraId="5B227380" w14:textId="77777777" w:rsidR="00A70BF7" w:rsidRPr="00E04221" w:rsidRDefault="00A70BF7" w:rsidP="00991D29">
            <w:pPr>
              <w:jc w:val="center"/>
            </w:pPr>
            <w:r w:rsidRPr="00E04221">
              <w:t>4</w:t>
            </w:r>
          </w:p>
        </w:tc>
        <w:tc>
          <w:tcPr>
            <w:tcW w:w="1701" w:type="dxa"/>
            <w:tcBorders>
              <w:top w:val="nil"/>
              <w:left w:val="nil"/>
              <w:bottom w:val="single" w:sz="4" w:space="0" w:color="auto"/>
              <w:right w:val="single" w:sz="4" w:space="0" w:color="auto"/>
            </w:tcBorders>
            <w:shd w:val="clear" w:color="000000" w:fill="FFFFFF"/>
            <w:vAlign w:val="center"/>
            <w:hideMark/>
          </w:tcPr>
          <w:p w14:paraId="53B5CE4A" w14:textId="77777777" w:rsidR="00A70BF7" w:rsidRPr="00E04221" w:rsidRDefault="00A70BF7" w:rsidP="00991D29">
            <w:pPr>
              <w:jc w:val="center"/>
            </w:pPr>
            <w:r w:rsidRPr="00E04221">
              <w:t>3</w:t>
            </w:r>
          </w:p>
        </w:tc>
        <w:tc>
          <w:tcPr>
            <w:tcW w:w="1701" w:type="dxa"/>
            <w:tcBorders>
              <w:top w:val="nil"/>
              <w:left w:val="nil"/>
              <w:bottom w:val="single" w:sz="4" w:space="0" w:color="auto"/>
              <w:right w:val="single" w:sz="4" w:space="0" w:color="auto"/>
            </w:tcBorders>
            <w:shd w:val="clear" w:color="000000" w:fill="FFFFFF"/>
            <w:vAlign w:val="center"/>
            <w:hideMark/>
          </w:tcPr>
          <w:p w14:paraId="00B7D018" w14:textId="77777777" w:rsidR="00A70BF7" w:rsidRPr="00E04221" w:rsidRDefault="00A70BF7" w:rsidP="00991D29">
            <w:pPr>
              <w:jc w:val="center"/>
            </w:pPr>
            <w:r w:rsidRPr="00E04221">
              <w:t>7</w:t>
            </w:r>
          </w:p>
        </w:tc>
      </w:tr>
      <w:tr w:rsidR="00A70BF7" w:rsidRPr="002B02E0" w14:paraId="43DFDFC4" w14:textId="77777777" w:rsidTr="00991D29">
        <w:trPr>
          <w:trHeight w:val="397"/>
          <w:jc w:val="center"/>
        </w:trPr>
        <w:tc>
          <w:tcPr>
            <w:tcW w:w="2268" w:type="dxa"/>
            <w:tcBorders>
              <w:top w:val="nil"/>
              <w:left w:val="single" w:sz="4" w:space="0" w:color="auto"/>
              <w:bottom w:val="single" w:sz="4" w:space="0" w:color="auto"/>
              <w:right w:val="single" w:sz="4" w:space="0" w:color="auto"/>
            </w:tcBorders>
            <w:shd w:val="clear" w:color="000000" w:fill="FFFFFF"/>
            <w:vAlign w:val="center"/>
            <w:hideMark/>
          </w:tcPr>
          <w:p w14:paraId="4D3EDD76" w14:textId="77777777" w:rsidR="00A70BF7" w:rsidRPr="00E04221" w:rsidRDefault="00A70BF7" w:rsidP="00991D29">
            <w:pPr>
              <w:jc w:val="center"/>
            </w:pPr>
            <w:r w:rsidRPr="00E04221">
              <w:t>71 a 80</w:t>
            </w:r>
          </w:p>
        </w:tc>
        <w:tc>
          <w:tcPr>
            <w:tcW w:w="1701" w:type="dxa"/>
            <w:tcBorders>
              <w:top w:val="nil"/>
              <w:left w:val="nil"/>
              <w:bottom w:val="single" w:sz="4" w:space="0" w:color="auto"/>
              <w:right w:val="single" w:sz="4" w:space="0" w:color="auto"/>
            </w:tcBorders>
            <w:shd w:val="clear" w:color="000000" w:fill="FFFFFF"/>
            <w:vAlign w:val="center"/>
            <w:hideMark/>
          </w:tcPr>
          <w:p w14:paraId="7FC2DA0F" w14:textId="77777777" w:rsidR="00A70BF7" w:rsidRPr="00E04221" w:rsidRDefault="00A70BF7" w:rsidP="00991D29">
            <w:pPr>
              <w:jc w:val="center"/>
            </w:pPr>
            <w:r w:rsidRPr="00E04221">
              <w:t>5</w:t>
            </w:r>
          </w:p>
        </w:tc>
        <w:tc>
          <w:tcPr>
            <w:tcW w:w="1701" w:type="dxa"/>
            <w:tcBorders>
              <w:top w:val="nil"/>
              <w:left w:val="nil"/>
              <w:bottom w:val="single" w:sz="4" w:space="0" w:color="auto"/>
              <w:right w:val="single" w:sz="4" w:space="0" w:color="auto"/>
            </w:tcBorders>
            <w:shd w:val="clear" w:color="000000" w:fill="FFFFFF"/>
            <w:vAlign w:val="center"/>
            <w:hideMark/>
          </w:tcPr>
          <w:p w14:paraId="7134600A" w14:textId="77777777" w:rsidR="00A70BF7" w:rsidRPr="00E04221" w:rsidRDefault="00A70BF7" w:rsidP="00991D29">
            <w:pPr>
              <w:jc w:val="center"/>
            </w:pPr>
            <w:r w:rsidRPr="00E04221">
              <w:t>5</w:t>
            </w:r>
          </w:p>
        </w:tc>
        <w:tc>
          <w:tcPr>
            <w:tcW w:w="1701" w:type="dxa"/>
            <w:tcBorders>
              <w:top w:val="nil"/>
              <w:left w:val="nil"/>
              <w:bottom w:val="single" w:sz="4" w:space="0" w:color="auto"/>
              <w:right w:val="single" w:sz="4" w:space="0" w:color="auto"/>
            </w:tcBorders>
            <w:shd w:val="clear" w:color="000000" w:fill="FFFFFF"/>
            <w:vAlign w:val="center"/>
            <w:hideMark/>
          </w:tcPr>
          <w:p w14:paraId="015563BC" w14:textId="77777777" w:rsidR="00A70BF7" w:rsidRPr="00E04221" w:rsidRDefault="00A70BF7" w:rsidP="00991D29">
            <w:pPr>
              <w:jc w:val="center"/>
            </w:pPr>
            <w:r w:rsidRPr="00E04221">
              <w:t>8</w:t>
            </w:r>
          </w:p>
        </w:tc>
      </w:tr>
      <w:tr w:rsidR="00A70BF7" w:rsidRPr="002B02E0" w14:paraId="1AFB51E4" w14:textId="77777777" w:rsidTr="00991D29">
        <w:trPr>
          <w:trHeight w:val="397"/>
          <w:jc w:val="center"/>
        </w:trPr>
        <w:tc>
          <w:tcPr>
            <w:tcW w:w="2268" w:type="dxa"/>
            <w:tcBorders>
              <w:top w:val="nil"/>
              <w:left w:val="single" w:sz="4" w:space="0" w:color="auto"/>
              <w:bottom w:val="single" w:sz="4" w:space="0" w:color="auto"/>
              <w:right w:val="single" w:sz="4" w:space="0" w:color="auto"/>
            </w:tcBorders>
            <w:shd w:val="clear" w:color="000000" w:fill="FFFFFF"/>
            <w:vAlign w:val="center"/>
            <w:hideMark/>
          </w:tcPr>
          <w:p w14:paraId="7E982C15" w14:textId="77777777" w:rsidR="00A70BF7" w:rsidRPr="00E04221" w:rsidRDefault="00A70BF7" w:rsidP="00991D29">
            <w:pPr>
              <w:jc w:val="center"/>
            </w:pPr>
            <w:r w:rsidRPr="00E04221">
              <w:t>81 a 90</w:t>
            </w:r>
          </w:p>
        </w:tc>
        <w:tc>
          <w:tcPr>
            <w:tcW w:w="1701" w:type="dxa"/>
            <w:tcBorders>
              <w:top w:val="nil"/>
              <w:left w:val="nil"/>
              <w:bottom w:val="single" w:sz="4" w:space="0" w:color="auto"/>
              <w:right w:val="single" w:sz="4" w:space="0" w:color="auto"/>
            </w:tcBorders>
            <w:shd w:val="clear" w:color="000000" w:fill="FFFFFF"/>
            <w:vAlign w:val="center"/>
            <w:hideMark/>
          </w:tcPr>
          <w:p w14:paraId="2EE00AAE" w14:textId="77777777" w:rsidR="00A70BF7" w:rsidRPr="00E04221" w:rsidRDefault="00A70BF7" w:rsidP="00991D29">
            <w:pPr>
              <w:jc w:val="center"/>
            </w:pPr>
            <w:r w:rsidRPr="00E04221">
              <w:t>5</w:t>
            </w:r>
          </w:p>
        </w:tc>
        <w:tc>
          <w:tcPr>
            <w:tcW w:w="1701" w:type="dxa"/>
            <w:tcBorders>
              <w:top w:val="nil"/>
              <w:left w:val="nil"/>
              <w:bottom w:val="single" w:sz="4" w:space="0" w:color="auto"/>
              <w:right w:val="single" w:sz="4" w:space="0" w:color="auto"/>
            </w:tcBorders>
            <w:shd w:val="clear" w:color="000000" w:fill="FFFFFF"/>
            <w:vAlign w:val="center"/>
            <w:hideMark/>
          </w:tcPr>
          <w:p w14:paraId="64068229" w14:textId="77777777" w:rsidR="00A70BF7" w:rsidRPr="00E04221" w:rsidRDefault="00A70BF7" w:rsidP="00991D29">
            <w:pPr>
              <w:jc w:val="center"/>
            </w:pPr>
            <w:r w:rsidRPr="00E04221">
              <w:t>5</w:t>
            </w:r>
          </w:p>
        </w:tc>
        <w:tc>
          <w:tcPr>
            <w:tcW w:w="1701" w:type="dxa"/>
            <w:tcBorders>
              <w:top w:val="nil"/>
              <w:left w:val="nil"/>
              <w:bottom w:val="single" w:sz="4" w:space="0" w:color="auto"/>
              <w:right w:val="single" w:sz="4" w:space="0" w:color="auto"/>
            </w:tcBorders>
            <w:shd w:val="clear" w:color="000000" w:fill="FFFFFF"/>
            <w:vAlign w:val="center"/>
            <w:hideMark/>
          </w:tcPr>
          <w:p w14:paraId="68BC4DA3" w14:textId="77777777" w:rsidR="00A70BF7" w:rsidRPr="00E04221" w:rsidRDefault="00A70BF7" w:rsidP="00991D29">
            <w:pPr>
              <w:jc w:val="center"/>
            </w:pPr>
            <w:r w:rsidRPr="00E04221">
              <w:t>9</w:t>
            </w:r>
          </w:p>
        </w:tc>
      </w:tr>
      <w:tr w:rsidR="00A70BF7" w:rsidRPr="002B02E0" w14:paraId="4196BDB3" w14:textId="77777777" w:rsidTr="00991D29">
        <w:trPr>
          <w:trHeight w:val="397"/>
          <w:jc w:val="center"/>
        </w:trPr>
        <w:tc>
          <w:tcPr>
            <w:tcW w:w="2268" w:type="dxa"/>
            <w:tcBorders>
              <w:top w:val="nil"/>
              <w:left w:val="single" w:sz="4" w:space="0" w:color="auto"/>
              <w:bottom w:val="single" w:sz="4" w:space="0" w:color="auto"/>
              <w:right w:val="single" w:sz="4" w:space="0" w:color="auto"/>
            </w:tcBorders>
            <w:shd w:val="clear" w:color="000000" w:fill="FFFFFF"/>
            <w:vAlign w:val="center"/>
            <w:hideMark/>
          </w:tcPr>
          <w:p w14:paraId="36814BFB" w14:textId="77777777" w:rsidR="00A70BF7" w:rsidRPr="00E04221" w:rsidRDefault="00A70BF7" w:rsidP="00991D29">
            <w:pPr>
              <w:jc w:val="center"/>
            </w:pPr>
            <w:r w:rsidRPr="00E04221">
              <w:t>91 a 100</w:t>
            </w:r>
          </w:p>
        </w:tc>
        <w:tc>
          <w:tcPr>
            <w:tcW w:w="1701" w:type="dxa"/>
            <w:tcBorders>
              <w:top w:val="nil"/>
              <w:left w:val="nil"/>
              <w:bottom w:val="single" w:sz="4" w:space="0" w:color="auto"/>
              <w:right w:val="single" w:sz="4" w:space="0" w:color="auto"/>
            </w:tcBorders>
            <w:shd w:val="clear" w:color="000000" w:fill="FFFFFF"/>
            <w:vAlign w:val="center"/>
            <w:hideMark/>
          </w:tcPr>
          <w:p w14:paraId="194C9FD9" w14:textId="77777777" w:rsidR="00A70BF7" w:rsidRPr="00E04221" w:rsidRDefault="00A70BF7" w:rsidP="00991D29">
            <w:pPr>
              <w:jc w:val="center"/>
            </w:pPr>
            <w:r w:rsidRPr="00E04221">
              <w:t>6</w:t>
            </w:r>
          </w:p>
        </w:tc>
        <w:tc>
          <w:tcPr>
            <w:tcW w:w="1701" w:type="dxa"/>
            <w:tcBorders>
              <w:top w:val="nil"/>
              <w:left w:val="nil"/>
              <w:bottom w:val="single" w:sz="4" w:space="0" w:color="auto"/>
              <w:right w:val="single" w:sz="4" w:space="0" w:color="auto"/>
            </w:tcBorders>
            <w:shd w:val="clear" w:color="000000" w:fill="FFFFFF"/>
            <w:vAlign w:val="center"/>
            <w:hideMark/>
          </w:tcPr>
          <w:p w14:paraId="2B9CFC22" w14:textId="77777777" w:rsidR="00A70BF7" w:rsidRPr="00E04221" w:rsidRDefault="00A70BF7" w:rsidP="00991D29">
            <w:pPr>
              <w:jc w:val="center"/>
            </w:pPr>
            <w:r w:rsidRPr="00E04221">
              <w:t>6</w:t>
            </w:r>
          </w:p>
        </w:tc>
        <w:tc>
          <w:tcPr>
            <w:tcW w:w="1701" w:type="dxa"/>
            <w:tcBorders>
              <w:top w:val="nil"/>
              <w:left w:val="nil"/>
              <w:bottom w:val="single" w:sz="4" w:space="0" w:color="auto"/>
              <w:right w:val="single" w:sz="4" w:space="0" w:color="auto"/>
            </w:tcBorders>
            <w:shd w:val="clear" w:color="000000" w:fill="FFFFFF"/>
            <w:vAlign w:val="center"/>
            <w:hideMark/>
          </w:tcPr>
          <w:p w14:paraId="408175F3" w14:textId="77777777" w:rsidR="00A70BF7" w:rsidRPr="00E04221" w:rsidRDefault="00A70BF7" w:rsidP="00991D29">
            <w:pPr>
              <w:jc w:val="center"/>
            </w:pPr>
            <w:r w:rsidRPr="00E04221">
              <w:t>10</w:t>
            </w:r>
          </w:p>
        </w:tc>
      </w:tr>
    </w:tbl>
    <w:p w14:paraId="4EF84E5F" w14:textId="77777777" w:rsidR="00A70BF7" w:rsidRPr="00E04221" w:rsidRDefault="00A70BF7" w:rsidP="00A70BF7">
      <w:pPr>
        <w:pStyle w:val="NormalWeb"/>
        <w:shd w:val="clear" w:color="auto" w:fill="FFFFFF"/>
        <w:spacing w:before="0" w:beforeAutospacing="0" w:after="150" w:afterAutospacing="0"/>
        <w:rPr>
          <w:rFonts w:eastAsia="Calibri Light" w:cs="Calibri Light"/>
          <w:sz w:val="22"/>
          <w:szCs w:val="22"/>
          <w:lang w:val="es-ES"/>
        </w:rPr>
      </w:pPr>
    </w:p>
    <w:p w14:paraId="26E38441" w14:textId="77777777" w:rsidR="00A70BF7" w:rsidRPr="00E04221" w:rsidRDefault="00A70BF7" w:rsidP="00A70BF7">
      <w:pPr>
        <w:spacing w:line="276" w:lineRule="auto"/>
        <w:jc w:val="both"/>
      </w:pPr>
      <w:r w:rsidRPr="00E04221">
        <w:t>Finalmente, cabe indicar que si existen más de 100 trabajadores por turno se agregará un excusado y un lavatorio por cada quince (15) y una ducha por cada diez (10) trabajadores.</w:t>
      </w:r>
    </w:p>
    <w:p w14:paraId="0155811E" w14:textId="77777777" w:rsidR="00A70BF7" w:rsidRDefault="00A70BF7" w:rsidP="00A70BF7">
      <w:pPr>
        <w:spacing w:after="160" w:line="259" w:lineRule="auto"/>
        <w:rPr>
          <w:rFonts w:asciiTheme="majorHAnsi" w:hAnsiTheme="majorHAnsi"/>
          <w:lang w:val="es-ES_tradnl"/>
        </w:rPr>
      </w:pPr>
      <w:r>
        <w:rPr>
          <w:rFonts w:asciiTheme="majorHAnsi" w:hAnsiTheme="majorHAnsi"/>
          <w:lang w:val="es-ES_tradnl"/>
        </w:rPr>
        <w:t xml:space="preserve"> </w:t>
      </w:r>
    </w:p>
    <w:p w14:paraId="6DE02074" w14:textId="484704A9" w:rsidR="00A70BF7" w:rsidRDefault="00A70BF7" w:rsidP="00A70BF7">
      <w:pPr>
        <w:pStyle w:val="Textoindependiente"/>
        <w:spacing w:before="9"/>
        <w:rPr>
          <w:sz w:val="22"/>
          <w:szCs w:val="22"/>
        </w:rPr>
      </w:pPr>
      <w:r w:rsidRPr="00E04221">
        <w:t xml:space="preserve">Fuente: página web Dirección del Trabajo, </w:t>
      </w:r>
      <w:proofErr w:type="gramStart"/>
      <w:r w:rsidRPr="00E04221">
        <w:t>link</w:t>
      </w:r>
      <w:proofErr w:type="gramEnd"/>
      <w:r w:rsidRPr="002B02E0">
        <w:rPr>
          <w:rFonts w:asciiTheme="majorHAnsi" w:hAnsiTheme="majorHAnsi"/>
          <w:lang w:val="es-ES_tradnl"/>
        </w:rPr>
        <w:t xml:space="preserve">: </w:t>
      </w:r>
      <w:hyperlink r:id="rId16" w:history="1">
        <w:r w:rsidRPr="002B02E0">
          <w:rPr>
            <w:rStyle w:val="Hipervnculo"/>
            <w:rFonts w:asciiTheme="majorHAnsi" w:hAnsiTheme="majorHAnsi"/>
            <w:lang w:val="es-ES_tradnl"/>
          </w:rPr>
          <w:t>http://www.dt.gob.cl/portal/1628/w3-article-60436.html</w:t>
        </w:r>
      </w:hyperlink>
    </w:p>
    <w:p w14:paraId="33BEB380" w14:textId="35F90287" w:rsidR="00A70BF7" w:rsidRDefault="00A70BF7" w:rsidP="00AD6DB0">
      <w:pPr>
        <w:pStyle w:val="Textoindependiente"/>
        <w:spacing w:before="9"/>
        <w:rPr>
          <w:sz w:val="22"/>
          <w:szCs w:val="22"/>
        </w:rPr>
      </w:pPr>
    </w:p>
    <w:p w14:paraId="7CA7F203" w14:textId="74019810" w:rsidR="004851B3" w:rsidRPr="004851B3" w:rsidRDefault="004851B3" w:rsidP="004851B3">
      <w:pPr>
        <w:pStyle w:val="Textoindependiente"/>
        <w:spacing w:before="9"/>
        <w:rPr>
          <w:sz w:val="22"/>
          <w:szCs w:val="22"/>
        </w:rPr>
      </w:pPr>
    </w:p>
    <w:sectPr w:rsidR="004851B3" w:rsidRPr="004851B3" w:rsidSect="003C45D8">
      <w:pgSz w:w="12240" w:h="15840" w:code="1"/>
      <w:pgMar w:top="1418" w:right="14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1A6EC" w14:textId="77777777" w:rsidR="001058A9" w:rsidRDefault="001058A9">
      <w:r>
        <w:separator/>
      </w:r>
    </w:p>
  </w:endnote>
  <w:endnote w:type="continuationSeparator" w:id="0">
    <w:p w14:paraId="4FDE492B" w14:textId="77777777" w:rsidR="001058A9" w:rsidRDefault="001058A9">
      <w:r>
        <w:continuationSeparator/>
      </w:r>
    </w:p>
  </w:endnote>
  <w:endnote w:type="continuationNotice" w:id="1">
    <w:p w14:paraId="180AE0E5" w14:textId="77777777" w:rsidR="001058A9" w:rsidRDefault="001058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ITC Avant Garde Gothic Book">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3113014"/>
      <w:docPartObj>
        <w:docPartGallery w:val="Page Numbers (Bottom of Page)"/>
        <w:docPartUnique/>
      </w:docPartObj>
    </w:sdtPr>
    <w:sdtContent>
      <w:p w14:paraId="71881EAE" w14:textId="70334959" w:rsidR="002E3E46" w:rsidRDefault="002E3E46">
        <w:pPr>
          <w:pStyle w:val="Piedepgina"/>
          <w:jc w:val="right"/>
        </w:pPr>
        <w:r>
          <w:fldChar w:fldCharType="begin"/>
        </w:r>
        <w:r>
          <w:instrText>PAGE   \* MERGEFORMAT</w:instrText>
        </w:r>
        <w:r>
          <w:fldChar w:fldCharType="separate"/>
        </w:r>
        <w:r>
          <w:rPr>
            <w:lang w:val="es-ES"/>
          </w:rPr>
          <w:t>2</w:t>
        </w:r>
        <w:r>
          <w:fldChar w:fldCharType="end"/>
        </w:r>
      </w:p>
    </w:sdtContent>
  </w:sdt>
  <w:p w14:paraId="53882012" w14:textId="77777777" w:rsidR="002E3E46" w:rsidRDefault="002E3E4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A5710" w14:textId="77777777" w:rsidR="001058A9" w:rsidRDefault="001058A9">
      <w:r>
        <w:separator/>
      </w:r>
    </w:p>
  </w:footnote>
  <w:footnote w:type="continuationSeparator" w:id="0">
    <w:p w14:paraId="51442A5B" w14:textId="77777777" w:rsidR="001058A9" w:rsidRDefault="001058A9">
      <w:r>
        <w:continuationSeparator/>
      </w:r>
    </w:p>
  </w:footnote>
  <w:footnote w:type="continuationNotice" w:id="1">
    <w:p w14:paraId="5AABE47E" w14:textId="77777777" w:rsidR="001058A9" w:rsidRDefault="001058A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60D3"/>
    <w:multiLevelType w:val="hybridMultilevel"/>
    <w:tmpl w:val="AE08149C"/>
    <w:lvl w:ilvl="0" w:tplc="EECE1B24">
      <w:start w:val="1"/>
      <w:numFmt w:val="lowerLetter"/>
      <w:lvlText w:val="%1)"/>
      <w:lvlJc w:val="left"/>
      <w:pPr>
        <w:ind w:left="720" w:hanging="360"/>
      </w:pPr>
      <w:rPr>
        <w:b w:val="0"/>
        <w:bCs w:val="0"/>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1" w15:restartNumberingAfterBreak="0">
    <w:nsid w:val="0432319D"/>
    <w:multiLevelType w:val="hybridMultilevel"/>
    <w:tmpl w:val="E4FE677E"/>
    <w:lvl w:ilvl="0" w:tplc="D70ECAE4">
      <w:start w:val="1"/>
      <w:numFmt w:val="decimal"/>
      <w:lvlText w:val="%1."/>
      <w:lvlJc w:val="left"/>
      <w:pPr>
        <w:ind w:left="720" w:hanging="360"/>
      </w:pPr>
      <w:rPr>
        <w:rFonts w:hint="default"/>
        <w:spacing w:val="-2"/>
        <w:w w:val="96"/>
        <w:sz w:val="20"/>
        <w:szCs w:val="20"/>
        <w:lang w:val="es-E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AD6871"/>
    <w:multiLevelType w:val="hybridMultilevel"/>
    <w:tmpl w:val="EE5E156A"/>
    <w:lvl w:ilvl="0" w:tplc="340A0009">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064C4C02"/>
    <w:multiLevelType w:val="hybridMultilevel"/>
    <w:tmpl w:val="E2E2725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07F73F3A"/>
    <w:multiLevelType w:val="hybridMultilevel"/>
    <w:tmpl w:val="913417A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0CA43363"/>
    <w:multiLevelType w:val="hybridMultilevel"/>
    <w:tmpl w:val="7C7E56AC"/>
    <w:lvl w:ilvl="0" w:tplc="340A000B">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6" w15:restartNumberingAfterBreak="0">
    <w:nsid w:val="0E9B0B05"/>
    <w:multiLevelType w:val="hybridMultilevel"/>
    <w:tmpl w:val="DB446B4A"/>
    <w:lvl w:ilvl="0" w:tplc="340A0017">
      <w:start w:val="1"/>
      <w:numFmt w:val="lowerLetter"/>
      <w:lvlText w:val="%1)"/>
      <w:lvlJc w:val="left"/>
      <w:pPr>
        <w:ind w:left="1168" w:hanging="707"/>
      </w:pPr>
      <w:rPr>
        <w:rFonts w:hint="default"/>
        <w:spacing w:val="0"/>
        <w:w w:val="100"/>
        <w:sz w:val="20"/>
        <w:szCs w:val="20"/>
        <w:lang w:val="es-ES" w:eastAsia="en-US" w:bidi="ar-SA"/>
      </w:rPr>
    </w:lvl>
    <w:lvl w:ilvl="1" w:tplc="FFFFFFFF">
      <w:numFmt w:val="bullet"/>
      <w:lvlText w:val="•"/>
      <w:lvlJc w:val="left"/>
      <w:pPr>
        <w:ind w:left="2066" w:hanging="707"/>
      </w:pPr>
      <w:rPr>
        <w:rFonts w:hint="default"/>
        <w:lang w:val="es-ES" w:eastAsia="en-US" w:bidi="ar-SA"/>
      </w:rPr>
    </w:lvl>
    <w:lvl w:ilvl="2" w:tplc="FFFFFFFF">
      <w:numFmt w:val="bullet"/>
      <w:lvlText w:val="•"/>
      <w:lvlJc w:val="left"/>
      <w:pPr>
        <w:ind w:left="2973" w:hanging="707"/>
      </w:pPr>
      <w:rPr>
        <w:rFonts w:hint="default"/>
        <w:lang w:val="es-ES" w:eastAsia="en-US" w:bidi="ar-SA"/>
      </w:rPr>
    </w:lvl>
    <w:lvl w:ilvl="3" w:tplc="FFFFFFFF">
      <w:numFmt w:val="bullet"/>
      <w:lvlText w:val="•"/>
      <w:lvlJc w:val="left"/>
      <w:pPr>
        <w:ind w:left="3880" w:hanging="707"/>
      </w:pPr>
      <w:rPr>
        <w:rFonts w:hint="default"/>
        <w:lang w:val="es-ES" w:eastAsia="en-US" w:bidi="ar-SA"/>
      </w:rPr>
    </w:lvl>
    <w:lvl w:ilvl="4" w:tplc="FFFFFFFF">
      <w:numFmt w:val="bullet"/>
      <w:lvlText w:val="•"/>
      <w:lvlJc w:val="left"/>
      <w:pPr>
        <w:ind w:left="4787" w:hanging="707"/>
      </w:pPr>
      <w:rPr>
        <w:rFonts w:hint="default"/>
        <w:lang w:val="es-ES" w:eastAsia="en-US" w:bidi="ar-SA"/>
      </w:rPr>
    </w:lvl>
    <w:lvl w:ilvl="5" w:tplc="FFFFFFFF">
      <w:numFmt w:val="bullet"/>
      <w:lvlText w:val="•"/>
      <w:lvlJc w:val="left"/>
      <w:pPr>
        <w:ind w:left="5694" w:hanging="707"/>
      </w:pPr>
      <w:rPr>
        <w:rFonts w:hint="default"/>
        <w:lang w:val="es-ES" w:eastAsia="en-US" w:bidi="ar-SA"/>
      </w:rPr>
    </w:lvl>
    <w:lvl w:ilvl="6" w:tplc="FFFFFFFF">
      <w:numFmt w:val="bullet"/>
      <w:lvlText w:val="•"/>
      <w:lvlJc w:val="left"/>
      <w:pPr>
        <w:ind w:left="6601" w:hanging="707"/>
      </w:pPr>
      <w:rPr>
        <w:rFonts w:hint="default"/>
        <w:lang w:val="es-ES" w:eastAsia="en-US" w:bidi="ar-SA"/>
      </w:rPr>
    </w:lvl>
    <w:lvl w:ilvl="7" w:tplc="FFFFFFFF">
      <w:numFmt w:val="bullet"/>
      <w:lvlText w:val="•"/>
      <w:lvlJc w:val="left"/>
      <w:pPr>
        <w:ind w:left="7508" w:hanging="707"/>
      </w:pPr>
      <w:rPr>
        <w:rFonts w:hint="default"/>
        <w:lang w:val="es-ES" w:eastAsia="en-US" w:bidi="ar-SA"/>
      </w:rPr>
    </w:lvl>
    <w:lvl w:ilvl="8" w:tplc="FFFFFFFF">
      <w:numFmt w:val="bullet"/>
      <w:lvlText w:val="•"/>
      <w:lvlJc w:val="left"/>
      <w:pPr>
        <w:ind w:left="8415" w:hanging="707"/>
      </w:pPr>
      <w:rPr>
        <w:rFonts w:hint="default"/>
        <w:lang w:val="es-ES" w:eastAsia="en-US" w:bidi="ar-SA"/>
      </w:rPr>
    </w:lvl>
  </w:abstractNum>
  <w:abstractNum w:abstractNumId="7" w15:restartNumberingAfterBreak="0">
    <w:nsid w:val="105B26D4"/>
    <w:multiLevelType w:val="hybridMultilevel"/>
    <w:tmpl w:val="A1E43008"/>
    <w:lvl w:ilvl="0" w:tplc="340A0017">
      <w:start w:val="1"/>
      <w:numFmt w:val="lowerLetter"/>
      <w:lvlText w:val="%1)"/>
      <w:lvlJc w:val="left"/>
      <w:pPr>
        <w:ind w:left="462" w:hanging="390"/>
      </w:pPr>
      <w:rPr>
        <w:rFonts w:hint="default"/>
        <w:spacing w:val="-2"/>
        <w:w w:val="96"/>
        <w:sz w:val="20"/>
        <w:szCs w:val="20"/>
        <w:lang w:val="es-ES" w:eastAsia="en-US" w:bidi="ar-SA"/>
      </w:rPr>
    </w:lvl>
    <w:lvl w:ilvl="1" w:tplc="FFFFFFFF">
      <w:numFmt w:val="bullet"/>
      <w:lvlText w:val="•"/>
      <w:lvlJc w:val="left"/>
      <w:pPr>
        <w:ind w:left="1436" w:hanging="390"/>
      </w:pPr>
      <w:rPr>
        <w:rFonts w:hint="default"/>
        <w:lang w:val="es-ES" w:eastAsia="en-US" w:bidi="ar-SA"/>
      </w:rPr>
    </w:lvl>
    <w:lvl w:ilvl="2" w:tplc="FFFFFFFF">
      <w:numFmt w:val="bullet"/>
      <w:lvlText w:val="•"/>
      <w:lvlJc w:val="left"/>
      <w:pPr>
        <w:ind w:left="2413" w:hanging="390"/>
      </w:pPr>
      <w:rPr>
        <w:rFonts w:hint="default"/>
        <w:lang w:val="es-ES" w:eastAsia="en-US" w:bidi="ar-SA"/>
      </w:rPr>
    </w:lvl>
    <w:lvl w:ilvl="3" w:tplc="FFFFFFFF">
      <w:numFmt w:val="bullet"/>
      <w:lvlText w:val="•"/>
      <w:lvlJc w:val="left"/>
      <w:pPr>
        <w:ind w:left="3390" w:hanging="390"/>
      </w:pPr>
      <w:rPr>
        <w:rFonts w:hint="default"/>
        <w:lang w:val="es-ES" w:eastAsia="en-US" w:bidi="ar-SA"/>
      </w:rPr>
    </w:lvl>
    <w:lvl w:ilvl="4" w:tplc="FFFFFFFF">
      <w:numFmt w:val="bullet"/>
      <w:lvlText w:val="•"/>
      <w:lvlJc w:val="left"/>
      <w:pPr>
        <w:ind w:left="4367" w:hanging="390"/>
      </w:pPr>
      <w:rPr>
        <w:rFonts w:hint="default"/>
        <w:lang w:val="es-ES" w:eastAsia="en-US" w:bidi="ar-SA"/>
      </w:rPr>
    </w:lvl>
    <w:lvl w:ilvl="5" w:tplc="FFFFFFFF">
      <w:numFmt w:val="bullet"/>
      <w:lvlText w:val="•"/>
      <w:lvlJc w:val="left"/>
      <w:pPr>
        <w:ind w:left="5344" w:hanging="390"/>
      </w:pPr>
      <w:rPr>
        <w:rFonts w:hint="default"/>
        <w:lang w:val="es-ES" w:eastAsia="en-US" w:bidi="ar-SA"/>
      </w:rPr>
    </w:lvl>
    <w:lvl w:ilvl="6" w:tplc="FFFFFFFF">
      <w:numFmt w:val="bullet"/>
      <w:lvlText w:val="•"/>
      <w:lvlJc w:val="left"/>
      <w:pPr>
        <w:ind w:left="6321" w:hanging="390"/>
      </w:pPr>
      <w:rPr>
        <w:rFonts w:hint="default"/>
        <w:lang w:val="es-ES" w:eastAsia="en-US" w:bidi="ar-SA"/>
      </w:rPr>
    </w:lvl>
    <w:lvl w:ilvl="7" w:tplc="FFFFFFFF">
      <w:numFmt w:val="bullet"/>
      <w:lvlText w:val="•"/>
      <w:lvlJc w:val="left"/>
      <w:pPr>
        <w:ind w:left="7298" w:hanging="390"/>
      </w:pPr>
      <w:rPr>
        <w:rFonts w:hint="default"/>
        <w:lang w:val="es-ES" w:eastAsia="en-US" w:bidi="ar-SA"/>
      </w:rPr>
    </w:lvl>
    <w:lvl w:ilvl="8" w:tplc="FFFFFFFF">
      <w:numFmt w:val="bullet"/>
      <w:lvlText w:val="•"/>
      <w:lvlJc w:val="left"/>
      <w:pPr>
        <w:ind w:left="8275" w:hanging="390"/>
      </w:pPr>
      <w:rPr>
        <w:rFonts w:hint="default"/>
        <w:lang w:val="es-ES" w:eastAsia="en-US" w:bidi="ar-SA"/>
      </w:rPr>
    </w:lvl>
  </w:abstractNum>
  <w:abstractNum w:abstractNumId="8" w15:restartNumberingAfterBreak="0">
    <w:nsid w:val="16806486"/>
    <w:multiLevelType w:val="hybridMultilevel"/>
    <w:tmpl w:val="998AB910"/>
    <w:lvl w:ilvl="0" w:tplc="FFFFFFFF">
      <w:start w:val="1"/>
      <w:numFmt w:val="lowerLetter"/>
      <w:lvlText w:val="%1)"/>
      <w:lvlJc w:val="left"/>
      <w:pPr>
        <w:ind w:left="1168" w:hanging="707"/>
      </w:pPr>
      <w:rPr>
        <w:rFonts w:hint="default"/>
        <w:spacing w:val="0"/>
        <w:w w:val="100"/>
        <w:sz w:val="20"/>
        <w:szCs w:val="20"/>
        <w:lang w:val="es-ES" w:eastAsia="en-US" w:bidi="ar-SA"/>
      </w:rPr>
    </w:lvl>
    <w:lvl w:ilvl="1" w:tplc="FFFFFFFF">
      <w:numFmt w:val="bullet"/>
      <w:lvlText w:val="-"/>
      <w:lvlJc w:val="left"/>
      <w:pPr>
        <w:ind w:left="1456" w:hanging="284"/>
      </w:pPr>
      <w:rPr>
        <w:rFonts w:ascii="Calibri" w:eastAsia="Calibri" w:hAnsi="Calibri" w:cs="Calibri" w:hint="default"/>
        <w:w w:val="100"/>
        <w:sz w:val="20"/>
        <w:szCs w:val="20"/>
        <w:lang w:val="es-ES" w:eastAsia="en-US" w:bidi="ar-SA"/>
      </w:rPr>
    </w:lvl>
    <w:lvl w:ilvl="2" w:tplc="FFFFFFFF">
      <w:numFmt w:val="bullet"/>
      <w:lvlText w:val="•"/>
      <w:lvlJc w:val="left"/>
      <w:pPr>
        <w:ind w:left="2434" w:hanging="284"/>
      </w:pPr>
      <w:rPr>
        <w:rFonts w:hint="default"/>
        <w:lang w:val="es-ES" w:eastAsia="en-US" w:bidi="ar-SA"/>
      </w:rPr>
    </w:lvl>
    <w:lvl w:ilvl="3" w:tplc="FFFFFFFF">
      <w:numFmt w:val="bullet"/>
      <w:lvlText w:val="•"/>
      <w:lvlJc w:val="left"/>
      <w:pPr>
        <w:ind w:left="3408" w:hanging="284"/>
      </w:pPr>
      <w:rPr>
        <w:rFonts w:hint="default"/>
        <w:lang w:val="es-ES" w:eastAsia="en-US" w:bidi="ar-SA"/>
      </w:rPr>
    </w:lvl>
    <w:lvl w:ilvl="4" w:tplc="FFFFFFFF">
      <w:numFmt w:val="bullet"/>
      <w:lvlText w:val="•"/>
      <w:lvlJc w:val="left"/>
      <w:pPr>
        <w:ind w:left="4383" w:hanging="284"/>
      </w:pPr>
      <w:rPr>
        <w:rFonts w:hint="default"/>
        <w:lang w:val="es-ES" w:eastAsia="en-US" w:bidi="ar-SA"/>
      </w:rPr>
    </w:lvl>
    <w:lvl w:ilvl="5" w:tplc="FFFFFFFF">
      <w:numFmt w:val="bullet"/>
      <w:lvlText w:val="•"/>
      <w:lvlJc w:val="left"/>
      <w:pPr>
        <w:ind w:left="5357" w:hanging="284"/>
      </w:pPr>
      <w:rPr>
        <w:rFonts w:hint="default"/>
        <w:lang w:val="es-ES" w:eastAsia="en-US" w:bidi="ar-SA"/>
      </w:rPr>
    </w:lvl>
    <w:lvl w:ilvl="6" w:tplc="FFFFFFFF">
      <w:numFmt w:val="bullet"/>
      <w:lvlText w:val="•"/>
      <w:lvlJc w:val="left"/>
      <w:pPr>
        <w:ind w:left="6332" w:hanging="284"/>
      </w:pPr>
      <w:rPr>
        <w:rFonts w:hint="default"/>
        <w:lang w:val="es-ES" w:eastAsia="en-US" w:bidi="ar-SA"/>
      </w:rPr>
    </w:lvl>
    <w:lvl w:ilvl="7" w:tplc="FFFFFFFF">
      <w:numFmt w:val="bullet"/>
      <w:lvlText w:val="•"/>
      <w:lvlJc w:val="left"/>
      <w:pPr>
        <w:ind w:left="7306" w:hanging="284"/>
      </w:pPr>
      <w:rPr>
        <w:rFonts w:hint="default"/>
        <w:lang w:val="es-ES" w:eastAsia="en-US" w:bidi="ar-SA"/>
      </w:rPr>
    </w:lvl>
    <w:lvl w:ilvl="8" w:tplc="FFFFFFFF">
      <w:numFmt w:val="bullet"/>
      <w:lvlText w:val="•"/>
      <w:lvlJc w:val="left"/>
      <w:pPr>
        <w:ind w:left="8280" w:hanging="284"/>
      </w:pPr>
      <w:rPr>
        <w:rFonts w:hint="default"/>
        <w:lang w:val="es-ES" w:eastAsia="en-US" w:bidi="ar-SA"/>
      </w:rPr>
    </w:lvl>
  </w:abstractNum>
  <w:abstractNum w:abstractNumId="9" w15:restartNumberingAfterBreak="0">
    <w:nsid w:val="182D3412"/>
    <w:multiLevelType w:val="hybridMultilevel"/>
    <w:tmpl w:val="AA34FC1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0" w15:restartNumberingAfterBreak="0">
    <w:nsid w:val="18DB35B4"/>
    <w:multiLevelType w:val="hybridMultilevel"/>
    <w:tmpl w:val="E112272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1C133461"/>
    <w:multiLevelType w:val="multilevel"/>
    <w:tmpl w:val="0C685A92"/>
    <w:lvl w:ilvl="0">
      <w:start w:val="1"/>
      <w:numFmt w:val="decimal"/>
      <w:lvlText w:val="%1."/>
      <w:lvlJc w:val="left"/>
      <w:pPr>
        <w:ind w:left="1168" w:hanging="707"/>
      </w:pPr>
      <w:rPr>
        <w:rFonts w:ascii="Calibri Light" w:eastAsia="Calibri Light" w:hAnsi="Calibri Light" w:cs="Calibri Light" w:hint="default"/>
        <w:spacing w:val="-2"/>
        <w:w w:val="100"/>
        <w:sz w:val="20"/>
        <w:szCs w:val="20"/>
        <w:lang w:val="es-ES" w:eastAsia="en-US" w:bidi="ar-SA"/>
      </w:rPr>
    </w:lvl>
    <w:lvl w:ilvl="1">
      <w:start w:val="2"/>
      <w:numFmt w:val="decimal"/>
      <w:isLgl/>
      <w:lvlText w:val="%1.%2"/>
      <w:lvlJc w:val="left"/>
      <w:pPr>
        <w:ind w:left="1069" w:hanging="360"/>
      </w:pPr>
      <w:rPr>
        <w:rFonts w:hint="default"/>
      </w:rPr>
    </w:lvl>
    <w:lvl w:ilvl="2">
      <w:start w:val="1"/>
      <w:numFmt w:val="decimal"/>
      <w:isLgl/>
      <w:lvlText w:val="%1.%2.%3"/>
      <w:lvlJc w:val="left"/>
      <w:pPr>
        <w:ind w:left="1677" w:hanging="720"/>
      </w:pPr>
      <w:rPr>
        <w:rFonts w:hint="default"/>
      </w:rPr>
    </w:lvl>
    <w:lvl w:ilvl="3">
      <w:start w:val="1"/>
      <w:numFmt w:val="decimal"/>
      <w:isLgl/>
      <w:lvlText w:val="%1.%2.%3.%4"/>
      <w:lvlJc w:val="left"/>
      <w:pPr>
        <w:ind w:left="1925" w:hanging="720"/>
      </w:pPr>
      <w:rPr>
        <w:rFonts w:hint="default"/>
      </w:rPr>
    </w:lvl>
    <w:lvl w:ilvl="4">
      <w:start w:val="1"/>
      <w:numFmt w:val="decimal"/>
      <w:isLgl/>
      <w:lvlText w:val="%1.%2.%3.%4.%5"/>
      <w:lvlJc w:val="left"/>
      <w:pPr>
        <w:ind w:left="2533" w:hanging="1080"/>
      </w:pPr>
      <w:rPr>
        <w:rFonts w:hint="default"/>
      </w:rPr>
    </w:lvl>
    <w:lvl w:ilvl="5">
      <w:start w:val="1"/>
      <w:numFmt w:val="decimal"/>
      <w:isLgl/>
      <w:lvlText w:val="%1.%2.%3.%4.%5.%6"/>
      <w:lvlJc w:val="left"/>
      <w:pPr>
        <w:ind w:left="2781" w:hanging="1080"/>
      </w:pPr>
      <w:rPr>
        <w:rFonts w:hint="default"/>
      </w:rPr>
    </w:lvl>
    <w:lvl w:ilvl="6">
      <w:start w:val="1"/>
      <w:numFmt w:val="decimal"/>
      <w:isLgl/>
      <w:lvlText w:val="%1.%2.%3.%4.%5.%6.%7"/>
      <w:lvlJc w:val="left"/>
      <w:pPr>
        <w:ind w:left="3389" w:hanging="1440"/>
      </w:pPr>
      <w:rPr>
        <w:rFonts w:hint="default"/>
      </w:rPr>
    </w:lvl>
    <w:lvl w:ilvl="7">
      <w:start w:val="1"/>
      <w:numFmt w:val="decimal"/>
      <w:isLgl/>
      <w:lvlText w:val="%1.%2.%3.%4.%5.%6.%7.%8"/>
      <w:lvlJc w:val="left"/>
      <w:pPr>
        <w:ind w:left="3637" w:hanging="1440"/>
      </w:pPr>
      <w:rPr>
        <w:rFonts w:hint="default"/>
      </w:rPr>
    </w:lvl>
    <w:lvl w:ilvl="8">
      <w:start w:val="1"/>
      <w:numFmt w:val="decimal"/>
      <w:isLgl/>
      <w:lvlText w:val="%1.%2.%3.%4.%5.%6.%7.%8.%9"/>
      <w:lvlJc w:val="left"/>
      <w:pPr>
        <w:ind w:left="3885" w:hanging="1440"/>
      </w:pPr>
      <w:rPr>
        <w:rFonts w:hint="default"/>
      </w:rPr>
    </w:lvl>
  </w:abstractNum>
  <w:abstractNum w:abstractNumId="12" w15:restartNumberingAfterBreak="0">
    <w:nsid w:val="1C4375DD"/>
    <w:multiLevelType w:val="hybridMultilevel"/>
    <w:tmpl w:val="BED8ED1C"/>
    <w:lvl w:ilvl="0" w:tplc="F6C20C90">
      <w:numFmt w:val="bullet"/>
      <w:lvlText w:val=""/>
      <w:lvlJc w:val="left"/>
      <w:pPr>
        <w:ind w:left="825" w:hanging="361"/>
      </w:pPr>
      <w:rPr>
        <w:rFonts w:ascii="Symbol" w:eastAsia="Symbol" w:hAnsi="Symbol" w:cs="Symbol" w:hint="default"/>
        <w:w w:val="100"/>
        <w:sz w:val="20"/>
        <w:szCs w:val="20"/>
        <w:lang w:val="es-ES" w:eastAsia="en-US" w:bidi="ar-SA"/>
      </w:rPr>
    </w:lvl>
    <w:lvl w:ilvl="1" w:tplc="6D80406E">
      <w:numFmt w:val="bullet"/>
      <w:lvlText w:val="•"/>
      <w:lvlJc w:val="left"/>
      <w:pPr>
        <w:ind w:left="1422" w:hanging="361"/>
      </w:pPr>
      <w:rPr>
        <w:rFonts w:hint="default"/>
        <w:lang w:val="es-ES" w:eastAsia="en-US" w:bidi="ar-SA"/>
      </w:rPr>
    </w:lvl>
    <w:lvl w:ilvl="2" w:tplc="2DC2B34C">
      <w:numFmt w:val="bullet"/>
      <w:lvlText w:val="•"/>
      <w:lvlJc w:val="left"/>
      <w:pPr>
        <w:ind w:left="2025" w:hanging="361"/>
      </w:pPr>
      <w:rPr>
        <w:rFonts w:hint="default"/>
        <w:lang w:val="es-ES" w:eastAsia="en-US" w:bidi="ar-SA"/>
      </w:rPr>
    </w:lvl>
    <w:lvl w:ilvl="3" w:tplc="F7B4352C">
      <w:numFmt w:val="bullet"/>
      <w:lvlText w:val="•"/>
      <w:lvlJc w:val="left"/>
      <w:pPr>
        <w:ind w:left="2628" w:hanging="361"/>
      </w:pPr>
      <w:rPr>
        <w:rFonts w:hint="default"/>
        <w:lang w:val="es-ES" w:eastAsia="en-US" w:bidi="ar-SA"/>
      </w:rPr>
    </w:lvl>
    <w:lvl w:ilvl="4" w:tplc="59E2A402">
      <w:numFmt w:val="bullet"/>
      <w:lvlText w:val="•"/>
      <w:lvlJc w:val="left"/>
      <w:pPr>
        <w:ind w:left="3231" w:hanging="361"/>
      </w:pPr>
      <w:rPr>
        <w:rFonts w:hint="default"/>
        <w:lang w:val="es-ES" w:eastAsia="en-US" w:bidi="ar-SA"/>
      </w:rPr>
    </w:lvl>
    <w:lvl w:ilvl="5" w:tplc="6C0A51F2">
      <w:numFmt w:val="bullet"/>
      <w:lvlText w:val="•"/>
      <w:lvlJc w:val="left"/>
      <w:pPr>
        <w:ind w:left="3834" w:hanging="361"/>
      </w:pPr>
      <w:rPr>
        <w:rFonts w:hint="default"/>
        <w:lang w:val="es-ES" w:eastAsia="en-US" w:bidi="ar-SA"/>
      </w:rPr>
    </w:lvl>
    <w:lvl w:ilvl="6" w:tplc="48427552">
      <w:numFmt w:val="bullet"/>
      <w:lvlText w:val="•"/>
      <w:lvlJc w:val="left"/>
      <w:pPr>
        <w:ind w:left="4436" w:hanging="361"/>
      </w:pPr>
      <w:rPr>
        <w:rFonts w:hint="default"/>
        <w:lang w:val="es-ES" w:eastAsia="en-US" w:bidi="ar-SA"/>
      </w:rPr>
    </w:lvl>
    <w:lvl w:ilvl="7" w:tplc="4D54FC78">
      <w:numFmt w:val="bullet"/>
      <w:lvlText w:val="•"/>
      <w:lvlJc w:val="left"/>
      <w:pPr>
        <w:ind w:left="5039" w:hanging="361"/>
      </w:pPr>
      <w:rPr>
        <w:rFonts w:hint="default"/>
        <w:lang w:val="es-ES" w:eastAsia="en-US" w:bidi="ar-SA"/>
      </w:rPr>
    </w:lvl>
    <w:lvl w:ilvl="8" w:tplc="09B47978">
      <w:numFmt w:val="bullet"/>
      <w:lvlText w:val="•"/>
      <w:lvlJc w:val="left"/>
      <w:pPr>
        <w:ind w:left="5642" w:hanging="361"/>
      </w:pPr>
      <w:rPr>
        <w:rFonts w:hint="default"/>
        <w:lang w:val="es-ES" w:eastAsia="en-US" w:bidi="ar-SA"/>
      </w:rPr>
    </w:lvl>
  </w:abstractNum>
  <w:abstractNum w:abstractNumId="13" w15:restartNumberingAfterBreak="0">
    <w:nsid w:val="1DB262EE"/>
    <w:multiLevelType w:val="hybridMultilevel"/>
    <w:tmpl w:val="40322F06"/>
    <w:lvl w:ilvl="0" w:tplc="340A0001">
      <w:start w:val="1"/>
      <w:numFmt w:val="bullet"/>
      <w:lvlText w:val=""/>
      <w:lvlJc w:val="left"/>
      <w:pPr>
        <w:ind w:left="786" w:hanging="360"/>
      </w:pPr>
      <w:rPr>
        <w:rFonts w:ascii="Symbol" w:hAnsi="Symbol" w:hint="default"/>
        <w:w w:val="100"/>
        <w:sz w:val="20"/>
        <w:szCs w:val="20"/>
        <w:lang w:val="es-ES" w:eastAsia="en-US" w:bidi="ar-SA"/>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4" w15:restartNumberingAfterBreak="0">
    <w:nsid w:val="1ED622F1"/>
    <w:multiLevelType w:val="hybridMultilevel"/>
    <w:tmpl w:val="551EC78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2003490D"/>
    <w:multiLevelType w:val="hybridMultilevel"/>
    <w:tmpl w:val="7FF2027A"/>
    <w:lvl w:ilvl="0" w:tplc="C64AA848">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219A3D15"/>
    <w:multiLevelType w:val="hybridMultilevel"/>
    <w:tmpl w:val="3E664E24"/>
    <w:lvl w:ilvl="0" w:tplc="340A000B">
      <w:start w:val="1"/>
      <w:numFmt w:val="bullet"/>
      <w:lvlText w:val=""/>
      <w:lvlJc w:val="left"/>
      <w:pPr>
        <w:ind w:left="1004" w:hanging="360"/>
      </w:pPr>
      <w:rPr>
        <w:rFonts w:ascii="Wingdings" w:hAnsi="Wingdings" w:hint="default"/>
      </w:rPr>
    </w:lvl>
    <w:lvl w:ilvl="1" w:tplc="340A0003" w:tentative="1">
      <w:start w:val="1"/>
      <w:numFmt w:val="bullet"/>
      <w:lvlText w:val="o"/>
      <w:lvlJc w:val="left"/>
      <w:pPr>
        <w:ind w:left="1724" w:hanging="360"/>
      </w:pPr>
      <w:rPr>
        <w:rFonts w:ascii="Courier New" w:hAnsi="Courier New" w:cs="Courier New" w:hint="default"/>
      </w:rPr>
    </w:lvl>
    <w:lvl w:ilvl="2" w:tplc="340A0005" w:tentative="1">
      <w:start w:val="1"/>
      <w:numFmt w:val="bullet"/>
      <w:lvlText w:val=""/>
      <w:lvlJc w:val="left"/>
      <w:pPr>
        <w:ind w:left="2444" w:hanging="360"/>
      </w:pPr>
      <w:rPr>
        <w:rFonts w:ascii="Wingdings" w:hAnsi="Wingdings" w:hint="default"/>
      </w:rPr>
    </w:lvl>
    <w:lvl w:ilvl="3" w:tplc="340A0001" w:tentative="1">
      <w:start w:val="1"/>
      <w:numFmt w:val="bullet"/>
      <w:lvlText w:val=""/>
      <w:lvlJc w:val="left"/>
      <w:pPr>
        <w:ind w:left="3164" w:hanging="360"/>
      </w:pPr>
      <w:rPr>
        <w:rFonts w:ascii="Symbol" w:hAnsi="Symbol" w:hint="default"/>
      </w:rPr>
    </w:lvl>
    <w:lvl w:ilvl="4" w:tplc="340A0003" w:tentative="1">
      <w:start w:val="1"/>
      <w:numFmt w:val="bullet"/>
      <w:lvlText w:val="o"/>
      <w:lvlJc w:val="left"/>
      <w:pPr>
        <w:ind w:left="3884" w:hanging="360"/>
      </w:pPr>
      <w:rPr>
        <w:rFonts w:ascii="Courier New" w:hAnsi="Courier New" w:cs="Courier New" w:hint="default"/>
      </w:rPr>
    </w:lvl>
    <w:lvl w:ilvl="5" w:tplc="340A0005" w:tentative="1">
      <w:start w:val="1"/>
      <w:numFmt w:val="bullet"/>
      <w:lvlText w:val=""/>
      <w:lvlJc w:val="left"/>
      <w:pPr>
        <w:ind w:left="4604" w:hanging="360"/>
      </w:pPr>
      <w:rPr>
        <w:rFonts w:ascii="Wingdings" w:hAnsi="Wingdings" w:hint="default"/>
      </w:rPr>
    </w:lvl>
    <w:lvl w:ilvl="6" w:tplc="340A0001" w:tentative="1">
      <w:start w:val="1"/>
      <w:numFmt w:val="bullet"/>
      <w:lvlText w:val=""/>
      <w:lvlJc w:val="left"/>
      <w:pPr>
        <w:ind w:left="5324" w:hanging="360"/>
      </w:pPr>
      <w:rPr>
        <w:rFonts w:ascii="Symbol" w:hAnsi="Symbol" w:hint="default"/>
      </w:rPr>
    </w:lvl>
    <w:lvl w:ilvl="7" w:tplc="340A0003" w:tentative="1">
      <w:start w:val="1"/>
      <w:numFmt w:val="bullet"/>
      <w:lvlText w:val="o"/>
      <w:lvlJc w:val="left"/>
      <w:pPr>
        <w:ind w:left="6044" w:hanging="360"/>
      </w:pPr>
      <w:rPr>
        <w:rFonts w:ascii="Courier New" w:hAnsi="Courier New" w:cs="Courier New" w:hint="default"/>
      </w:rPr>
    </w:lvl>
    <w:lvl w:ilvl="8" w:tplc="340A0005" w:tentative="1">
      <w:start w:val="1"/>
      <w:numFmt w:val="bullet"/>
      <w:lvlText w:val=""/>
      <w:lvlJc w:val="left"/>
      <w:pPr>
        <w:ind w:left="6764" w:hanging="360"/>
      </w:pPr>
      <w:rPr>
        <w:rFonts w:ascii="Wingdings" w:hAnsi="Wingdings" w:hint="default"/>
      </w:rPr>
    </w:lvl>
  </w:abstractNum>
  <w:abstractNum w:abstractNumId="17" w15:restartNumberingAfterBreak="0">
    <w:nsid w:val="233A1EEC"/>
    <w:multiLevelType w:val="hybridMultilevel"/>
    <w:tmpl w:val="E9EA3F16"/>
    <w:lvl w:ilvl="0" w:tplc="B3CC1AB6">
      <w:numFmt w:val="bullet"/>
      <w:lvlText w:val="-"/>
      <w:lvlJc w:val="left"/>
      <w:pPr>
        <w:ind w:left="720" w:hanging="360"/>
      </w:pPr>
      <w:rPr>
        <w:rFonts w:ascii="Calibri" w:eastAsia="Calibri" w:hAnsi="Calibri" w:cs="Calibri" w:hint="default"/>
        <w:w w:val="96"/>
        <w:sz w:val="20"/>
        <w:szCs w:val="20"/>
        <w:lang w:val="es-ES" w:eastAsia="en-US" w:bidi="ar-SA"/>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46A28F2"/>
    <w:multiLevelType w:val="hybridMultilevel"/>
    <w:tmpl w:val="8A3C9FAC"/>
    <w:lvl w:ilvl="0" w:tplc="340A0003">
      <w:start w:val="1"/>
      <w:numFmt w:val="bullet"/>
      <w:lvlText w:val="o"/>
      <w:lvlJc w:val="left"/>
      <w:pPr>
        <w:ind w:left="1429" w:hanging="360"/>
      </w:pPr>
      <w:rPr>
        <w:rFonts w:ascii="Courier New" w:hAnsi="Courier New" w:cs="Courier New"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9" w15:restartNumberingAfterBreak="0">
    <w:nsid w:val="29F67501"/>
    <w:multiLevelType w:val="hybridMultilevel"/>
    <w:tmpl w:val="09F2D6AE"/>
    <w:lvl w:ilvl="0" w:tplc="340A0001">
      <w:start w:val="1"/>
      <w:numFmt w:val="bullet"/>
      <w:lvlText w:val=""/>
      <w:lvlJc w:val="left"/>
      <w:pPr>
        <w:ind w:left="712" w:hanging="570"/>
      </w:pPr>
      <w:rPr>
        <w:rFonts w:ascii="Symbol" w:hAnsi="Symbol"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20" w15:restartNumberingAfterBreak="0">
    <w:nsid w:val="2D9272FC"/>
    <w:multiLevelType w:val="hybridMultilevel"/>
    <w:tmpl w:val="FA449EFE"/>
    <w:lvl w:ilvl="0" w:tplc="340A0001">
      <w:start w:val="1"/>
      <w:numFmt w:val="bullet"/>
      <w:lvlText w:val=""/>
      <w:lvlJc w:val="left"/>
      <w:pPr>
        <w:ind w:left="774" w:hanging="360"/>
      </w:pPr>
      <w:rPr>
        <w:rFonts w:ascii="Symbol" w:hAnsi="Symbol" w:hint="default"/>
      </w:rPr>
    </w:lvl>
    <w:lvl w:ilvl="1" w:tplc="340A0003" w:tentative="1">
      <w:start w:val="1"/>
      <w:numFmt w:val="bullet"/>
      <w:lvlText w:val="o"/>
      <w:lvlJc w:val="left"/>
      <w:pPr>
        <w:ind w:left="1494" w:hanging="360"/>
      </w:pPr>
      <w:rPr>
        <w:rFonts w:ascii="Courier New" w:hAnsi="Courier New" w:cs="Courier New" w:hint="default"/>
      </w:rPr>
    </w:lvl>
    <w:lvl w:ilvl="2" w:tplc="340A0005" w:tentative="1">
      <w:start w:val="1"/>
      <w:numFmt w:val="bullet"/>
      <w:lvlText w:val=""/>
      <w:lvlJc w:val="left"/>
      <w:pPr>
        <w:ind w:left="2214" w:hanging="360"/>
      </w:pPr>
      <w:rPr>
        <w:rFonts w:ascii="Wingdings" w:hAnsi="Wingdings" w:hint="default"/>
      </w:rPr>
    </w:lvl>
    <w:lvl w:ilvl="3" w:tplc="340A0001" w:tentative="1">
      <w:start w:val="1"/>
      <w:numFmt w:val="bullet"/>
      <w:lvlText w:val=""/>
      <w:lvlJc w:val="left"/>
      <w:pPr>
        <w:ind w:left="2934" w:hanging="360"/>
      </w:pPr>
      <w:rPr>
        <w:rFonts w:ascii="Symbol" w:hAnsi="Symbol" w:hint="default"/>
      </w:rPr>
    </w:lvl>
    <w:lvl w:ilvl="4" w:tplc="340A0003" w:tentative="1">
      <w:start w:val="1"/>
      <w:numFmt w:val="bullet"/>
      <w:lvlText w:val="o"/>
      <w:lvlJc w:val="left"/>
      <w:pPr>
        <w:ind w:left="3654" w:hanging="360"/>
      </w:pPr>
      <w:rPr>
        <w:rFonts w:ascii="Courier New" w:hAnsi="Courier New" w:cs="Courier New" w:hint="default"/>
      </w:rPr>
    </w:lvl>
    <w:lvl w:ilvl="5" w:tplc="340A0005" w:tentative="1">
      <w:start w:val="1"/>
      <w:numFmt w:val="bullet"/>
      <w:lvlText w:val=""/>
      <w:lvlJc w:val="left"/>
      <w:pPr>
        <w:ind w:left="4374" w:hanging="360"/>
      </w:pPr>
      <w:rPr>
        <w:rFonts w:ascii="Wingdings" w:hAnsi="Wingdings" w:hint="default"/>
      </w:rPr>
    </w:lvl>
    <w:lvl w:ilvl="6" w:tplc="340A0001" w:tentative="1">
      <w:start w:val="1"/>
      <w:numFmt w:val="bullet"/>
      <w:lvlText w:val=""/>
      <w:lvlJc w:val="left"/>
      <w:pPr>
        <w:ind w:left="5094" w:hanging="360"/>
      </w:pPr>
      <w:rPr>
        <w:rFonts w:ascii="Symbol" w:hAnsi="Symbol" w:hint="default"/>
      </w:rPr>
    </w:lvl>
    <w:lvl w:ilvl="7" w:tplc="340A0003" w:tentative="1">
      <w:start w:val="1"/>
      <w:numFmt w:val="bullet"/>
      <w:lvlText w:val="o"/>
      <w:lvlJc w:val="left"/>
      <w:pPr>
        <w:ind w:left="5814" w:hanging="360"/>
      </w:pPr>
      <w:rPr>
        <w:rFonts w:ascii="Courier New" w:hAnsi="Courier New" w:cs="Courier New" w:hint="default"/>
      </w:rPr>
    </w:lvl>
    <w:lvl w:ilvl="8" w:tplc="340A0005" w:tentative="1">
      <w:start w:val="1"/>
      <w:numFmt w:val="bullet"/>
      <w:lvlText w:val=""/>
      <w:lvlJc w:val="left"/>
      <w:pPr>
        <w:ind w:left="6534" w:hanging="360"/>
      </w:pPr>
      <w:rPr>
        <w:rFonts w:ascii="Wingdings" w:hAnsi="Wingdings" w:hint="default"/>
      </w:rPr>
    </w:lvl>
  </w:abstractNum>
  <w:abstractNum w:abstractNumId="21" w15:restartNumberingAfterBreak="0">
    <w:nsid w:val="2DD75394"/>
    <w:multiLevelType w:val="hybridMultilevel"/>
    <w:tmpl w:val="0FCC3FFC"/>
    <w:lvl w:ilvl="0" w:tplc="340A0001">
      <w:start w:val="1"/>
      <w:numFmt w:val="bullet"/>
      <w:lvlText w:val=""/>
      <w:lvlJc w:val="left"/>
      <w:pPr>
        <w:ind w:left="765" w:hanging="360"/>
      </w:pPr>
      <w:rPr>
        <w:rFonts w:ascii="Symbol" w:hAnsi="Symbol" w:hint="default"/>
      </w:rPr>
    </w:lvl>
    <w:lvl w:ilvl="1" w:tplc="340A0003" w:tentative="1">
      <w:start w:val="1"/>
      <w:numFmt w:val="bullet"/>
      <w:lvlText w:val="o"/>
      <w:lvlJc w:val="left"/>
      <w:pPr>
        <w:ind w:left="1485" w:hanging="360"/>
      </w:pPr>
      <w:rPr>
        <w:rFonts w:ascii="Courier New" w:hAnsi="Courier New" w:cs="Courier New" w:hint="default"/>
      </w:rPr>
    </w:lvl>
    <w:lvl w:ilvl="2" w:tplc="340A0005" w:tentative="1">
      <w:start w:val="1"/>
      <w:numFmt w:val="bullet"/>
      <w:lvlText w:val=""/>
      <w:lvlJc w:val="left"/>
      <w:pPr>
        <w:ind w:left="2205" w:hanging="360"/>
      </w:pPr>
      <w:rPr>
        <w:rFonts w:ascii="Wingdings" w:hAnsi="Wingdings" w:hint="default"/>
      </w:rPr>
    </w:lvl>
    <w:lvl w:ilvl="3" w:tplc="340A0001" w:tentative="1">
      <w:start w:val="1"/>
      <w:numFmt w:val="bullet"/>
      <w:lvlText w:val=""/>
      <w:lvlJc w:val="left"/>
      <w:pPr>
        <w:ind w:left="2925" w:hanging="360"/>
      </w:pPr>
      <w:rPr>
        <w:rFonts w:ascii="Symbol" w:hAnsi="Symbol" w:hint="default"/>
      </w:rPr>
    </w:lvl>
    <w:lvl w:ilvl="4" w:tplc="340A0003" w:tentative="1">
      <w:start w:val="1"/>
      <w:numFmt w:val="bullet"/>
      <w:lvlText w:val="o"/>
      <w:lvlJc w:val="left"/>
      <w:pPr>
        <w:ind w:left="3645" w:hanging="360"/>
      </w:pPr>
      <w:rPr>
        <w:rFonts w:ascii="Courier New" w:hAnsi="Courier New" w:cs="Courier New" w:hint="default"/>
      </w:rPr>
    </w:lvl>
    <w:lvl w:ilvl="5" w:tplc="340A0005" w:tentative="1">
      <w:start w:val="1"/>
      <w:numFmt w:val="bullet"/>
      <w:lvlText w:val=""/>
      <w:lvlJc w:val="left"/>
      <w:pPr>
        <w:ind w:left="4365" w:hanging="360"/>
      </w:pPr>
      <w:rPr>
        <w:rFonts w:ascii="Wingdings" w:hAnsi="Wingdings" w:hint="default"/>
      </w:rPr>
    </w:lvl>
    <w:lvl w:ilvl="6" w:tplc="340A0001" w:tentative="1">
      <w:start w:val="1"/>
      <w:numFmt w:val="bullet"/>
      <w:lvlText w:val=""/>
      <w:lvlJc w:val="left"/>
      <w:pPr>
        <w:ind w:left="5085" w:hanging="360"/>
      </w:pPr>
      <w:rPr>
        <w:rFonts w:ascii="Symbol" w:hAnsi="Symbol" w:hint="default"/>
      </w:rPr>
    </w:lvl>
    <w:lvl w:ilvl="7" w:tplc="340A0003" w:tentative="1">
      <w:start w:val="1"/>
      <w:numFmt w:val="bullet"/>
      <w:lvlText w:val="o"/>
      <w:lvlJc w:val="left"/>
      <w:pPr>
        <w:ind w:left="5805" w:hanging="360"/>
      </w:pPr>
      <w:rPr>
        <w:rFonts w:ascii="Courier New" w:hAnsi="Courier New" w:cs="Courier New" w:hint="default"/>
      </w:rPr>
    </w:lvl>
    <w:lvl w:ilvl="8" w:tplc="340A0005" w:tentative="1">
      <w:start w:val="1"/>
      <w:numFmt w:val="bullet"/>
      <w:lvlText w:val=""/>
      <w:lvlJc w:val="left"/>
      <w:pPr>
        <w:ind w:left="6525" w:hanging="360"/>
      </w:pPr>
      <w:rPr>
        <w:rFonts w:ascii="Wingdings" w:hAnsi="Wingdings" w:hint="default"/>
      </w:rPr>
    </w:lvl>
  </w:abstractNum>
  <w:abstractNum w:abstractNumId="22" w15:restartNumberingAfterBreak="0">
    <w:nsid w:val="2DDB61DE"/>
    <w:multiLevelType w:val="hybridMultilevel"/>
    <w:tmpl w:val="A12815A4"/>
    <w:lvl w:ilvl="0" w:tplc="340A0017">
      <w:start w:val="1"/>
      <w:numFmt w:val="lowerLetter"/>
      <w:lvlText w:val="%1)"/>
      <w:lvlJc w:val="left"/>
      <w:pPr>
        <w:ind w:left="720" w:hanging="360"/>
      </w:pPr>
      <w:rPr>
        <w:rFonts w:hint="default"/>
        <w:spacing w:val="-2"/>
        <w:w w:val="96"/>
        <w:sz w:val="20"/>
        <w:szCs w:val="20"/>
        <w:lang w:val="es-ES" w:eastAsia="en-US" w:bidi="ar-SA"/>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2EC04046"/>
    <w:multiLevelType w:val="hybridMultilevel"/>
    <w:tmpl w:val="14C06DF0"/>
    <w:lvl w:ilvl="0" w:tplc="340A001B">
      <w:start w:val="1"/>
      <w:numFmt w:val="lowerRoman"/>
      <w:lvlText w:val="%1."/>
      <w:lvlJc w:val="right"/>
      <w:pPr>
        <w:ind w:left="462" w:hanging="284"/>
      </w:pPr>
      <w:rPr>
        <w:rFonts w:hint="default"/>
        <w:w w:val="96"/>
        <w:sz w:val="20"/>
        <w:szCs w:val="20"/>
        <w:lang w:val="es-ES" w:eastAsia="en-US" w:bidi="ar-SA"/>
      </w:rPr>
    </w:lvl>
    <w:lvl w:ilvl="1" w:tplc="FFFFFFFF">
      <w:numFmt w:val="bullet"/>
      <w:lvlText w:val="•"/>
      <w:lvlJc w:val="left"/>
      <w:pPr>
        <w:ind w:left="1436" w:hanging="284"/>
      </w:pPr>
      <w:rPr>
        <w:rFonts w:hint="default"/>
        <w:lang w:val="es-ES" w:eastAsia="en-US" w:bidi="ar-SA"/>
      </w:rPr>
    </w:lvl>
    <w:lvl w:ilvl="2" w:tplc="FFFFFFFF">
      <w:numFmt w:val="bullet"/>
      <w:lvlText w:val="•"/>
      <w:lvlJc w:val="left"/>
      <w:pPr>
        <w:ind w:left="2413" w:hanging="284"/>
      </w:pPr>
      <w:rPr>
        <w:rFonts w:hint="default"/>
        <w:lang w:val="es-ES" w:eastAsia="en-US" w:bidi="ar-SA"/>
      </w:rPr>
    </w:lvl>
    <w:lvl w:ilvl="3" w:tplc="FFFFFFFF">
      <w:numFmt w:val="bullet"/>
      <w:lvlText w:val="•"/>
      <w:lvlJc w:val="left"/>
      <w:pPr>
        <w:ind w:left="3390" w:hanging="284"/>
      </w:pPr>
      <w:rPr>
        <w:rFonts w:hint="default"/>
        <w:lang w:val="es-ES" w:eastAsia="en-US" w:bidi="ar-SA"/>
      </w:rPr>
    </w:lvl>
    <w:lvl w:ilvl="4" w:tplc="FFFFFFFF">
      <w:numFmt w:val="bullet"/>
      <w:lvlText w:val="•"/>
      <w:lvlJc w:val="left"/>
      <w:pPr>
        <w:ind w:left="4367" w:hanging="284"/>
      </w:pPr>
      <w:rPr>
        <w:rFonts w:hint="default"/>
        <w:lang w:val="es-ES" w:eastAsia="en-US" w:bidi="ar-SA"/>
      </w:rPr>
    </w:lvl>
    <w:lvl w:ilvl="5" w:tplc="FFFFFFFF">
      <w:numFmt w:val="bullet"/>
      <w:lvlText w:val="•"/>
      <w:lvlJc w:val="left"/>
      <w:pPr>
        <w:ind w:left="5344" w:hanging="284"/>
      </w:pPr>
      <w:rPr>
        <w:rFonts w:hint="default"/>
        <w:lang w:val="es-ES" w:eastAsia="en-US" w:bidi="ar-SA"/>
      </w:rPr>
    </w:lvl>
    <w:lvl w:ilvl="6" w:tplc="FFFFFFFF">
      <w:numFmt w:val="bullet"/>
      <w:lvlText w:val="•"/>
      <w:lvlJc w:val="left"/>
      <w:pPr>
        <w:ind w:left="6321" w:hanging="284"/>
      </w:pPr>
      <w:rPr>
        <w:rFonts w:hint="default"/>
        <w:lang w:val="es-ES" w:eastAsia="en-US" w:bidi="ar-SA"/>
      </w:rPr>
    </w:lvl>
    <w:lvl w:ilvl="7" w:tplc="FFFFFFFF">
      <w:numFmt w:val="bullet"/>
      <w:lvlText w:val="•"/>
      <w:lvlJc w:val="left"/>
      <w:pPr>
        <w:ind w:left="7298" w:hanging="284"/>
      </w:pPr>
      <w:rPr>
        <w:rFonts w:hint="default"/>
        <w:lang w:val="es-ES" w:eastAsia="en-US" w:bidi="ar-SA"/>
      </w:rPr>
    </w:lvl>
    <w:lvl w:ilvl="8" w:tplc="FFFFFFFF">
      <w:numFmt w:val="bullet"/>
      <w:lvlText w:val="•"/>
      <w:lvlJc w:val="left"/>
      <w:pPr>
        <w:ind w:left="8275" w:hanging="284"/>
      </w:pPr>
      <w:rPr>
        <w:rFonts w:hint="default"/>
        <w:lang w:val="es-ES" w:eastAsia="en-US" w:bidi="ar-SA"/>
      </w:rPr>
    </w:lvl>
  </w:abstractNum>
  <w:abstractNum w:abstractNumId="24" w15:restartNumberingAfterBreak="0">
    <w:nsid w:val="30EF017C"/>
    <w:multiLevelType w:val="hybridMultilevel"/>
    <w:tmpl w:val="1DC45E92"/>
    <w:lvl w:ilvl="0" w:tplc="FFFFFFFF">
      <w:start w:val="1"/>
      <w:numFmt w:val="lowerLetter"/>
      <w:lvlText w:val="%1)"/>
      <w:lvlJc w:val="left"/>
      <w:pPr>
        <w:ind w:left="928"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31C1724D"/>
    <w:multiLevelType w:val="hybridMultilevel"/>
    <w:tmpl w:val="A3186AC6"/>
    <w:lvl w:ilvl="0" w:tplc="B204C9E0">
      <w:numFmt w:val="bullet"/>
      <w:lvlText w:val=""/>
      <w:lvlJc w:val="left"/>
      <w:pPr>
        <w:ind w:left="431" w:hanging="144"/>
      </w:pPr>
      <w:rPr>
        <w:rFonts w:ascii="Symbol" w:eastAsia="Symbol" w:hAnsi="Symbol" w:cs="Symbol" w:hint="default"/>
        <w:w w:val="100"/>
        <w:sz w:val="20"/>
        <w:szCs w:val="20"/>
        <w:lang w:val="es-ES" w:eastAsia="en-US" w:bidi="ar-SA"/>
      </w:rPr>
    </w:lvl>
    <w:lvl w:ilvl="1" w:tplc="1CB2632E">
      <w:numFmt w:val="bullet"/>
      <w:lvlText w:val="•"/>
      <w:lvlJc w:val="left"/>
      <w:pPr>
        <w:ind w:left="1080" w:hanging="144"/>
      </w:pPr>
      <w:rPr>
        <w:rFonts w:hint="default"/>
        <w:lang w:val="es-ES" w:eastAsia="en-US" w:bidi="ar-SA"/>
      </w:rPr>
    </w:lvl>
    <w:lvl w:ilvl="2" w:tplc="63D0C334">
      <w:numFmt w:val="bullet"/>
      <w:lvlText w:val="•"/>
      <w:lvlJc w:val="left"/>
      <w:pPr>
        <w:ind w:left="1721" w:hanging="144"/>
      </w:pPr>
      <w:rPr>
        <w:rFonts w:hint="default"/>
        <w:lang w:val="es-ES" w:eastAsia="en-US" w:bidi="ar-SA"/>
      </w:rPr>
    </w:lvl>
    <w:lvl w:ilvl="3" w:tplc="14EE521E">
      <w:numFmt w:val="bullet"/>
      <w:lvlText w:val="•"/>
      <w:lvlJc w:val="left"/>
      <w:pPr>
        <w:ind w:left="2362" w:hanging="144"/>
      </w:pPr>
      <w:rPr>
        <w:rFonts w:hint="default"/>
        <w:lang w:val="es-ES" w:eastAsia="en-US" w:bidi="ar-SA"/>
      </w:rPr>
    </w:lvl>
    <w:lvl w:ilvl="4" w:tplc="DB04E5E4">
      <w:numFmt w:val="bullet"/>
      <w:lvlText w:val="•"/>
      <w:lvlJc w:val="left"/>
      <w:pPr>
        <w:ind w:left="3003" w:hanging="144"/>
      </w:pPr>
      <w:rPr>
        <w:rFonts w:hint="default"/>
        <w:lang w:val="es-ES" w:eastAsia="en-US" w:bidi="ar-SA"/>
      </w:rPr>
    </w:lvl>
    <w:lvl w:ilvl="5" w:tplc="D88CEAC0">
      <w:numFmt w:val="bullet"/>
      <w:lvlText w:val="•"/>
      <w:lvlJc w:val="left"/>
      <w:pPr>
        <w:ind w:left="3644" w:hanging="144"/>
      </w:pPr>
      <w:rPr>
        <w:rFonts w:hint="default"/>
        <w:lang w:val="es-ES" w:eastAsia="en-US" w:bidi="ar-SA"/>
      </w:rPr>
    </w:lvl>
    <w:lvl w:ilvl="6" w:tplc="797A97E6">
      <w:numFmt w:val="bullet"/>
      <w:lvlText w:val="•"/>
      <w:lvlJc w:val="left"/>
      <w:pPr>
        <w:ind w:left="4284" w:hanging="144"/>
      </w:pPr>
      <w:rPr>
        <w:rFonts w:hint="default"/>
        <w:lang w:val="es-ES" w:eastAsia="en-US" w:bidi="ar-SA"/>
      </w:rPr>
    </w:lvl>
    <w:lvl w:ilvl="7" w:tplc="F37C9B46">
      <w:numFmt w:val="bullet"/>
      <w:lvlText w:val="•"/>
      <w:lvlJc w:val="left"/>
      <w:pPr>
        <w:ind w:left="4925" w:hanging="144"/>
      </w:pPr>
      <w:rPr>
        <w:rFonts w:hint="default"/>
        <w:lang w:val="es-ES" w:eastAsia="en-US" w:bidi="ar-SA"/>
      </w:rPr>
    </w:lvl>
    <w:lvl w:ilvl="8" w:tplc="5A3AE3A0">
      <w:numFmt w:val="bullet"/>
      <w:lvlText w:val="•"/>
      <w:lvlJc w:val="left"/>
      <w:pPr>
        <w:ind w:left="5566" w:hanging="144"/>
      </w:pPr>
      <w:rPr>
        <w:rFonts w:hint="default"/>
        <w:lang w:val="es-ES" w:eastAsia="en-US" w:bidi="ar-SA"/>
      </w:rPr>
    </w:lvl>
  </w:abstractNum>
  <w:abstractNum w:abstractNumId="26" w15:restartNumberingAfterBreak="0">
    <w:nsid w:val="34751849"/>
    <w:multiLevelType w:val="hybridMultilevel"/>
    <w:tmpl w:val="E8CEE660"/>
    <w:lvl w:ilvl="0" w:tplc="49060396">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350370FB"/>
    <w:multiLevelType w:val="multilevel"/>
    <w:tmpl w:val="3C3C4086"/>
    <w:lvl w:ilvl="0">
      <w:start w:val="1"/>
      <w:numFmt w:val="decimal"/>
      <w:lvlText w:val="%1."/>
      <w:lvlJc w:val="left"/>
      <w:pPr>
        <w:ind w:left="821" w:hanging="360"/>
      </w:pPr>
      <w:rPr>
        <w:rFonts w:hint="default"/>
      </w:rPr>
    </w:lvl>
    <w:lvl w:ilvl="1">
      <w:start w:val="1"/>
      <w:numFmt w:val="decimal"/>
      <w:isLgl/>
      <w:lvlText w:val="%1.%2."/>
      <w:lvlJc w:val="left"/>
      <w:pPr>
        <w:ind w:left="1757" w:hanging="480"/>
      </w:pPr>
      <w:rPr>
        <w:rFonts w:hint="default"/>
        <w:b/>
        <w:bCs/>
      </w:rPr>
    </w:lvl>
    <w:lvl w:ilvl="2">
      <w:start w:val="1"/>
      <w:numFmt w:val="decimal"/>
      <w:lvlText w:val="30.%3.1"/>
      <w:lvlJc w:val="left"/>
      <w:pPr>
        <w:ind w:left="2059" w:hanging="360"/>
      </w:pPr>
      <w:rPr>
        <w:rFonts w:hint="default"/>
      </w:rPr>
    </w:lvl>
    <w:lvl w:ilvl="3">
      <w:start w:val="1"/>
      <w:numFmt w:val="decimal"/>
      <w:isLgl/>
      <w:lvlText w:val="%1.%2.%3.%4."/>
      <w:lvlJc w:val="left"/>
      <w:pPr>
        <w:ind w:left="3038" w:hanging="720"/>
      </w:pPr>
      <w:rPr>
        <w:rFonts w:hint="default"/>
      </w:rPr>
    </w:lvl>
    <w:lvl w:ilvl="4">
      <w:start w:val="1"/>
      <w:numFmt w:val="decimal"/>
      <w:isLgl/>
      <w:lvlText w:val="%1.%2.%3.%4.%5."/>
      <w:lvlJc w:val="left"/>
      <w:pPr>
        <w:ind w:left="4017" w:hanging="1080"/>
      </w:pPr>
      <w:rPr>
        <w:rFonts w:hint="default"/>
      </w:rPr>
    </w:lvl>
    <w:lvl w:ilvl="5">
      <w:start w:val="1"/>
      <w:numFmt w:val="decimal"/>
      <w:isLgl/>
      <w:lvlText w:val="%1.%2.%3.%4.%5.%6."/>
      <w:lvlJc w:val="left"/>
      <w:pPr>
        <w:ind w:left="4636" w:hanging="1080"/>
      </w:pPr>
      <w:rPr>
        <w:rFonts w:hint="default"/>
      </w:rPr>
    </w:lvl>
    <w:lvl w:ilvl="6">
      <w:start w:val="1"/>
      <w:numFmt w:val="decimal"/>
      <w:isLgl/>
      <w:lvlText w:val="%1.%2.%3.%4.%5.%6.%7."/>
      <w:lvlJc w:val="left"/>
      <w:pPr>
        <w:ind w:left="5615" w:hanging="1440"/>
      </w:pPr>
      <w:rPr>
        <w:rFonts w:hint="default"/>
      </w:rPr>
    </w:lvl>
    <w:lvl w:ilvl="7">
      <w:start w:val="1"/>
      <w:numFmt w:val="decimal"/>
      <w:isLgl/>
      <w:lvlText w:val="%1.%2.%3.%4.%5.%6.%7.%8."/>
      <w:lvlJc w:val="left"/>
      <w:pPr>
        <w:ind w:left="6234" w:hanging="1440"/>
      </w:pPr>
      <w:rPr>
        <w:rFonts w:hint="default"/>
      </w:rPr>
    </w:lvl>
    <w:lvl w:ilvl="8">
      <w:start w:val="1"/>
      <w:numFmt w:val="decimal"/>
      <w:isLgl/>
      <w:lvlText w:val="%1.%2.%3.%4.%5.%6.%7.%8.%9."/>
      <w:lvlJc w:val="left"/>
      <w:pPr>
        <w:ind w:left="7213" w:hanging="1800"/>
      </w:pPr>
      <w:rPr>
        <w:rFonts w:hint="default"/>
      </w:rPr>
    </w:lvl>
  </w:abstractNum>
  <w:abstractNum w:abstractNumId="28" w15:restartNumberingAfterBreak="0">
    <w:nsid w:val="36C56DE2"/>
    <w:multiLevelType w:val="multilevel"/>
    <w:tmpl w:val="C8FCEF1A"/>
    <w:lvl w:ilvl="0">
      <w:start w:val="1"/>
      <w:numFmt w:val="decimal"/>
      <w:lvlText w:val="%1."/>
      <w:lvlJc w:val="left"/>
      <w:pPr>
        <w:ind w:left="480" w:hanging="480"/>
      </w:pPr>
      <w:rPr>
        <w:rFonts w:hint="default"/>
      </w:rPr>
    </w:lvl>
    <w:lvl w:ilvl="1">
      <w:start w:val="1"/>
      <w:numFmt w:val="decimal"/>
      <w:lvlText w:val="%1.%2"/>
      <w:lvlJc w:val="left"/>
      <w:pPr>
        <w:ind w:left="1329" w:hanging="480"/>
      </w:pPr>
      <w:rPr>
        <w:rFonts w:hint="default"/>
      </w:rPr>
    </w:lvl>
    <w:lvl w:ilvl="2">
      <w:start w:val="1"/>
      <w:numFmt w:val="decimal"/>
      <w:lvlText w:val="%1.%2.%3"/>
      <w:lvlJc w:val="left"/>
      <w:pPr>
        <w:ind w:left="2418" w:hanging="720"/>
      </w:pPr>
      <w:rPr>
        <w:rFonts w:hint="default"/>
      </w:rPr>
    </w:lvl>
    <w:lvl w:ilvl="3">
      <w:start w:val="1"/>
      <w:numFmt w:val="decimal"/>
      <w:lvlText w:val="%1.%2.%3.%4"/>
      <w:lvlJc w:val="left"/>
      <w:pPr>
        <w:ind w:left="3267" w:hanging="720"/>
      </w:pPr>
      <w:rPr>
        <w:rFonts w:hint="default"/>
      </w:rPr>
    </w:lvl>
    <w:lvl w:ilvl="4">
      <w:start w:val="1"/>
      <w:numFmt w:val="decimal"/>
      <w:lvlText w:val="%1.%2.%3.%4.%5"/>
      <w:lvlJc w:val="left"/>
      <w:pPr>
        <w:ind w:left="3633" w:hanging="1080"/>
      </w:pPr>
      <w:rPr>
        <w:rFonts w:hint="default"/>
      </w:rPr>
    </w:lvl>
    <w:lvl w:ilvl="5">
      <w:start w:val="1"/>
      <w:numFmt w:val="decimal"/>
      <w:lvlText w:val="%1.%2.%3.%4.%5.%6"/>
      <w:lvlJc w:val="left"/>
      <w:pPr>
        <w:ind w:left="5325" w:hanging="1080"/>
      </w:pPr>
      <w:rPr>
        <w:rFonts w:hint="default"/>
      </w:rPr>
    </w:lvl>
    <w:lvl w:ilvl="6">
      <w:start w:val="1"/>
      <w:numFmt w:val="decimal"/>
      <w:lvlText w:val="%1.%2.%3.%4.%5.%6.%7"/>
      <w:lvlJc w:val="left"/>
      <w:pPr>
        <w:ind w:left="6174" w:hanging="1080"/>
      </w:pPr>
      <w:rPr>
        <w:rFonts w:hint="default"/>
      </w:rPr>
    </w:lvl>
    <w:lvl w:ilvl="7">
      <w:start w:val="1"/>
      <w:numFmt w:val="decimal"/>
      <w:lvlText w:val="%1.%2.%3.%4.%5.%6.%7.%8"/>
      <w:lvlJc w:val="left"/>
      <w:pPr>
        <w:ind w:left="7383" w:hanging="1440"/>
      </w:pPr>
      <w:rPr>
        <w:rFonts w:hint="default"/>
      </w:rPr>
    </w:lvl>
    <w:lvl w:ilvl="8">
      <w:start w:val="1"/>
      <w:numFmt w:val="decimal"/>
      <w:lvlText w:val="%1.%2.%3.%4.%5.%6.%7.%8.%9"/>
      <w:lvlJc w:val="left"/>
      <w:pPr>
        <w:ind w:left="8232" w:hanging="1440"/>
      </w:pPr>
      <w:rPr>
        <w:rFonts w:hint="default"/>
      </w:rPr>
    </w:lvl>
  </w:abstractNum>
  <w:abstractNum w:abstractNumId="29" w15:restartNumberingAfterBreak="0">
    <w:nsid w:val="39B50579"/>
    <w:multiLevelType w:val="multilevel"/>
    <w:tmpl w:val="C1848DCA"/>
    <w:lvl w:ilvl="0">
      <w:start w:val="2"/>
      <w:numFmt w:val="decimal"/>
      <w:lvlText w:val="%1."/>
      <w:lvlJc w:val="left"/>
      <w:pPr>
        <w:ind w:left="821" w:hanging="360"/>
      </w:pPr>
      <w:rPr>
        <w:rFonts w:hint="default"/>
      </w:rPr>
    </w:lvl>
    <w:lvl w:ilvl="1">
      <w:start w:val="2"/>
      <w:numFmt w:val="decimal"/>
      <w:isLgl/>
      <w:lvlText w:val="%1.%2."/>
      <w:lvlJc w:val="left"/>
      <w:pPr>
        <w:ind w:left="1757" w:hanging="480"/>
      </w:pPr>
      <w:rPr>
        <w:rFonts w:hint="default"/>
        <w:b/>
        <w:bCs/>
      </w:rPr>
    </w:lvl>
    <w:lvl w:ilvl="2">
      <w:start w:val="3"/>
      <w:numFmt w:val="decimal"/>
      <w:lvlText w:val="30.%3.1"/>
      <w:lvlJc w:val="left"/>
      <w:pPr>
        <w:ind w:left="2059" w:hanging="360"/>
      </w:pPr>
      <w:rPr>
        <w:rFonts w:hint="default"/>
      </w:rPr>
    </w:lvl>
    <w:lvl w:ilvl="3">
      <w:start w:val="1"/>
      <w:numFmt w:val="decimal"/>
      <w:isLgl/>
      <w:lvlText w:val="%1.%2.%3.%4."/>
      <w:lvlJc w:val="left"/>
      <w:pPr>
        <w:ind w:left="3038" w:hanging="720"/>
      </w:pPr>
      <w:rPr>
        <w:rFonts w:hint="default"/>
      </w:rPr>
    </w:lvl>
    <w:lvl w:ilvl="4">
      <w:start w:val="1"/>
      <w:numFmt w:val="decimal"/>
      <w:isLgl/>
      <w:lvlText w:val="%1.%2.%3.%4.%5."/>
      <w:lvlJc w:val="left"/>
      <w:pPr>
        <w:ind w:left="4017" w:hanging="1080"/>
      </w:pPr>
      <w:rPr>
        <w:rFonts w:hint="default"/>
      </w:rPr>
    </w:lvl>
    <w:lvl w:ilvl="5">
      <w:start w:val="1"/>
      <w:numFmt w:val="decimal"/>
      <w:isLgl/>
      <w:lvlText w:val="%1.%2.%3.%4.%5.%6."/>
      <w:lvlJc w:val="left"/>
      <w:pPr>
        <w:ind w:left="4636" w:hanging="1080"/>
      </w:pPr>
      <w:rPr>
        <w:rFonts w:hint="default"/>
      </w:rPr>
    </w:lvl>
    <w:lvl w:ilvl="6">
      <w:start w:val="1"/>
      <w:numFmt w:val="decimal"/>
      <w:isLgl/>
      <w:lvlText w:val="%1.%2.%3.%4.%5.%6.%7."/>
      <w:lvlJc w:val="left"/>
      <w:pPr>
        <w:ind w:left="5615" w:hanging="1440"/>
      </w:pPr>
      <w:rPr>
        <w:rFonts w:hint="default"/>
      </w:rPr>
    </w:lvl>
    <w:lvl w:ilvl="7">
      <w:start w:val="1"/>
      <w:numFmt w:val="decimal"/>
      <w:isLgl/>
      <w:lvlText w:val="%1.%2.%3.%4.%5.%6.%7.%8."/>
      <w:lvlJc w:val="left"/>
      <w:pPr>
        <w:ind w:left="6234" w:hanging="1440"/>
      </w:pPr>
      <w:rPr>
        <w:rFonts w:hint="default"/>
      </w:rPr>
    </w:lvl>
    <w:lvl w:ilvl="8">
      <w:start w:val="1"/>
      <w:numFmt w:val="decimal"/>
      <w:isLgl/>
      <w:lvlText w:val="%1.%2.%3.%4.%5.%6.%7.%8.%9."/>
      <w:lvlJc w:val="left"/>
      <w:pPr>
        <w:ind w:left="7213" w:hanging="1800"/>
      </w:pPr>
      <w:rPr>
        <w:rFonts w:hint="default"/>
      </w:rPr>
    </w:lvl>
  </w:abstractNum>
  <w:abstractNum w:abstractNumId="30" w15:restartNumberingAfterBreak="0">
    <w:nsid w:val="3F776BC6"/>
    <w:multiLevelType w:val="hybridMultilevel"/>
    <w:tmpl w:val="71AC362A"/>
    <w:lvl w:ilvl="0" w:tplc="3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1C312DD"/>
    <w:multiLevelType w:val="hybridMultilevel"/>
    <w:tmpl w:val="998AB910"/>
    <w:lvl w:ilvl="0" w:tplc="340A0017">
      <w:start w:val="1"/>
      <w:numFmt w:val="lowerLetter"/>
      <w:lvlText w:val="%1)"/>
      <w:lvlJc w:val="left"/>
      <w:pPr>
        <w:ind w:left="1168" w:hanging="707"/>
      </w:pPr>
      <w:rPr>
        <w:rFonts w:hint="default"/>
        <w:spacing w:val="0"/>
        <w:w w:val="100"/>
        <w:sz w:val="20"/>
        <w:szCs w:val="20"/>
        <w:lang w:val="es-ES" w:eastAsia="en-US" w:bidi="ar-SA"/>
      </w:rPr>
    </w:lvl>
    <w:lvl w:ilvl="1" w:tplc="FFFFFFFF">
      <w:numFmt w:val="bullet"/>
      <w:lvlText w:val="-"/>
      <w:lvlJc w:val="left"/>
      <w:pPr>
        <w:ind w:left="1456" w:hanging="284"/>
      </w:pPr>
      <w:rPr>
        <w:rFonts w:ascii="Calibri" w:eastAsia="Calibri" w:hAnsi="Calibri" w:cs="Calibri" w:hint="default"/>
        <w:w w:val="100"/>
        <w:sz w:val="20"/>
        <w:szCs w:val="20"/>
        <w:lang w:val="es-ES" w:eastAsia="en-US" w:bidi="ar-SA"/>
      </w:rPr>
    </w:lvl>
    <w:lvl w:ilvl="2" w:tplc="FFFFFFFF">
      <w:numFmt w:val="bullet"/>
      <w:lvlText w:val="•"/>
      <w:lvlJc w:val="left"/>
      <w:pPr>
        <w:ind w:left="2434" w:hanging="284"/>
      </w:pPr>
      <w:rPr>
        <w:rFonts w:hint="default"/>
        <w:lang w:val="es-ES" w:eastAsia="en-US" w:bidi="ar-SA"/>
      </w:rPr>
    </w:lvl>
    <w:lvl w:ilvl="3" w:tplc="FFFFFFFF">
      <w:numFmt w:val="bullet"/>
      <w:lvlText w:val="•"/>
      <w:lvlJc w:val="left"/>
      <w:pPr>
        <w:ind w:left="3408" w:hanging="284"/>
      </w:pPr>
      <w:rPr>
        <w:rFonts w:hint="default"/>
        <w:lang w:val="es-ES" w:eastAsia="en-US" w:bidi="ar-SA"/>
      </w:rPr>
    </w:lvl>
    <w:lvl w:ilvl="4" w:tplc="FFFFFFFF">
      <w:numFmt w:val="bullet"/>
      <w:lvlText w:val="•"/>
      <w:lvlJc w:val="left"/>
      <w:pPr>
        <w:ind w:left="4383" w:hanging="284"/>
      </w:pPr>
      <w:rPr>
        <w:rFonts w:hint="default"/>
        <w:lang w:val="es-ES" w:eastAsia="en-US" w:bidi="ar-SA"/>
      </w:rPr>
    </w:lvl>
    <w:lvl w:ilvl="5" w:tplc="FFFFFFFF">
      <w:numFmt w:val="bullet"/>
      <w:lvlText w:val="•"/>
      <w:lvlJc w:val="left"/>
      <w:pPr>
        <w:ind w:left="5357" w:hanging="284"/>
      </w:pPr>
      <w:rPr>
        <w:rFonts w:hint="default"/>
        <w:lang w:val="es-ES" w:eastAsia="en-US" w:bidi="ar-SA"/>
      </w:rPr>
    </w:lvl>
    <w:lvl w:ilvl="6" w:tplc="FFFFFFFF">
      <w:numFmt w:val="bullet"/>
      <w:lvlText w:val="•"/>
      <w:lvlJc w:val="left"/>
      <w:pPr>
        <w:ind w:left="6332" w:hanging="284"/>
      </w:pPr>
      <w:rPr>
        <w:rFonts w:hint="default"/>
        <w:lang w:val="es-ES" w:eastAsia="en-US" w:bidi="ar-SA"/>
      </w:rPr>
    </w:lvl>
    <w:lvl w:ilvl="7" w:tplc="FFFFFFFF">
      <w:numFmt w:val="bullet"/>
      <w:lvlText w:val="•"/>
      <w:lvlJc w:val="left"/>
      <w:pPr>
        <w:ind w:left="7306" w:hanging="284"/>
      </w:pPr>
      <w:rPr>
        <w:rFonts w:hint="default"/>
        <w:lang w:val="es-ES" w:eastAsia="en-US" w:bidi="ar-SA"/>
      </w:rPr>
    </w:lvl>
    <w:lvl w:ilvl="8" w:tplc="FFFFFFFF">
      <w:numFmt w:val="bullet"/>
      <w:lvlText w:val="•"/>
      <w:lvlJc w:val="left"/>
      <w:pPr>
        <w:ind w:left="8280" w:hanging="284"/>
      </w:pPr>
      <w:rPr>
        <w:rFonts w:hint="default"/>
        <w:lang w:val="es-ES" w:eastAsia="en-US" w:bidi="ar-SA"/>
      </w:rPr>
    </w:lvl>
  </w:abstractNum>
  <w:abstractNum w:abstractNumId="32" w15:restartNumberingAfterBreak="0">
    <w:nsid w:val="44B2216E"/>
    <w:multiLevelType w:val="hybridMultilevel"/>
    <w:tmpl w:val="2D3CA2D8"/>
    <w:lvl w:ilvl="0" w:tplc="340A0001">
      <w:start w:val="1"/>
      <w:numFmt w:val="bullet"/>
      <w:lvlText w:val=""/>
      <w:lvlJc w:val="left"/>
      <w:pPr>
        <w:ind w:left="1776" w:hanging="360"/>
      </w:pPr>
      <w:rPr>
        <w:rFonts w:ascii="Symbol" w:hAnsi="Symbol" w:hint="default"/>
        <w:b w:val="0"/>
        <w:bCs w:val="0"/>
      </w:rPr>
    </w:lvl>
    <w:lvl w:ilvl="1" w:tplc="FFFFFFFF">
      <w:start w:val="1"/>
      <w:numFmt w:val="lowerLetter"/>
      <w:lvlText w:val="%2."/>
      <w:lvlJc w:val="left"/>
      <w:pPr>
        <w:ind w:left="2496" w:hanging="360"/>
      </w:pPr>
    </w:lvl>
    <w:lvl w:ilvl="2" w:tplc="FFFFFFFF">
      <w:start w:val="1"/>
      <w:numFmt w:val="lowerRoman"/>
      <w:lvlText w:val="%3."/>
      <w:lvlJc w:val="right"/>
      <w:pPr>
        <w:ind w:left="3216" w:hanging="180"/>
      </w:pPr>
    </w:lvl>
    <w:lvl w:ilvl="3" w:tplc="FFFFFFFF">
      <w:start w:val="1"/>
      <w:numFmt w:val="decimal"/>
      <w:lvlText w:val="%4."/>
      <w:lvlJc w:val="left"/>
      <w:pPr>
        <w:ind w:left="3936" w:hanging="360"/>
      </w:pPr>
    </w:lvl>
    <w:lvl w:ilvl="4" w:tplc="FFFFFFFF">
      <w:start w:val="1"/>
      <w:numFmt w:val="lowerLetter"/>
      <w:lvlText w:val="%5."/>
      <w:lvlJc w:val="left"/>
      <w:pPr>
        <w:ind w:left="4656" w:hanging="360"/>
      </w:pPr>
    </w:lvl>
    <w:lvl w:ilvl="5" w:tplc="FFFFFFFF">
      <w:start w:val="1"/>
      <w:numFmt w:val="lowerRoman"/>
      <w:lvlText w:val="%6."/>
      <w:lvlJc w:val="right"/>
      <w:pPr>
        <w:ind w:left="5376" w:hanging="180"/>
      </w:pPr>
    </w:lvl>
    <w:lvl w:ilvl="6" w:tplc="FFFFFFFF">
      <w:start w:val="1"/>
      <w:numFmt w:val="decimal"/>
      <w:lvlText w:val="%7."/>
      <w:lvlJc w:val="left"/>
      <w:pPr>
        <w:ind w:left="6096" w:hanging="360"/>
      </w:pPr>
    </w:lvl>
    <w:lvl w:ilvl="7" w:tplc="FFFFFFFF">
      <w:start w:val="1"/>
      <w:numFmt w:val="lowerLetter"/>
      <w:lvlText w:val="%8."/>
      <w:lvlJc w:val="left"/>
      <w:pPr>
        <w:ind w:left="6816" w:hanging="360"/>
      </w:pPr>
    </w:lvl>
    <w:lvl w:ilvl="8" w:tplc="FFFFFFFF">
      <w:start w:val="1"/>
      <w:numFmt w:val="lowerRoman"/>
      <w:lvlText w:val="%9."/>
      <w:lvlJc w:val="right"/>
      <w:pPr>
        <w:ind w:left="7536" w:hanging="180"/>
      </w:pPr>
    </w:lvl>
  </w:abstractNum>
  <w:abstractNum w:abstractNumId="33" w15:restartNumberingAfterBreak="0">
    <w:nsid w:val="480B1415"/>
    <w:multiLevelType w:val="hybridMultilevel"/>
    <w:tmpl w:val="1200F610"/>
    <w:lvl w:ilvl="0" w:tplc="6ECC03EE">
      <w:start w:val="1"/>
      <w:numFmt w:val="lowerLetter"/>
      <w:lvlText w:val="%1)"/>
      <w:lvlJc w:val="left"/>
      <w:pPr>
        <w:ind w:left="1068" w:hanging="360"/>
      </w:pPr>
      <w:rPr>
        <w:sz w:val="20"/>
        <w:szCs w:val="20"/>
      </w:rPr>
    </w:lvl>
    <w:lvl w:ilvl="1" w:tplc="340A0019">
      <w:start w:val="1"/>
      <w:numFmt w:val="lowerLetter"/>
      <w:lvlText w:val="%2."/>
      <w:lvlJc w:val="left"/>
      <w:pPr>
        <w:ind w:left="1788" w:hanging="360"/>
      </w:pPr>
    </w:lvl>
    <w:lvl w:ilvl="2" w:tplc="340A001B">
      <w:start w:val="1"/>
      <w:numFmt w:val="lowerRoman"/>
      <w:lvlText w:val="%3."/>
      <w:lvlJc w:val="right"/>
      <w:pPr>
        <w:ind w:left="2508" w:hanging="180"/>
      </w:pPr>
    </w:lvl>
    <w:lvl w:ilvl="3" w:tplc="340A000F">
      <w:start w:val="1"/>
      <w:numFmt w:val="decimal"/>
      <w:lvlText w:val="%4."/>
      <w:lvlJc w:val="left"/>
      <w:pPr>
        <w:ind w:left="3228" w:hanging="360"/>
      </w:pPr>
    </w:lvl>
    <w:lvl w:ilvl="4" w:tplc="340A0019">
      <w:start w:val="1"/>
      <w:numFmt w:val="lowerLetter"/>
      <w:lvlText w:val="%5."/>
      <w:lvlJc w:val="left"/>
      <w:pPr>
        <w:ind w:left="3948" w:hanging="360"/>
      </w:pPr>
    </w:lvl>
    <w:lvl w:ilvl="5" w:tplc="340A001B">
      <w:start w:val="1"/>
      <w:numFmt w:val="lowerRoman"/>
      <w:lvlText w:val="%6."/>
      <w:lvlJc w:val="right"/>
      <w:pPr>
        <w:ind w:left="4668" w:hanging="180"/>
      </w:pPr>
    </w:lvl>
    <w:lvl w:ilvl="6" w:tplc="340A000F">
      <w:start w:val="1"/>
      <w:numFmt w:val="decimal"/>
      <w:lvlText w:val="%7."/>
      <w:lvlJc w:val="left"/>
      <w:pPr>
        <w:ind w:left="5388" w:hanging="360"/>
      </w:pPr>
    </w:lvl>
    <w:lvl w:ilvl="7" w:tplc="340A0019">
      <w:start w:val="1"/>
      <w:numFmt w:val="lowerLetter"/>
      <w:lvlText w:val="%8."/>
      <w:lvlJc w:val="left"/>
      <w:pPr>
        <w:ind w:left="6108" w:hanging="360"/>
      </w:pPr>
    </w:lvl>
    <w:lvl w:ilvl="8" w:tplc="340A001B">
      <w:start w:val="1"/>
      <w:numFmt w:val="lowerRoman"/>
      <w:lvlText w:val="%9."/>
      <w:lvlJc w:val="right"/>
      <w:pPr>
        <w:ind w:left="6828" w:hanging="180"/>
      </w:pPr>
    </w:lvl>
  </w:abstractNum>
  <w:abstractNum w:abstractNumId="34" w15:restartNumberingAfterBreak="0">
    <w:nsid w:val="486A5133"/>
    <w:multiLevelType w:val="multilevel"/>
    <w:tmpl w:val="C5746AC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Ttulo3"/>
      <w:lvlText w:val="%1.%2.%3."/>
      <w:lvlJc w:val="left"/>
      <w:pPr>
        <w:ind w:left="1224" w:hanging="504"/>
      </w:pPr>
    </w:lvl>
    <w:lvl w:ilvl="3">
      <w:start w:val="1"/>
      <w:numFmt w:val="decimal"/>
      <w:pStyle w:val="Ttulo4"/>
      <w:lvlText w:val="%1.%2.%3.%4."/>
      <w:lvlJc w:val="left"/>
      <w:pPr>
        <w:ind w:left="1728" w:hanging="648"/>
      </w:pPr>
    </w:lvl>
    <w:lvl w:ilvl="4">
      <w:start w:val="1"/>
      <w:numFmt w:val="decimal"/>
      <w:pStyle w:val="Ttulo5"/>
      <w:lvlText w:val="%1.%2.%3.%4.%5."/>
      <w:lvlJc w:val="left"/>
      <w:pPr>
        <w:ind w:left="1076"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D643F31"/>
    <w:multiLevelType w:val="hybridMultilevel"/>
    <w:tmpl w:val="0B1A2534"/>
    <w:lvl w:ilvl="0" w:tplc="F8A8F750">
      <w:start w:val="1"/>
      <w:numFmt w:val="decimal"/>
      <w:lvlText w:val="%1."/>
      <w:lvlJc w:val="left"/>
      <w:pPr>
        <w:ind w:left="720" w:hanging="360"/>
      </w:pPr>
      <w:rPr>
        <w:rFonts w:ascii="Calibri Light" w:eastAsia="Calibri Light" w:hAnsi="Calibri Light" w:cs="Calibri Light" w:hint="default"/>
        <w:spacing w:val="-2"/>
        <w:w w:val="100"/>
        <w:sz w:val="20"/>
        <w:szCs w:val="20"/>
        <w:lang w:val="es-E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1491FC1"/>
    <w:multiLevelType w:val="hybridMultilevel"/>
    <w:tmpl w:val="B9B4A2DC"/>
    <w:lvl w:ilvl="0" w:tplc="340A0019">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7" w15:restartNumberingAfterBreak="0">
    <w:nsid w:val="522A4F03"/>
    <w:multiLevelType w:val="hybridMultilevel"/>
    <w:tmpl w:val="F39669F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8" w15:restartNumberingAfterBreak="0">
    <w:nsid w:val="53C86876"/>
    <w:multiLevelType w:val="hybridMultilevel"/>
    <w:tmpl w:val="8E12AFBA"/>
    <w:lvl w:ilvl="0" w:tplc="340A001B">
      <w:start w:val="1"/>
      <w:numFmt w:val="lowerRoman"/>
      <w:lvlText w:val="%1."/>
      <w:lvlJc w:val="right"/>
      <w:pPr>
        <w:ind w:left="923" w:hanging="284"/>
      </w:pPr>
      <w:rPr>
        <w:rFonts w:hint="default"/>
        <w:spacing w:val="-2"/>
        <w:w w:val="100"/>
        <w:sz w:val="20"/>
        <w:szCs w:val="20"/>
        <w:lang w:val="es-ES" w:eastAsia="en-US" w:bidi="ar-SA"/>
      </w:rPr>
    </w:lvl>
    <w:lvl w:ilvl="1" w:tplc="FFFFFFFF" w:tentative="1">
      <w:start w:val="1"/>
      <w:numFmt w:val="lowerLetter"/>
      <w:lvlText w:val="%2."/>
      <w:lvlJc w:val="left"/>
      <w:pPr>
        <w:ind w:left="1901" w:hanging="360"/>
      </w:pPr>
    </w:lvl>
    <w:lvl w:ilvl="2" w:tplc="FFFFFFFF" w:tentative="1">
      <w:start w:val="1"/>
      <w:numFmt w:val="lowerRoman"/>
      <w:lvlText w:val="%3."/>
      <w:lvlJc w:val="right"/>
      <w:pPr>
        <w:ind w:left="2621" w:hanging="180"/>
      </w:pPr>
    </w:lvl>
    <w:lvl w:ilvl="3" w:tplc="FFFFFFFF" w:tentative="1">
      <w:start w:val="1"/>
      <w:numFmt w:val="decimal"/>
      <w:lvlText w:val="%4."/>
      <w:lvlJc w:val="left"/>
      <w:pPr>
        <w:ind w:left="3341" w:hanging="360"/>
      </w:pPr>
    </w:lvl>
    <w:lvl w:ilvl="4" w:tplc="FFFFFFFF" w:tentative="1">
      <w:start w:val="1"/>
      <w:numFmt w:val="lowerLetter"/>
      <w:lvlText w:val="%5."/>
      <w:lvlJc w:val="left"/>
      <w:pPr>
        <w:ind w:left="4061" w:hanging="360"/>
      </w:pPr>
    </w:lvl>
    <w:lvl w:ilvl="5" w:tplc="FFFFFFFF" w:tentative="1">
      <w:start w:val="1"/>
      <w:numFmt w:val="lowerRoman"/>
      <w:lvlText w:val="%6."/>
      <w:lvlJc w:val="right"/>
      <w:pPr>
        <w:ind w:left="4781" w:hanging="180"/>
      </w:pPr>
    </w:lvl>
    <w:lvl w:ilvl="6" w:tplc="FFFFFFFF" w:tentative="1">
      <w:start w:val="1"/>
      <w:numFmt w:val="decimal"/>
      <w:lvlText w:val="%7."/>
      <w:lvlJc w:val="left"/>
      <w:pPr>
        <w:ind w:left="5501" w:hanging="360"/>
      </w:pPr>
    </w:lvl>
    <w:lvl w:ilvl="7" w:tplc="FFFFFFFF" w:tentative="1">
      <w:start w:val="1"/>
      <w:numFmt w:val="lowerLetter"/>
      <w:lvlText w:val="%8."/>
      <w:lvlJc w:val="left"/>
      <w:pPr>
        <w:ind w:left="6221" w:hanging="360"/>
      </w:pPr>
    </w:lvl>
    <w:lvl w:ilvl="8" w:tplc="FFFFFFFF" w:tentative="1">
      <w:start w:val="1"/>
      <w:numFmt w:val="lowerRoman"/>
      <w:lvlText w:val="%9."/>
      <w:lvlJc w:val="right"/>
      <w:pPr>
        <w:ind w:left="6941" w:hanging="180"/>
      </w:pPr>
    </w:lvl>
  </w:abstractNum>
  <w:abstractNum w:abstractNumId="39" w15:restartNumberingAfterBreak="0">
    <w:nsid w:val="54657028"/>
    <w:multiLevelType w:val="hybridMultilevel"/>
    <w:tmpl w:val="223EF6D8"/>
    <w:lvl w:ilvl="0" w:tplc="340A0017">
      <w:start w:val="1"/>
      <w:numFmt w:val="lowerLetter"/>
      <w:lvlText w:val="%1)"/>
      <w:lvlJc w:val="left"/>
      <w:pPr>
        <w:ind w:left="1671" w:hanging="360"/>
      </w:pPr>
    </w:lvl>
    <w:lvl w:ilvl="1" w:tplc="340A0019">
      <w:start w:val="1"/>
      <w:numFmt w:val="lowerLetter"/>
      <w:lvlText w:val="%2."/>
      <w:lvlJc w:val="left"/>
      <w:pPr>
        <w:ind w:left="2391" w:hanging="360"/>
      </w:pPr>
    </w:lvl>
    <w:lvl w:ilvl="2" w:tplc="340A001B" w:tentative="1">
      <w:start w:val="1"/>
      <w:numFmt w:val="lowerRoman"/>
      <w:lvlText w:val="%3."/>
      <w:lvlJc w:val="right"/>
      <w:pPr>
        <w:ind w:left="3111" w:hanging="180"/>
      </w:pPr>
    </w:lvl>
    <w:lvl w:ilvl="3" w:tplc="340A000F" w:tentative="1">
      <w:start w:val="1"/>
      <w:numFmt w:val="decimal"/>
      <w:lvlText w:val="%4."/>
      <w:lvlJc w:val="left"/>
      <w:pPr>
        <w:ind w:left="3831" w:hanging="360"/>
      </w:pPr>
    </w:lvl>
    <w:lvl w:ilvl="4" w:tplc="340A0019" w:tentative="1">
      <w:start w:val="1"/>
      <w:numFmt w:val="lowerLetter"/>
      <w:lvlText w:val="%5."/>
      <w:lvlJc w:val="left"/>
      <w:pPr>
        <w:ind w:left="4551" w:hanging="360"/>
      </w:pPr>
    </w:lvl>
    <w:lvl w:ilvl="5" w:tplc="340A001B" w:tentative="1">
      <w:start w:val="1"/>
      <w:numFmt w:val="lowerRoman"/>
      <w:lvlText w:val="%6."/>
      <w:lvlJc w:val="right"/>
      <w:pPr>
        <w:ind w:left="5271" w:hanging="180"/>
      </w:pPr>
    </w:lvl>
    <w:lvl w:ilvl="6" w:tplc="340A000F" w:tentative="1">
      <w:start w:val="1"/>
      <w:numFmt w:val="decimal"/>
      <w:lvlText w:val="%7."/>
      <w:lvlJc w:val="left"/>
      <w:pPr>
        <w:ind w:left="5991" w:hanging="360"/>
      </w:pPr>
    </w:lvl>
    <w:lvl w:ilvl="7" w:tplc="340A0019" w:tentative="1">
      <w:start w:val="1"/>
      <w:numFmt w:val="lowerLetter"/>
      <w:lvlText w:val="%8."/>
      <w:lvlJc w:val="left"/>
      <w:pPr>
        <w:ind w:left="6711" w:hanging="360"/>
      </w:pPr>
    </w:lvl>
    <w:lvl w:ilvl="8" w:tplc="340A001B" w:tentative="1">
      <w:start w:val="1"/>
      <w:numFmt w:val="lowerRoman"/>
      <w:lvlText w:val="%9."/>
      <w:lvlJc w:val="right"/>
      <w:pPr>
        <w:ind w:left="7431" w:hanging="180"/>
      </w:pPr>
    </w:lvl>
  </w:abstractNum>
  <w:abstractNum w:abstractNumId="40" w15:restartNumberingAfterBreak="0">
    <w:nsid w:val="558401AC"/>
    <w:multiLevelType w:val="hybridMultilevel"/>
    <w:tmpl w:val="C0B436B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1" w15:restartNumberingAfterBreak="0">
    <w:nsid w:val="59B010F5"/>
    <w:multiLevelType w:val="multilevel"/>
    <w:tmpl w:val="82AED188"/>
    <w:lvl w:ilvl="0">
      <w:start w:val="1"/>
      <w:numFmt w:val="decimal"/>
      <w:pStyle w:val="Ttulo1"/>
      <w:lvlText w:val="%1."/>
      <w:lvlJc w:val="left"/>
      <w:pPr>
        <w:ind w:left="360" w:hanging="360"/>
      </w:pPr>
    </w:lvl>
    <w:lvl w:ilvl="1">
      <w:start w:val="1"/>
      <w:numFmt w:val="decimal"/>
      <w:pStyle w:val="Ttulo2"/>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A036B45"/>
    <w:multiLevelType w:val="hybridMultilevel"/>
    <w:tmpl w:val="8E4EBE34"/>
    <w:lvl w:ilvl="0" w:tplc="340A0001">
      <w:start w:val="1"/>
      <w:numFmt w:val="bullet"/>
      <w:lvlText w:val=""/>
      <w:lvlJc w:val="left"/>
      <w:pPr>
        <w:ind w:left="1440" w:hanging="360"/>
      </w:pPr>
      <w:rPr>
        <w:rFonts w:ascii="Symbol" w:hAnsi="Symbol" w:hint="default"/>
      </w:rPr>
    </w:lvl>
    <w:lvl w:ilvl="1" w:tplc="340A0003">
      <w:start w:val="1"/>
      <w:numFmt w:val="bullet"/>
      <w:lvlText w:val="o"/>
      <w:lvlJc w:val="left"/>
      <w:pPr>
        <w:ind w:left="2160" w:hanging="360"/>
      </w:pPr>
      <w:rPr>
        <w:rFonts w:ascii="Courier New" w:hAnsi="Courier New" w:cs="Courier New" w:hint="default"/>
      </w:rPr>
    </w:lvl>
    <w:lvl w:ilvl="2" w:tplc="340A0005">
      <w:start w:val="1"/>
      <w:numFmt w:val="bullet"/>
      <w:lvlText w:val=""/>
      <w:lvlJc w:val="left"/>
      <w:pPr>
        <w:ind w:left="2880" w:hanging="360"/>
      </w:pPr>
      <w:rPr>
        <w:rFonts w:ascii="Wingdings" w:hAnsi="Wingdings" w:hint="default"/>
      </w:rPr>
    </w:lvl>
    <w:lvl w:ilvl="3" w:tplc="340A0001">
      <w:start w:val="1"/>
      <w:numFmt w:val="bullet"/>
      <w:lvlText w:val=""/>
      <w:lvlJc w:val="left"/>
      <w:pPr>
        <w:ind w:left="3600" w:hanging="360"/>
      </w:pPr>
      <w:rPr>
        <w:rFonts w:ascii="Symbol" w:hAnsi="Symbol" w:hint="default"/>
      </w:rPr>
    </w:lvl>
    <w:lvl w:ilvl="4" w:tplc="340A0003">
      <w:start w:val="1"/>
      <w:numFmt w:val="bullet"/>
      <w:lvlText w:val="o"/>
      <w:lvlJc w:val="left"/>
      <w:pPr>
        <w:ind w:left="4320" w:hanging="360"/>
      </w:pPr>
      <w:rPr>
        <w:rFonts w:ascii="Courier New" w:hAnsi="Courier New" w:cs="Courier New" w:hint="default"/>
      </w:rPr>
    </w:lvl>
    <w:lvl w:ilvl="5" w:tplc="340A0005">
      <w:start w:val="1"/>
      <w:numFmt w:val="bullet"/>
      <w:lvlText w:val=""/>
      <w:lvlJc w:val="left"/>
      <w:pPr>
        <w:ind w:left="5040" w:hanging="360"/>
      </w:pPr>
      <w:rPr>
        <w:rFonts w:ascii="Wingdings" w:hAnsi="Wingdings" w:hint="default"/>
      </w:rPr>
    </w:lvl>
    <w:lvl w:ilvl="6" w:tplc="340A0001">
      <w:start w:val="1"/>
      <w:numFmt w:val="bullet"/>
      <w:lvlText w:val=""/>
      <w:lvlJc w:val="left"/>
      <w:pPr>
        <w:ind w:left="5760" w:hanging="360"/>
      </w:pPr>
      <w:rPr>
        <w:rFonts w:ascii="Symbol" w:hAnsi="Symbol" w:hint="default"/>
      </w:rPr>
    </w:lvl>
    <w:lvl w:ilvl="7" w:tplc="340A0003">
      <w:start w:val="1"/>
      <w:numFmt w:val="bullet"/>
      <w:lvlText w:val="o"/>
      <w:lvlJc w:val="left"/>
      <w:pPr>
        <w:ind w:left="6480" w:hanging="360"/>
      </w:pPr>
      <w:rPr>
        <w:rFonts w:ascii="Courier New" w:hAnsi="Courier New" w:cs="Courier New" w:hint="default"/>
      </w:rPr>
    </w:lvl>
    <w:lvl w:ilvl="8" w:tplc="340A0005">
      <w:start w:val="1"/>
      <w:numFmt w:val="bullet"/>
      <w:lvlText w:val=""/>
      <w:lvlJc w:val="left"/>
      <w:pPr>
        <w:ind w:left="7200" w:hanging="360"/>
      </w:pPr>
      <w:rPr>
        <w:rFonts w:ascii="Wingdings" w:hAnsi="Wingdings" w:hint="default"/>
      </w:rPr>
    </w:lvl>
  </w:abstractNum>
  <w:abstractNum w:abstractNumId="43" w15:restartNumberingAfterBreak="0">
    <w:nsid w:val="5BB5061D"/>
    <w:multiLevelType w:val="hybridMultilevel"/>
    <w:tmpl w:val="5464D99E"/>
    <w:lvl w:ilvl="0" w:tplc="340A0003">
      <w:start w:val="1"/>
      <w:numFmt w:val="bullet"/>
      <w:lvlText w:val="o"/>
      <w:lvlJc w:val="left"/>
      <w:pPr>
        <w:ind w:left="720" w:hanging="360"/>
      </w:pPr>
      <w:rPr>
        <w:rFonts w:ascii="Courier New" w:hAnsi="Courier New" w:cs="Courier New"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4" w15:restartNumberingAfterBreak="0">
    <w:nsid w:val="5CE63247"/>
    <w:multiLevelType w:val="hybridMultilevel"/>
    <w:tmpl w:val="28661634"/>
    <w:lvl w:ilvl="0" w:tplc="FFFFFFFF">
      <w:start w:val="1"/>
      <w:numFmt w:val="lowerRoman"/>
      <w:lvlText w:val="%1."/>
      <w:lvlJc w:val="left"/>
      <w:pPr>
        <w:ind w:left="1595" w:hanging="452"/>
        <w:jc w:val="right"/>
      </w:pPr>
      <w:rPr>
        <w:rFonts w:ascii="Calibri Light" w:eastAsia="Calibri Light" w:hAnsi="Calibri Light" w:cs="Calibri Light" w:hint="default"/>
        <w:spacing w:val="-2"/>
        <w:w w:val="100"/>
        <w:sz w:val="20"/>
        <w:szCs w:val="20"/>
        <w:lang w:val="es-ES" w:eastAsia="en-US" w:bidi="ar-SA"/>
      </w:rPr>
    </w:lvl>
    <w:lvl w:ilvl="1" w:tplc="340A001B">
      <w:start w:val="1"/>
      <w:numFmt w:val="lowerRoman"/>
      <w:lvlText w:val="%2."/>
      <w:lvlJc w:val="right"/>
      <w:pPr>
        <w:ind w:left="1503" w:hanging="360"/>
      </w:pPr>
    </w:lvl>
    <w:lvl w:ilvl="2" w:tplc="FFFFFFFF">
      <w:numFmt w:val="bullet"/>
      <w:lvlText w:val="•"/>
      <w:lvlJc w:val="left"/>
      <w:pPr>
        <w:ind w:left="3325" w:hanging="284"/>
      </w:pPr>
      <w:rPr>
        <w:rFonts w:hint="default"/>
        <w:lang w:val="es-ES" w:eastAsia="en-US" w:bidi="ar-SA"/>
      </w:rPr>
    </w:lvl>
    <w:lvl w:ilvl="3" w:tplc="FFFFFFFF">
      <w:numFmt w:val="bullet"/>
      <w:lvlText w:val="•"/>
      <w:lvlJc w:val="left"/>
      <w:pPr>
        <w:ind w:left="4188" w:hanging="284"/>
      </w:pPr>
      <w:rPr>
        <w:rFonts w:hint="default"/>
        <w:lang w:val="es-ES" w:eastAsia="en-US" w:bidi="ar-SA"/>
      </w:rPr>
    </w:lvl>
    <w:lvl w:ilvl="4" w:tplc="FFFFFFFF">
      <w:numFmt w:val="bullet"/>
      <w:lvlText w:val="•"/>
      <w:lvlJc w:val="left"/>
      <w:pPr>
        <w:ind w:left="5051" w:hanging="284"/>
      </w:pPr>
      <w:rPr>
        <w:rFonts w:hint="default"/>
        <w:lang w:val="es-ES" w:eastAsia="en-US" w:bidi="ar-SA"/>
      </w:rPr>
    </w:lvl>
    <w:lvl w:ilvl="5" w:tplc="FFFFFFFF">
      <w:numFmt w:val="bullet"/>
      <w:lvlText w:val="•"/>
      <w:lvlJc w:val="left"/>
      <w:pPr>
        <w:ind w:left="5914" w:hanging="284"/>
      </w:pPr>
      <w:rPr>
        <w:rFonts w:hint="default"/>
        <w:lang w:val="es-ES" w:eastAsia="en-US" w:bidi="ar-SA"/>
      </w:rPr>
    </w:lvl>
    <w:lvl w:ilvl="6" w:tplc="FFFFFFFF">
      <w:numFmt w:val="bullet"/>
      <w:lvlText w:val="•"/>
      <w:lvlJc w:val="left"/>
      <w:pPr>
        <w:ind w:left="6777" w:hanging="284"/>
      </w:pPr>
      <w:rPr>
        <w:rFonts w:hint="default"/>
        <w:lang w:val="es-ES" w:eastAsia="en-US" w:bidi="ar-SA"/>
      </w:rPr>
    </w:lvl>
    <w:lvl w:ilvl="7" w:tplc="FFFFFFFF">
      <w:numFmt w:val="bullet"/>
      <w:lvlText w:val="•"/>
      <w:lvlJc w:val="left"/>
      <w:pPr>
        <w:ind w:left="7640" w:hanging="284"/>
      </w:pPr>
      <w:rPr>
        <w:rFonts w:hint="default"/>
        <w:lang w:val="es-ES" w:eastAsia="en-US" w:bidi="ar-SA"/>
      </w:rPr>
    </w:lvl>
    <w:lvl w:ilvl="8" w:tplc="FFFFFFFF">
      <w:numFmt w:val="bullet"/>
      <w:lvlText w:val="•"/>
      <w:lvlJc w:val="left"/>
      <w:pPr>
        <w:ind w:left="8503" w:hanging="284"/>
      </w:pPr>
      <w:rPr>
        <w:rFonts w:hint="default"/>
        <w:lang w:val="es-ES" w:eastAsia="en-US" w:bidi="ar-SA"/>
      </w:rPr>
    </w:lvl>
  </w:abstractNum>
  <w:abstractNum w:abstractNumId="45" w15:restartNumberingAfterBreak="0">
    <w:nsid w:val="5CE80612"/>
    <w:multiLevelType w:val="hybridMultilevel"/>
    <w:tmpl w:val="068476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6" w15:restartNumberingAfterBreak="0">
    <w:nsid w:val="5E954345"/>
    <w:multiLevelType w:val="hybridMultilevel"/>
    <w:tmpl w:val="F0D839BA"/>
    <w:lvl w:ilvl="0" w:tplc="340A0017">
      <w:start w:val="1"/>
      <w:numFmt w:val="lowerLetter"/>
      <w:lvlText w:val="%1)"/>
      <w:lvlJc w:val="left"/>
      <w:pPr>
        <w:ind w:left="928"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47" w15:restartNumberingAfterBreak="0">
    <w:nsid w:val="635155BB"/>
    <w:multiLevelType w:val="hybridMultilevel"/>
    <w:tmpl w:val="36304A98"/>
    <w:lvl w:ilvl="0" w:tplc="CAF011E0">
      <w:start w:val="1"/>
      <w:numFmt w:val="lowerLetter"/>
      <w:lvlText w:val="%1)"/>
      <w:lvlJc w:val="left"/>
      <w:pPr>
        <w:ind w:left="1955" w:hanging="360"/>
      </w:pPr>
      <w:rPr>
        <w:rFonts w:hint="default"/>
      </w:rPr>
    </w:lvl>
    <w:lvl w:ilvl="1" w:tplc="340A0019" w:tentative="1">
      <w:start w:val="1"/>
      <w:numFmt w:val="lowerLetter"/>
      <w:lvlText w:val="%2."/>
      <w:lvlJc w:val="left"/>
      <w:pPr>
        <w:ind w:left="2675" w:hanging="360"/>
      </w:pPr>
    </w:lvl>
    <w:lvl w:ilvl="2" w:tplc="340A001B" w:tentative="1">
      <w:start w:val="1"/>
      <w:numFmt w:val="lowerRoman"/>
      <w:lvlText w:val="%3."/>
      <w:lvlJc w:val="right"/>
      <w:pPr>
        <w:ind w:left="3395" w:hanging="180"/>
      </w:pPr>
    </w:lvl>
    <w:lvl w:ilvl="3" w:tplc="340A000F" w:tentative="1">
      <w:start w:val="1"/>
      <w:numFmt w:val="decimal"/>
      <w:lvlText w:val="%4."/>
      <w:lvlJc w:val="left"/>
      <w:pPr>
        <w:ind w:left="4115" w:hanging="360"/>
      </w:pPr>
    </w:lvl>
    <w:lvl w:ilvl="4" w:tplc="340A0019" w:tentative="1">
      <w:start w:val="1"/>
      <w:numFmt w:val="lowerLetter"/>
      <w:lvlText w:val="%5."/>
      <w:lvlJc w:val="left"/>
      <w:pPr>
        <w:ind w:left="4835" w:hanging="360"/>
      </w:pPr>
    </w:lvl>
    <w:lvl w:ilvl="5" w:tplc="340A001B" w:tentative="1">
      <w:start w:val="1"/>
      <w:numFmt w:val="lowerRoman"/>
      <w:lvlText w:val="%6."/>
      <w:lvlJc w:val="right"/>
      <w:pPr>
        <w:ind w:left="5555" w:hanging="180"/>
      </w:pPr>
    </w:lvl>
    <w:lvl w:ilvl="6" w:tplc="340A000F" w:tentative="1">
      <w:start w:val="1"/>
      <w:numFmt w:val="decimal"/>
      <w:lvlText w:val="%7."/>
      <w:lvlJc w:val="left"/>
      <w:pPr>
        <w:ind w:left="6275" w:hanging="360"/>
      </w:pPr>
    </w:lvl>
    <w:lvl w:ilvl="7" w:tplc="340A0019" w:tentative="1">
      <w:start w:val="1"/>
      <w:numFmt w:val="lowerLetter"/>
      <w:lvlText w:val="%8."/>
      <w:lvlJc w:val="left"/>
      <w:pPr>
        <w:ind w:left="6995" w:hanging="360"/>
      </w:pPr>
    </w:lvl>
    <w:lvl w:ilvl="8" w:tplc="340A001B" w:tentative="1">
      <w:start w:val="1"/>
      <w:numFmt w:val="lowerRoman"/>
      <w:lvlText w:val="%9."/>
      <w:lvlJc w:val="right"/>
      <w:pPr>
        <w:ind w:left="7715" w:hanging="180"/>
      </w:pPr>
    </w:lvl>
  </w:abstractNum>
  <w:abstractNum w:abstractNumId="48" w15:restartNumberingAfterBreak="0">
    <w:nsid w:val="655072BA"/>
    <w:multiLevelType w:val="hybridMultilevel"/>
    <w:tmpl w:val="2D22B7C2"/>
    <w:lvl w:ilvl="0" w:tplc="340A001B">
      <w:start w:val="1"/>
      <w:numFmt w:val="lowerRoman"/>
      <w:lvlText w:val="%1."/>
      <w:lvlJc w:val="right"/>
      <w:pPr>
        <w:ind w:left="1595" w:hanging="452"/>
        <w:jc w:val="right"/>
      </w:pPr>
      <w:rPr>
        <w:rFonts w:hint="default"/>
        <w:spacing w:val="-2"/>
        <w:w w:val="100"/>
        <w:sz w:val="20"/>
        <w:szCs w:val="20"/>
        <w:lang w:val="es-ES" w:eastAsia="en-US" w:bidi="ar-SA"/>
      </w:rPr>
    </w:lvl>
    <w:lvl w:ilvl="1" w:tplc="FFFFFFFF">
      <w:start w:val="1"/>
      <w:numFmt w:val="lowerRoman"/>
      <w:lvlText w:val="%2."/>
      <w:lvlJc w:val="left"/>
      <w:pPr>
        <w:ind w:left="1595" w:hanging="284"/>
      </w:pPr>
      <w:rPr>
        <w:rFonts w:ascii="Calibri" w:eastAsia="Calibri" w:hAnsi="Calibri" w:cs="Calibri" w:hint="default"/>
        <w:spacing w:val="-1"/>
        <w:w w:val="96"/>
        <w:sz w:val="20"/>
        <w:szCs w:val="20"/>
        <w:lang w:val="es-ES" w:eastAsia="en-US" w:bidi="ar-SA"/>
      </w:rPr>
    </w:lvl>
    <w:lvl w:ilvl="2" w:tplc="FFFFFFFF">
      <w:numFmt w:val="bullet"/>
      <w:lvlText w:val="•"/>
      <w:lvlJc w:val="left"/>
      <w:pPr>
        <w:ind w:left="3325" w:hanging="284"/>
      </w:pPr>
      <w:rPr>
        <w:rFonts w:hint="default"/>
        <w:lang w:val="es-ES" w:eastAsia="en-US" w:bidi="ar-SA"/>
      </w:rPr>
    </w:lvl>
    <w:lvl w:ilvl="3" w:tplc="FFFFFFFF">
      <w:numFmt w:val="bullet"/>
      <w:lvlText w:val="•"/>
      <w:lvlJc w:val="left"/>
      <w:pPr>
        <w:ind w:left="4188" w:hanging="284"/>
      </w:pPr>
      <w:rPr>
        <w:rFonts w:hint="default"/>
        <w:lang w:val="es-ES" w:eastAsia="en-US" w:bidi="ar-SA"/>
      </w:rPr>
    </w:lvl>
    <w:lvl w:ilvl="4" w:tplc="FFFFFFFF">
      <w:numFmt w:val="bullet"/>
      <w:lvlText w:val="•"/>
      <w:lvlJc w:val="left"/>
      <w:pPr>
        <w:ind w:left="5051" w:hanging="284"/>
      </w:pPr>
      <w:rPr>
        <w:rFonts w:hint="default"/>
        <w:lang w:val="es-ES" w:eastAsia="en-US" w:bidi="ar-SA"/>
      </w:rPr>
    </w:lvl>
    <w:lvl w:ilvl="5" w:tplc="FFFFFFFF">
      <w:numFmt w:val="bullet"/>
      <w:lvlText w:val="•"/>
      <w:lvlJc w:val="left"/>
      <w:pPr>
        <w:ind w:left="5914" w:hanging="284"/>
      </w:pPr>
      <w:rPr>
        <w:rFonts w:hint="default"/>
        <w:lang w:val="es-ES" w:eastAsia="en-US" w:bidi="ar-SA"/>
      </w:rPr>
    </w:lvl>
    <w:lvl w:ilvl="6" w:tplc="FFFFFFFF">
      <w:numFmt w:val="bullet"/>
      <w:lvlText w:val="•"/>
      <w:lvlJc w:val="left"/>
      <w:pPr>
        <w:ind w:left="6777" w:hanging="284"/>
      </w:pPr>
      <w:rPr>
        <w:rFonts w:hint="default"/>
        <w:lang w:val="es-ES" w:eastAsia="en-US" w:bidi="ar-SA"/>
      </w:rPr>
    </w:lvl>
    <w:lvl w:ilvl="7" w:tplc="FFFFFFFF">
      <w:numFmt w:val="bullet"/>
      <w:lvlText w:val="•"/>
      <w:lvlJc w:val="left"/>
      <w:pPr>
        <w:ind w:left="7640" w:hanging="284"/>
      </w:pPr>
      <w:rPr>
        <w:rFonts w:hint="default"/>
        <w:lang w:val="es-ES" w:eastAsia="en-US" w:bidi="ar-SA"/>
      </w:rPr>
    </w:lvl>
    <w:lvl w:ilvl="8" w:tplc="FFFFFFFF">
      <w:numFmt w:val="bullet"/>
      <w:lvlText w:val="•"/>
      <w:lvlJc w:val="left"/>
      <w:pPr>
        <w:ind w:left="8503" w:hanging="284"/>
      </w:pPr>
      <w:rPr>
        <w:rFonts w:hint="default"/>
        <w:lang w:val="es-ES" w:eastAsia="en-US" w:bidi="ar-SA"/>
      </w:rPr>
    </w:lvl>
  </w:abstractNum>
  <w:abstractNum w:abstractNumId="49" w15:restartNumberingAfterBreak="0">
    <w:nsid w:val="686B2E20"/>
    <w:multiLevelType w:val="hybridMultilevel"/>
    <w:tmpl w:val="9030E6C6"/>
    <w:lvl w:ilvl="0" w:tplc="340A0011">
      <w:start w:val="1"/>
      <w:numFmt w:val="decimal"/>
      <w:lvlText w:val="%1)"/>
      <w:lvlJc w:val="left"/>
      <w:pPr>
        <w:ind w:left="720" w:hanging="360"/>
      </w:pPr>
      <w:rPr>
        <w:rFonts w:hint="default"/>
      </w:rPr>
    </w:lvl>
    <w:lvl w:ilvl="1" w:tplc="FFFFFFFF">
      <w:start w:val="1"/>
      <w:numFmt w:val="decimal"/>
      <w:lvlText w:val="%2."/>
      <w:lvlJc w:val="left"/>
      <w:pPr>
        <w:ind w:left="1785" w:hanging="705"/>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A160ED6"/>
    <w:multiLevelType w:val="hybridMultilevel"/>
    <w:tmpl w:val="48D80958"/>
    <w:lvl w:ilvl="0" w:tplc="340A0005">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51" w15:restartNumberingAfterBreak="0">
    <w:nsid w:val="6B3B102B"/>
    <w:multiLevelType w:val="multilevel"/>
    <w:tmpl w:val="D6480462"/>
    <w:lvl w:ilvl="0">
      <w:start w:val="1"/>
      <w:numFmt w:val="bullet"/>
      <w:lvlText w:val=""/>
      <w:lvlJc w:val="left"/>
      <w:pPr>
        <w:tabs>
          <w:tab w:val="num" w:pos="1428"/>
        </w:tabs>
        <w:ind w:left="1428" w:hanging="720"/>
      </w:pPr>
      <w:rPr>
        <w:rFonts w:ascii="Symbol" w:hAnsi="Symbol" w:hint="default"/>
      </w:rPr>
    </w:lvl>
    <w:lvl w:ilvl="1">
      <w:start w:val="1"/>
      <w:numFmt w:val="decimal"/>
      <w:lvlText w:val="%2."/>
      <w:lvlJc w:val="left"/>
      <w:pPr>
        <w:ind w:left="1788" w:hanging="360"/>
      </w:pPr>
    </w:lvl>
    <w:lvl w:ilvl="2">
      <w:start w:val="1"/>
      <w:numFmt w:val="decimal"/>
      <w:lvlText w:val="%3."/>
      <w:lvlJc w:val="left"/>
      <w:pPr>
        <w:tabs>
          <w:tab w:val="num" w:pos="2868"/>
        </w:tabs>
        <w:ind w:left="2868" w:hanging="720"/>
      </w:pPr>
    </w:lvl>
    <w:lvl w:ilvl="3">
      <w:start w:val="1"/>
      <w:numFmt w:val="decimal"/>
      <w:lvlText w:val="%4."/>
      <w:lvlJc w:val="left"/>
      <w:pPr>
        <w:tabs>
          <w:tab w:val="num" w:pos="3588"/>
        </w:tabs>
        <w:ind w:left="3588" w:hanging="720"/>
      </w:pPr>
    </w:lvl>
    <w:lvl w:ilvl="4">
      <w:start w:val="1"/>
      <w:numFmt w:val="decimal"/>
      <w:lvlText w:val="%5."/>
      <w:lvlJc w:val="left"/>
      <w:pPr>
        <w:tabs>
          <w:tab w:val="num" w:pos="4308"/>
        </w:tabs>
        <w:ind w:left="4308" w:hanging="720"/>
      </w:pPr>
    </w:lvl>
    <w:lvl w:ilvl="5">
      <w:start w:val="1"/>
      <w:numFmt w:val="decimal"/>
      <w:lvlText w:val="%6."/>
      <w:lvlJc w:val="left"/>
      <w:pPr>
        <w:tabs>
          <w:tab w:val="num" w:pos="5028"/>
        </w:tabs>
        <w:ind w:left="5028" w:hanging="720"/>
      </w:pPr>
    </w:lvl>
    <w:lvl w:ilvl="6">
      <w:start w:val="1"/>
      <w:numFmt w:val="decimal"/>
      <w:lvlText w:val="%7."/>
      <w:lvlJc w:val="left"/>
      <w:pPr>
        <w:tabs>
          <w:tab w:val="num" w:pos="5748"/>
        </w:tabs>
        <w:ind w:left="5748" w:hanging="720"/>
      </w:pPr>
    </w:lvl>
    <w:lvl w:ilvl="7">
      <w:start w:val="1"/>
      <w:numFmt w:val="decimal"/>
      <w:lvlText w:val="%8."/>
      <w:lvlJc w:val="left"/>
      <w:pPr>
        <w:tabs>
          <w:tab w:val="num" w:pos="6468"/>
        </w:tabs>
        <w:ind w:left="6468" w:hanging="720"/>
      </w:pPr>
    </w:lvl>
    <w:lvl w:ilvl="8">
      <w:start w:val="1"/>
      <w:numFmt w:val="decimal"/>
      <w:lvlText w:val="%9."/>
      <w:lvlJc w:val="left"/>
      <w:pPr>
        <w:tabs>
          <w:tab w:val="num" w:pos="7188"/>
        </w:tabs>
        <w:ind w:left="7188" w:hanging="720"/>
      </w:pPr>
    </w:lvl>
  </w:abstractNum>
  <w:abstractNum w:abstractNumId="52" w15:restartNumberingAfterBreak="0">
    <w:nsid w:val="6B421B9D"/>
    <w:multiLevelType w:val="hybridMultilevel"/>
    <w:tmpl w:val="39ACE96C"/>
    <w:lvl w:ilvl="0" w:tplc="340A0017">
      <w:start w:val="1"/>
      <w:numFmt w:val="lowerLetter"/>
      <w:lvlText w:val="%1)"/>
      <w:lvlJc w:val="left"/>
      <w:pPr>
        <w:ind w:left="1595" w:hanging="284"/>
      </w:pPr>
      <w:rPr>
        <w:rFonts w:hint="default"/>
        <w:spacing w:val="-1"/>
        <w:w w:val="96"/>
        <w:sz w:val="20"/>
        <w:szCs w:val="20"/>
        <w:lang w:val="es-ES" w:eastAsia="en-US" w:bidi="ar-SA"/>
      </w:rPr>
    </w:lvl>
    <w:lvl w:ilvl="1" w:tplc="FFFFFFFF">
      <w:numFmt w:val="bullet"/>
      <w:lvlText w:val="•"/>
      <w:lvlJc w:val="left"/>
      <w:pPr>
        <w:ind w:left="2462" w:hanging="284"/>
      </w:pPr>
      <w:rPr>
        <w:rFonts w:hint="default"/>
        <w:lang w:val="es-ES" w:eastAsia="en-US" w:bidi="ar-SA"/>
      </w:rPr>
    </w:lvl>
    <w:lvl w:ilvl="2" w:tplc="FFFFFFFF">
      <w:numFmt w:val="bullet"/>
      <w:lvlText w:val="•"/>
      <w:lvlJc w:val="left"/>
      <w:pPr>
        <w:ind w:left="3325" w:hanging="284"/>
      </w:pPr>
      <w:rPr>
        <w:rFonts w:hint="default"/>
        <w:lang w:val="es-ES" w:eastAsia="en-US" w:bidi="ar-SA"/>
      </w:rPr>
    </w:lvl>
    <w:lvl w:ilvl="3" w:tplc="FFFFFFFF">
      <w:numFmt w:val="bullet"/>
      <w:lvlText w:val="•"/>
      <w:lvlJc w:val="left"/>
      <w:pPr>
        <w:ind w:left="4188" w:hanging="284"/>
      </w:pPr>
      <w:rPr>
        <w:rFonts w:hint="default"/>
        <w:lang w:val="es-ES" w:eastAsia="en-US" w:bidi="ar-SA"/>
      </w:rPr>
    </w:lvl>
    <w:lvl w:ilvl="4" w:tplc="FFFFFFFF">
      <w:numFmt w:val="bullet"/>
      <w:lvlText w:val="•"/>
      <w:lvlJc w:val="left"/>
      <w:pPr>
        <w:ind w:left="5051" w:hanging="284"/>
      </w:pPr>
      <w:rPr>
        <w:rFonts w:hint="default"/>
        <w:lang w:val="es-ES" w:eastAsia="en-US" w:bidi="ar-SA"/>
      </w:rPr>
    </w:lvl>
    <w:lvl w:ilvl="5" w:tplc="FFFFFFFF">
      <w:numFmt w:val="bullet"/>
      <w:lvlText w:val="•"/>
      <w:lvlJc w:val="left"/>
      <w:pPr>
        <w:ind w:left="5914" w:hanging="284"/>
      </w:pPr>
      <w:rPr>
        <w:rFonts w:hint="default"/>
        <w:lang w:val="es-ES" w:eastAsia="en-US" w:bidi="ar-SA"/>
      </w:rPr>
    </w:lvl>
    <w:lvl w:ilvl="6" w:tplc="FFFFFFFF">
      <w:numFmt w:val="bullet"/>
      <w:lvlText w:val="•"/>
      <w:lvlJc w:val="left"/>
      <w:pPr>
        <w:ind w:left="6777" w:hanging="284"/>
      </w:pPr>
      <w:rPr>
        <w:rFonts w:hint="default"/>
        <w:lang w:val="es-ES" w:eastAsia="en-US" w:bidi="ar-SA"/>
      </w:rPr>
    </w:lvl>
    <w:lvl w:ilvl="7" w:tplc="FFFFFFFF">
      <w:numFmt w:val="bullet"/>
      <w:lvlText w:val="•"/>
      <w:lvlJc w:val="left"/>
      <w:pPr>
        <w:ind w:left="7640" w:hanging="284"/>
      </w:pPr>
      <w:rPr>
        <w:rFonts w:hint="default"/>
        <w:lang w:val="es-ES" w:eastAsia="en-US" w:bidi="ar-SA"/>
      </w:rPr>
    </w:lvl>
    <w:lvl w:ilvl="8" w:tplc="FFFFFFFF">
      <w:numFmt w:val="bullet"/>
      <w:lvlText w:val="•"/>
      <w:lvlJc w:val="left"/>
      <w:pPr>
        <w:ind w:left="8503" w:hanging="284"/>
      </w:pPr>
      <w:rPr>
        <w:rFonts w:hint="default"/>
        <w:lang w:val="es-ES" w:eastAsia="en-US" w:bidi="ar-SA"/>
      </w:rPr>
    </w:lvl>
  </w:abstractNum>
  <w:abstractNum w:abstractNumId="53" w15:restartNumberingAfterBreak="0">
    <w:nsid w:val="6D4C5453"/>
    <w:multiLevelType w:val="hybridMultilevel"/>
    <w:tmpl w:val="0AB8AB4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4" w15:restartNumberingAfterBreak="0">
    <w:nsid w:val="70153072"/>
    <w:multiLevelType w:val="hybridMultilevel"/>
    <w:tmpl w:val="6900998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5" w15:restartNumberingAfterBreak="0">
    <w:nsid w:val="706C2444"/>
    <w:multiLevelType w:val="hybridMultilevel"/>
    <w:tmpl w:val="7AE04676"/>
    <w:lvl w:ilvl="0" w:tplc="8380542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6" w15:restartNumberingAfterBreak="0">
    <w:nsid w:val="71DE2D3B"/>
    <w:multiLevelType w:val="hybridMultilevel"/>
    <w:tmpl w:val="9876797E"/>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7" w15:restartNumberingAfterBreak="0">
    <w:nsid w:val="761971B8"/>
    <w:multiLevelType w:val="hybridMultilevel"/>
    <w:tmpl w:val="F83CDFF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937103514">
    <w:abstractNumId w:val="12"/>
  </w:num>
  <w:num w:numId="2" w16cid:durableId="626395037">
    <w:abstractNumId w:val="25"/>
  </w:num>
  <w:num w:numId="3" w16cid:durableId="374082860">
    <w:abstractNumId w:val="7"/>
  </w:num>
  <w:num w:numId="4" w16cid:durableId="667516810">
    <w:abstractNumId w:val="52"/>
  </w:num>
  <w:num w:numId="5" w16cid:durableId="890458514">
    <w:abstractNumId w:val="6"/>
  </w:num>
  <w:num w:numId="6" w16cid:durableId="221596345">
    <w:abstractNumId w:val="38"/>
  </w:num>
  <w:num w:numId="7" w16cid:durableId="456947590">
    <w:abstractNumId w:val="17"/>
  </w:num>
  <w:num w:numId="8" w16cid:durableId="1829786555">
    <w:abstractNumId w:val="35"/>
  </w:num>
  <w:num w:numId="9" w16cid:durableId="272637069">
    <w:abstractNumId w:val="23"/>
  </w:num>
  <w:num w:numId="10" w16cid:durableId="1396008596">
    <w:abstractNumId w:val="31"/>
  </w:num>
  <w:num w:numId="11" w16cid:durableId="1676109066">
    <w:abstractNumId w:val="48"/>
  </w:num>
  <w:num w:numId="12" w16cid:durableId="1467313380">
    <w:abstractNumId w:val="44"/>
  </w:num>
  <w:num w:numId="13" w16cid:durableId="1336030302">
    <w:abstractNumId w:val="49"/>
  </w:num>
  <w:num w:numId="14" w16cid:durableId="531118222">
    <w:abstractNumId w:val="19"/>
  </w:num>
  <w:num w:numId="15" w16cid:durableId="2034569595">
    <w:abstractNumId w:val="39"/>
  </w:num>
  <w:num w:numId="16" w16cid:durableId="627441718">
    <w:abstractNumId w:val="37"/>
  </w:num>
  <w:num w:numId="17" w16cid:durableId="1186747242">
    <w:abstractNumId w:val="40"/>
  </w:num>
  <w:num w:numId="18" w16cid:durableId="1427533087">
    <w:abstractNumId w:val="11"/>
  </w:num>
  <w:num w:numId="19" w16cid:durableId="984238125">
    <w:abstractNumId w:val="54"/>
  </w:num>
  <w:num w:numId="20" w16cid:durableId="1594167924">
    <w:abstractNumId w:val="13"/>
  </w:num>
  <w:num w:numId="21" w16cid:durableId="1140270832">
    <w:abstractNumId w:val="36"/>
  </w:num>
  <w:num w:numId="22" w16cid:durableId="402218798">
    <w:abstractNumId w:val="8"/>
  </w:num>
  <w:num w:numId="23" w16cid:durableId="2006784932">
    <w:abstractNumId w:val="4"/>
  </w:num>
  <w:num w:numId="24" w16cid:durableId="1961302698">
    <w:abstractNumId w:val="26"/>
  </w:num>
  <w:num w:numId="25" w16cid:durableId="812138552">
    <w:abstractNumId w:val="27"/>
  </w:num>
  <w:num w:numId="26" w16cid:durableId="2133018525">
    <w:abstractNumId w:val="46"/>
  </w:num>
  <w:num w:numId="27" w16cid:durableId="1915046517">
    <w:abstractNumId w:val="42"/>
  </w:num>
  <w:num w:numId="28" w16cid:durableId="447551088">
    <w:abstractNumId w:val="24"/>
  </w:num>
  <w:num w:numId="29" w16cid:durableId="973438847">
    <w:abstractNumId w:val="53"/>
  </w:num>
  <w:num w:numId="30" w16cid:durableId="1528913158">
    <w:abstractNumId w:val="2"/>
  </w:num>
  <w:num w:numId="31" w16cid:durableId="444618735">
    <w:abstractNumId w:val="21"/>
  </w:num>
  <w:num w:numId="32" w16cid:durableId="54085587">
    <w:abstractNumId w:val="20"/>
  </w:num>
  <w:num w:numId="33" w16cid:durableId="588120799">
    <w:abstractNumId w:val="47"/>
  </w:num>
  <w:num w:numId="34" w16cid:durableId="850492051">
    <w:abstractNumId w:val="9"/>
  </w:num>
  <w:num w:numId="35" w16cid:durableId="1250195871">
    <w:abstractNumId w:val="5"/>
  </w:num>
  <w:num w:numId="36" w16cid:durableId="17253681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454702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42061011">
    <w:abstractNumId w:val="15"/>
  </w:num>
  <w:num w:numId="39" w16cid:durableId="458036780">
    <w:abstractNumId w:val="45"/>
  </w:num>
  <w:num w:numId="40" w16cid:durableId="341467831">
    <w:abstractNumId w:val="51"/>
  </w:num>
  <w:num w:numId="41" w16cid:durableId="1207259658">
    <w:abstractNumId w:val="14"/>
  </w:num>
  <w:num w:numId="42" w16cid:durableId="405500065">
    <w:abstractNumId w:val="57"/>
  </w:num>
  <w:num w:numId="43" w16cid:durableId="1410735857">
    <w:abstractNumId w:val="28"/>
  </w:num>
  <w:num w:numId="44" w16cid:durableId="1414888280">
    <w:abstractNumId w:val="50"/>
  </w:num>
  <w:num w:numId="45" w16cid:durableId="159585675">
    <w:abstractNumId w:val="29"/>
  </w:num>
  <w:num w:numId="46" w16cid:durableId="970287370">
    <w:abstractNumId w:val="16"/>
  </w:num>
  <w:num w:numId="47" w16cid:durableId="147937307">
    <w:abstractNumId w:val="41"/>
  </w:num>
  <w:num w:numId="48" w16cid:durableId="1863281552">
    <w:abstractNumId w:val="34"/>
  </w:num>
  <w:num w:numId="49" w16cid:durableId="55824929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57144014">
    <w:abstractNumId w:val="18"/>
  </w:num>
  <w:num w:numId="51" w16cid:durableId="820776278">
    <w:abstractNumId w:val="55"/>
  </w:num>
  <w:num w:numId="52" w16cid:durableId="85079915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527257678">
    <w:abstractNumId w:val="10"/>
  </w:num>
  <w:num w:numId="54" w16cid:durableId="1433739467">
    <w:abstractNumId w:val="30"/>
  </w:num>
  <w:num w:numId="55" w16cid:durableId="492181577">
    <w:abstractNumId w:val="43"/>
  </w:num>
  <w:num w:numId="56" w16cid:durableId="598299249">
    <w:abstractNumId w:val="1"/>
  </w:num>
  <w:num w:numId="57" w16cid:durableId="787550960">
    <w:abstractNumId w:val="22"/>
  </w:num>
  <w:num w:numId="58" w16cid:durableId="1161772089">
    <w:abstractNumId w:val="3"/>
  </w:num>
  <w:num w:numId="59" w16cid:durableId="1309633625">
    <w:abstractNumId w:val="56"/>
  </w:num>
  <w:num w:numId="60" w16cid:durableId="9736760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B5B"/>
    <w:rsid w:val="00000D05"/>
    <w:rsid w:val="000017EF"/>
    <w:rsid w:val="000025F8"/>
    <w:rsid w:val="000049F2"/>
    <w:rsid w:val="000050C7"/>
    <w:rsid w:val="00005506"/>
    <w:rsid w:val="00005869"/>
    <w:rsid w:val="000058A6"/>
    <w:rsid w:val="0000649D"/>
    <w:rsid w:val="000068C6"/>
    <w:rsid w:val="00006F2B"/>
    <w:rsid w:val="00010BAE"/>
    <w:rsid w:val="00010FFE"/>
    <w:rsid w:val="00011227"/>
    <w:rsid w:val="00011D31"/>
    <w:rsid w:val="00011D43"/>
    <w:rsid w:val="00012CF6"/>
    <w:rsid w:val="000138DE"/>
    <w:rsid w:val="00014B1B"/>
    <w:rsid w:val="000153E9"/>
    <w:rsid w:val="00017630"/>
    <w:rsid w:val="00017817"/>
    <w:rsid w:val="0002126D"/>
    <w:rsid w:val="0002168A"/>
    <w:rsid w:val="000240EB"/>
    <w:rsid w:val="000246B5"/>
    <w:rsid w:val="000266A3"/>
    <w:rsid w:val="0002684F"/>
    <w:rsid w:val="0002694D"/>
    <w:rsid w:val="00027546"/>
    <w:rsid w:val="000279BC"/>
    <w:rsid w:val="00030063"/>
    <w:rsid w:val="00034F84"/>
    <w:rsid w:val="000352EB"/>
    <w:rsid w:val="00035B5B"/>
    <w:rsid w:val="00037CA4"/>
    <w:rsid w:val="0004026E"/>
    <w:rsid w:val="00040E52"/>
    <w:rsid w:val="000422EF"/>
    <w:rsid w:val="0004596E"/>
    <w:rsid w:val="00046D2D"/>
    <w:rsid w:val="00047761"/>
    <w:rsid w:val="00050667"/>
    <w:rsid w:val="0005199D"/>
    <w:rsid w:val="00051F4C"/>
    <w:rsid w:val="00052DF5"/>
    <w:rsid w:val="00053DB6"/>
    <w:rsid w:val="00054213"/>
    <w:rsid w:val="00054659"/>
    <w:rsid w:val="00054A0E"/>
    <w:rsid w:val="0005572D"/>
    <w:rsid w:val="000560F4"/>
    <w:rsid w:val="00056EBC"/>
    <w:rsid w:val="00060E35"/>
    <w:rsid w:val="000614E7"/>
    <w:rsid w:val="00061EBD"/>
    <w:rsid w:val="00062BCE"/>
    <w:rsid w:val="00063514"/>
    <w:rsid w:val="000643EC"/>
    <w:rsid w:val="000666CB"/>
    <w:rsid w:val="00066B1C"/>
    <w:rsid w:val="00067577"/>
    <w:rsid w:val="000711AB"/>
    <w:rsid w:val="00071678"/>
    <w:rsid w:val="00071CE7"/>
    <w:rsid w:val="00071DB1"/>
    <w:rsid w:val="00072418"/>
    <w:rsid w:val="00072877"/>
    <w:rsid w:val="00074D3B"/>
    <w:rsid w:val="000770DC"/>
    <w:rsid w:val="00077521"/>
    <w:rsid w:val="00080974"/>
    <w:rsid w:val="00081AD1"/>
    <w:rsid w:val="00081B4B"/>
    <w:rsid w:val="00082415"/>
    <w:rsid w:val="0008555E"/>
    <w:rsid w:val="00085FAF"/>
    <w:rsid w:val="00086728"/>
    <w:rsid w:val="00086901"/>
    <w:rsid w:val="00090952"/>
    <w:rsid w:val="00091701"/>
    <w:rsid w:val="000922C0"/>
    <w:rsid w:val="000924CC"/>
    <w:rsid w:val="00094478"/>
    <w:rsid w:val="000944EE"/>
    <w:rsid w:val="00094961"/>
    <w:rsid w:val="000952F7"/>
    <w:rsid w:val="00095B68"/>
    <w:rsid w:val="000A1C50"/>
    <w:rsid w:val="000A2C7B"/>
    <w:rsid w:val="000A30A0"/>
    <w:rsid w:val="000A338A"/>
    <w:rsid w:val="000A3A44"/>
    <w:rsid w:val="000A40B3"/>
    <w:rsid w:val="000A51A5"/>
    <w:rsid w:val="000A57F3"/>
    <w:rsid w:val="000A64CA"/>
    <w:rsid w:val="000A667D"/>
    <w:rsid w:val="000A6D2E"/>
    <w:rsid w:val="000A6DF2"/>
    <w:rsid w:val="000A7D92"/>
    <w:rsid w:val="000B0359"/>
    <w:rsid w:val="000B0736"/>
    <w:rsid w:val="000B1BD5"/>
    <w:rsid w:val="000B222F"/>
    <w:rsid w:val="000B275A"/>
    <w:rsid w:val="000B5D8F"/>
    <w:rsid w:val="000B663E"/>
    <w:rsid w:val="000C0301"/>
    <w:rsid w:val="000C0E46"/>
    <w:rsid w:val="000C1266"/>
    <w:rsid w:val="000C205C"/>
    <w:rsid w:val="000C2178"/>
    <w:rsid w:val="000C276F"/>
    <w:rsid w:val="000C2E36"/>
    <w:rsid w:val="000C480A"/>
    <w:rsid w:val="000C796B"/>
    <w:rsid w:val="000D0C1F"/>
    <w:rsid w:val="000D189C"/>
    <w:rsid w:val="000D2026"/>
    <w:rsid w:val="000D29DB"/>
    <w:rsid w:val="000D39B1"/>
    <w:rsid w:val="000D440B"/>
    <w:rsid w:val="000D4B89"/>
    <w:rsid w:val="000D7E18"/>
    <w:rsid w:val="000E0159"/>
    <w:rsid w:val="000E0904"/>
    <w:rsid w:val="000E09F4"/>
    <w:rsid w:val="000E0CE7"/>
    <w:rsid w:val="000E10C1"/>
    <w:rsid w:val="000E1B20"/>
    <w:rsid w:val="000E2DF9"/>
    <w:rsid w:val="000E64B4"/>
    <w:rsid w:val="000F0173"/>
    <w:rsid w:val="000F09EC"/>
    <w:rsid w:val="000F1121"/>
    <w:rsid w:val="000F1954"/>
    <w:rsid w:val="000F2BC4"/>
    <w:rsid w:val="000F3224"/>
    <w:rsid w:val="000F35EE"/>
    <w:rsid w:val="000F3FBA"/>
    <w:rsid w:val="000F578F"/>
    <w:rsid w:val="000F5F8B"/>
    <w:rsid w:val="000F6604"/>
    <w:rsid w:val="00100C2A"/>
    <w:rsid w:val="001017E5"/>
    <w:rsid w:val="00102000"/>
    <w:rsid w:val="00102BCF"/>
    <w:rsid w:val="001058A9"/>
    <w:rsid w:val="00105A0C"/>
    <w:rsid w:val="00106027"/>
    <w:rsid w:val="00106629"/>
    <w:rsid w:val="00106CEA"/>
    <w:rsid w:val="0011001F"/>
    <w:rsid w:val="00111243"/>
    <w:rsid w:val="00111719"/>
    <w:rsid w:val="001118E3"/>
    <w:rsid w:val="001127BD"/>
    <w:rsid w:val="00113417"/>
    <w:rsid w:val="001146EF"/>
    <w:rsid w:val="0011489D"/>
    <w:rsid w:val="0011537A"/>
    <w:rsid w:val="00117906"/>
    <w:rsid w:val="00120434"/>
    <w:rsid w:val="001208F6"/>
    <w:rsid w:val="00120BDA"/>
    <w:rsid w:val="00121D0E"/>
    <w:rsid w:val="00121E1A"/>
    <w:rsid w:val="00122169"/>
    <w:rsid w:val="00130B6A"/>
    <w:rsid w:val="00132E5C"/>
    <w:rsid w:val="00134AE8"/>
    <w:rsid w:val="0013520C"/>
    <w:rsid w:val="00135B62"/>
    <w:rsid w:val="00135B63"/>
    <w:rsid w:val="00136058"/>
    <w:rsid w:val="00140B66"/>
    <w:rsid w:val="00142941"/>
    <w:rsid w:val="00142F7D"/>
    <w:rsid w:val="001464DA"/>
    <w:rsid w:val="00146691"/>
    <w:rsid w:val="00150416"/>
    <w:rsid w:val="001507B5"/>
    <w:rsid w:val="001522B5"/>
    <w:rsid w:val="00153E9D"/>
    <w:rsid w:val="001542BE"/>
    <w:rsid w:val="00156CD7"/>
    <w:rsid w:val="00161771"/>
    <w:rsid w:val="00162566"/>
    <w:rsid w:val="00162689"/>
    <w:rsid w:val="001635FA"/>
    <w:rsid w:val="00164E7B"/>
    <w:rsid w:val="00165CC6"/>
    <w:rsid w:val="001678C0"/>
    <w:rsid w:val="00167F56"/>
    <w:rsid w:val="00170F17"/>
    <w:rsid w:val="00172BD0"/>
    <w:rsid w:val="00172D00"/>
    <w:rsid w:val="00173E65"/>
    <w:rsid w:val="001756E5"/>
    <w:rsid w:val="00177F4B"/>
    <w:rsid w:val="001803EF"/>
    <w:rsid w:val="001807C5"/>
    <w:rsid w:val="0018096D"/>
    <w:rsid w:val="00181619"/>
    <w:rsid w:val="00182533"/>
    <w:rsid w:val="00182B36"/>
    <w:rsid w:val="00185367"/>
    <w:rsid w:val="00186388"/>
    <w:rsid w:val="00186CDF"/>
    <w:rsid w:val="00186F3C"/>
    <w:rsid w:val="00187617"/>
    <w:rsid w:val="0019070E"/>
    <w:rsid w:val="00190AA5"/>
    <w:rsid w:val="00191BFC"/>
    <w:rsid w:val="00193FBA"/>
    <w:rsid w:val="001943F7"/>
    <w:rsid w:val="001945ED"/>
    <w:rsid w:val="001948E9"/>
    <w:rsid w:val="00195220"/>
    <w:rsid w:val="00195334"/>
    <w:rsid w:val="001956C1"/>
    <w:rsid w:val="00195B02"/>
    <w:rsid w:val="00197812"/>
    <w:rsid w:val="00197A52"/>
    <w:rsid w:val="001A08E6"/>
    <w:rsid w:val="001A19E7"/>
    <w:rsid w:val="001A290E"/>
    <w:rsid w:val="001A2E48"/>
    <w:rsid w:val="001A3E41"/>
    <w:rsid w:val="001A4631"/>
    <w:rsid w:val="001A555C"/>
    <w:rsid w:val="001A5A81"/>
    <w:rsid w:val="001A66EA"/>
    <w:rsid w:val="001B01A3"/>
    <w:rsid w:val="001B0452"/>
    <w:rsid w:val="001B29EB"/>
    <w:rsid w:val="001B2ADB"/>
    <w:rsid w:val="001B2CB3"/>
    <w:rsid w:val="001B368E"/>
    <w:rsid w:val="001B6124"/>
    <w:rsid w:val="001B6E3A"/>
    <w:rsid w:val="001B7AC2"/>
    <w:rsid w:val="001C01CB"/>
    <w:rsid w:val="001C07ED"/>
    <w:rsid w:val="001C0C23"/>
    <w:rsid w:val="001C12F7"/>
    <w:rsid w:val="001C198B"/>
    <w:rsid w:val="001C29A8"/>
    <w:rsid w:val="001C2F74"/>
    <w:rsid w:val="001C5657"/>
    <w:rsid w:val="001C5CA2"/>
    <w:rsid w:val="001C674F"/>
    <w:rsid w:val="001D05F9"/>
    <w:rsid w:val="001D1B68"/>
    <w:rsid w:val="001D1BD7"/>
    <w:rsid w:val="001D20AF"/>
    <w:rsid w:val="001D25AD"/>
    <w:rsid w:val="001D2C42"/>
    <w:rsid w:val="001D3076"/>
    <w:rsid w:val="001D4CE6"/>
    <w:rsid w:val="001D55BD"/>
    <w:rsid w:val="001D63F8"/>
    <w:rsid w:val="001D6E64"/>
    <w:rsid w:val="001D70CA"/>
    <w:rsid w:val="001E1164"/>
    <w:rsid w:val="001E207C"/>
    <w:rsid w:val="001E2532"/>
    <w:rsid w:val="001E3EB9"/>
    <w:rsid w:val="001E5FDA"/>
    <w:rsid w:val="001E6AAB"/>
    <w:rsid w:val="001E6D6A"/>
    <w:rsid w:val="001F1690"/>
    <w:rsid w:val="001F1C98"/>
    <w:rsid w:val="001F3806"/>
    <w:rsid w:val="001F3D26"/>
    <w:rsid w:val="001F589B"/>
    <w:rsid w:val="001F5B67"/>
    <w:rsid w:val="001F5E8B"/>
    <w:rsid w:val="001F6423"/>
    <w:rsid w:val="001F77B2"/>
    <w:rsid w:val="001F7FDC"/>
    <w:rsid w:val="00201CBD"/>
    <w:rsid w:val="00202CF8"/>
    <w:rsid w:val="00203248"/>
    <w:rsid w:val="002032AF"/>
    <w:rsid w:val="00204FB3"/>
    <w:rsid w:val="00207D90"/>
    <w:rsid w:val="002122B2"/>
    <w:rsid w:val="00214182"/>
    <w:rsid w:val="0021523A"/>
    <w:rsid w:val="002163B1"/>
    <w:rsid w:val="0021673C"/>
    <w:rsid w:val="002176B6"/>
    <w:rsid w:val="00217D63"/>
    <w:rsid w:val="00217EDD"/>
    <w:rsid w:val="00221182"/>
    <w:rsid w:val="002212A7"/>
    <w:rsid w:val="00222520"/>
    <w:rsid w:val="00224B7A"/>
    <w:rsid w:val="00225B15"/>
    <w:rsid w:val="0022672C"/>
    <w:rsid w:val="00226B0E"/>
    <w:rsid w:val="0022753E"/>
    <w:rsid w:val="00227DB3"/>
    <w:rsid w:val="002305A2"/>
    <w:rsid w:val="00231041"/>
    <w:rsid w:val="00232DD2"/>
    <w:rsid w:val="00233195"/>
    <w:rsid w:val="002349F6"/>
    <w:rsid w:val="00236B35"/>
    <w:rsid w:val="002402A1"/>
    <w:rsid w:val="002402B7"/>
    <w:rsid w:val="0024166A"/>
    <w:rsid w:val="00241AF8"/>
    <w:rsid w:val="0024289B"/>
    <w:rsid w:val="00243418"/>
    <w:rsid w:val="002440D3"/>
    <w:rsid w:val="00244705"/>
    <w:rsid w:val="00244D0F"/>
    <w:rsid w:val="00244DF0"/>
    <w:rsid w:val="00246362"/>
    <w:rsid w:val="00250400"/>
    <w:rsid w:val="002541F4"/>
    <w:rsid w:val="002551A4"/>
    <w:rsid w:val="002603A6"/>
    <w:rsid w:val="00260808"/>
    <w:rsid w:val="00260990"/>
    <w:rsid w:val="00261D31"/>
    <w:rsid w:val="00263832"/>
    <w:rsid w:val="00270EDE"/>
    <w:rsid w:val="00273A63"/>
    <w:rsid w:val="00274A26"/>
    <w:rsid w:val="00275106"/>
    <w:rsid w:val="002754A0"/>
    <w:rsid w:val="00276E82"/>
    <w:rsid w:val="0027762C"/>
    <w:rsid w:val="002809ED"/>
    <w:rsid w:val="00281605"/>
    <w:rsid w:val="00281E05"/>
    <w:rsid w:val="002823E0"/>
    <w:rsid w:val="00282C9D"/>
    <w:rsid w:val="0028322F"/>
    <w:rsid w:val="002852A6"/>
    <w:rsid w:val="00287643"/>
    <w:rsid w:val="002876BB"/>
    <w:rsid w:val="002876DB"/>
    <w:rsid w:val="00292DAC"/>
    <w:rsid w:val="00292EA6"/>
    <w:rsid w:val="0029345C"/>
    <w:rsid w:val="00293B2D"/>
    <w:rsid w:val="0029403E"/>
    <w:rsid w:val="00294F4B"/>
    <w:rsid w:val="00295BA5"/>
    <w:rsid w:val="002962B4"/>
    <w:rsid w:val="0029665B"/>
    <w:rsid w:val="002970BB"/>
    <w:rsid w:val="002A11B8"/>
    <w:rsid w:val="002A1480"/>
    <w:rsid w:val="002A162D"/>
    <w:rsid w:val="002A1CD6"/>
    <w:rsid w:val="002A2BF1"/>
    <w:rsid w:val="002A31CC"/>
    <w:rsid w:val="002A3DB9"/>
    <w:rsid w:val="002A6340"/>
    <w:rsid w:val="002A6703"/>
    <w:rsid w:val="002A77D9"/>
    <w:rsid w:val="002B14B7"/>
    <w:rsid w:val="002B1725"/>
    <w:rsid w:val="002B3221"/>
    <w:rsid w:val="002B330E"/>
    <w:rsid w:val="002B3B8B"/>
    <w:rsid w:val="002B40C6"/>
    <w:rsid w:val="002B41B4"/>
    <w:rsid w:val="002B544A"/>
    <w:rsid w:val="002B5C80"/>
    <w:rsid w:val="002B5EF8"/>
    <w:rsid w:val="002B5F90"/>
    <w:rsid w:val="002B7C35"/>
    <w:rsid w:val="002C0C9A"/>
    <w:rsid w:val="002C11D8"/>
    <w:rsid w:val="002C15CF"/>
    <w:rsid w:val="002C1DDD"/>
    <w:rsid w:val="002C2773"/>
    <w:rsid w:val="002C32E2"/>
    <w:rsid w:val="002C3E07"/>
    <w:rsid w:val="002C49DE"/>
    <w:rsid w:val="002C555D"/>
    <w:rsid w:val="002C58D5"/>
    <w:rsid w:val="002C5D26"/>
    <w:rsid w:val="002C5F16"/>
    <w:rsid w:val="002C606C"/>
    <w:rsid w:val="002C6FB6"/>
    <w:rsid w:val="002D1D42"/>
    <w:rsid w:val="002D2C7F"/>
    <w:rsid w:val="002D3828"/>
    <w:rsid w:val="002D4515"/>
    <w:rsid w:val="002D6074"/>
    <w:rsid w:val="002D6CF6"/>
    <w:rsid w:val="002D6DF1"/>
    <w:rsid w:val="002D7583"/>
    <w:rsid w:val="002D7D37"/>
    <w:rsid w:val="002E1141"/>
    <w:rsid w:val="002E28DC"/>
    <w:rsid w:val="002E3D21"/>
    <w:rsid w:val="002E3E46"/>
    <w:rsid w:val="002E4351"/>
    <w:rsid w:val="002E461E"/>
    <w:rsid w:val="002E55D9"/>
    <w:rsid w:val="002E5F43"/>
    <w:rsid w:val="002E62AD"/>
    <w:rsid w:val="002E65E0"/>
    <w:rsid w:val="002E67FA"/>
    <w:rsid w:val="002E7AE4"/>
    <w:rsid w:val="002F0BD5"/>
    <w:rsid w:val="002F277E"/>
    <w:rsid w:val="002F2D1B"/>
    <w:rsid w:val="002F3D7E"/>
    <w:rsid w:val="002F4437"/>
    <w:rsid w:val="002F5EA9"/>
    <w:rsid w:val="002F685B"/>
    <w:rsid w:val="002F75E5"/>
    <w:rsid w:val="0030201B"/>
    <w:rsid w:val="0030294A"/>
    <w:rsid w:val="00305826"/>
    <w:rsid w:val="00306133"/>
    <w:rsid w:val="0030757D"/>
    <w:rsid w:val="00307F3A"/>
    <w:rsid w:val="00311817"/>
    <w:rsid w:val="00314E02"/>
    <w:rsid w:val="00315B0F"/>
    <w:rsid w:val="00316D64"/>
    <w:rsid w:val="00320235"/>
    <w:rsid w:val="00320C49"/>
    <w:rsid w:val="00322F57"/>
    <w:rsid w:val="00325231"/>
    <w:rsid w:val="00325BB3"/>
    <w:rsid w:val="00327CBD"/>
    <w:rsid w:val="00331458"/>
    <w:rsid w:val="00332C52"/>
    <w:rsid w:val="00332CA0"/>
    <w:rsid w:val="00332D0B"/>
    <w:rsid w:val="00334698"/>
    <w:rsid w:val="003353BC"/>
    <w:rsid w:val="00336C00"/>
    <w:rsid w:val="00336F57"/>
    <w:rsid w:val="00337702"/>
    <w:rsid w:val="003378C7"/>
    <w:rsid w:val="00337F91"/>
    <w:rsid w:val="003410D7"/>
    <w:rsid w:val="003427F5"/>
    <w:rsid w:val="00343612"/>
    <w:rsid w:val="00345205"/>
    <w:rsid w:val="00350F5C"/>
    <w:rsid w:val="003533D9"/>
    <w:rsid w:val="003535C1"/>
    <w:rsid w:val="0035697A"/>
    <w:rsid w:val="00356F62"/>
    <w:rsid w:val="00357703"/>
    <w:rsid w:val="00360D59"/>
    <w:rsid w:val="00362046"/>
    <w:rsid w:val="00362D84"/>
    <w:rsid w:val="00364236"/>
    <w:rsid w:val="00364647"/>
    <w:rsid w:val="003647EC"/>
    <w:rsid w:val="00364EC9"/>
    <w:rsid w:val="003654EF"/>
    <w:rsid w:val="0036732E"/>
    <w:rsid w:val="00370C83"/>
    <w:rsid w:val="00371A53"/>
    <w:rsid w:val="003728FC"/>
    <w:rsid w:val="00377082"/>
    <w:rsid w:val="00377DCD"/>
    <w:rsid w:val="00380134"/>
    <w:rsid w:val="00380BFC"/>
    <w:rsid w:val="00381AAD"/>
    <w:rsid w:val="00381C60"/>
    <w:rsid w:val="003831FC"/>
    <w:rsid w:val="0038376F"/>
    <w:rsid w:val="00384350"/>
    <w:rsid w:val="00385670"/>
    <w:rsid w:val="00385D5D"/>
    <w:rsid w:val="0038646F"/>
    <w:rsid w:val="00390813"/>
    <w:rsid w:val="003918EF"/>
    <w:rsid w:val="003919AD"/>
    <w:rsid w:val="0039221F"/>
    <w:rsid w:val="003956A3"/>
    <w:rsid w:val="003965AC"/>
    <w:rsid w:val="003970C1"/>
    <w:rsid w:val="003A29C7"/>
    <w:rsid w:val="003A506B"/>
    <w:rsid w:val="003A5659"/>
    <w:rsid w:val="003A60C2"/>
    <w:rsid w:val="003A6620"/>
    <w:rsid w:val="003A665E"/>
    <w:rsid w:val="003A7128"/>
    <w:rsid w:val="003A786F"/>
    <w:rsid w:val="003B0DC4"/>
    <w:rsid w:val="003B17D0"/>
    <w:rsid w:val="003B266C"/>
    <w:rsid w:val="003B284F"/>
    <w:rsid w:val="003B3ADA"/>
    <w:rsid w:val="003B4F9E"/>
    <w:rsid w:val="003B5DA4"/>
    <w:rsid w:val="003B60E3"/>
    <w:rsid w:val="003B670C"/>
    <w:rsid w:val="003B75D8"/>
    <w:rsid w:val="003B7D51"/>
    <w:rsid w:val="003B7DB0"/>
    <w:rsid w:val="003C109C"/>
    <w:rsid w:val="003C14BF"/>
    <w:rsid w:val="003C15D6"/>
    <w:rsid w:val="003C1897"/>
    <w:rsid w:val="003C1AA5"/>
    <w:rsid w:val="003C1F32"/>
    <w:rsid w:val="003C3164"/>
    <w:rsid w:val="003C4453"/>
    <w:rsid w:val="003C45D8"/>
    <w:rsid w:val="003C49D8"/>
    <w:rsid w:val="003C707D"/>
    <w:rsid w:val="003C75CD"/>
    <w:rsid w:val="003D0783"/>
    <w:rsid w:val="003D07A6"/>
    <w:rsid w:val="003D0E5F"/>
    <w:rsid w:val="003D1090"/>
    <w:rsid w:val="003D2075"/>
    <w:rsid w:val="003D2110"/>
    <w:rsid w:val="003D2541"/>
    <w:rsid w:val="003D37E3"/>
    <w:rsid w:val="003D421C"/>
    <w:rsid w:val="003D44FF"/>
    <w:rsid w:val="003D620D"/>
    <w:rsid w:val="003D6BC9"/>
    <w:rsid w:val="003E0708"/>
    <w:rsid w:val="003E0DFB"/>
    <w:rsid w:val="003E12D8"/>
    <w:rsid w:val="003E2C3C"/>
    <w:rsid w:val="003E406E"/>
    <w:rsid w:val="003E4CE5"/>
    <w:rsid w:val="003E4D42"/>
    <w:rsid w:val="003E5935"/>
    <w:rsid w:val="003E6255"/>
    <w:rsid w:val="003E72C6"/>
    <w:rsid w:val="003E7ED5"/>
    <w:rsid w:val="003E7EF2"/>
    <w:rsid w:val="003F12AA"/>
    <w:rsid w:val="003F12AC"/>
    <w:rsid w:val="003F1D0F"/>
    <w:rsid w:val="003F3495"/>
    <w:rsid w:val="003F443B"/>
    <w:rsid w:val="003F47D7"/>
    <w:rsid w:val="003F5EEC"/>
    <w:rsid w:val="003F7190"/>
    <w:rsid w:val="003F75E8"/>
    <w:rsid w:val="003F7803"/>
    <w:rsid w:val="0040002D"/>
    <w:rsid w:val="004003DB"/>
    <w:rsid w:val="00401E48"/>
    <w:rsid w:val="004030A9"/>
    <w:rsid w:val="00404C89"/>
    <w:rsid w:val="00405E58"/>
    <w:rsid w:val="0040687C"/>
    <w:rsid w:val="00406D73"/>
    <w:rsid w:val="00407C06"/>
    <w:rsid w:val="00407F2A"/>
    <w:rsid w:val="00410CBC"/>
    <w:rsid w:val="0041175B"/>
    <w:rsid w:val="00413454"/>
    <w:rsid w:val="004154F6"/>
    <w:rsid w:val="0041583B"/>
    <w:rsid w:val="00416424"/>
    <w:rsid w:val="004172EB"/>
    <w:rsid w:val="004178F0"/>
    <w:rsid w:val="00417FCA"/>
    <w:rsid w:val="004200F1"/>
    <w:rsid w:val="00423F39"/>
    <w:rsid w:val="004252A3"/>
    <w:rsid w:val="004303F5"/>
    <w:rsid w:val="0043050E"/>
    <w:rsid w:val="00431F21"/>
    <w:rsid w:val="004320A6"/>
    <w:rsid w:val="00433193"/>
    <w:rsid w:val="004352FD"/>
    <w:rsid w:val="00435B2D"/>
    <w:rsid w:val="00435DB3"/>
    <w:rsid w:val="00436480"/>
    <w:rsid w:val="00436564"/>
    <w:rsid w:val="00440730"/>
    <w:rsid w:val="00440864"/>
    <w:rsid w:val="00442FE3"/>
    <w:rsid w:val="0044365D"/>
    <w:rsid w:val="00444254"/>
    <w:rsid w:val="004445DA"/>
    <w:rsid w:val="00445C22"/>
    <w:rsid w:val="00445EAD"/>
    <w:rsid w:val="004464F6"/>
    <w:rsid w:val="004471A5"/>
    <w:rsid w:val="00447FC6"/>
    <w:rsid w:val="004512E4"/>
    <w:rsid w:val="00451DFD"/>
    <w:rsid w:val="004549C2"/>
    <w:rsid w:val="00461551"/>
    <w:rsid w:val="00461BF6"/>
    <w:rsid w:val="00461CB4"/>
    <w:rsid w:val="00462D2D"/>
    <w:rsid w:val="004667F5"/>
    <w:rsid w:val="00466CB0"/>
    <w:rsid w:val="00466D3C"/>
    <w:rsid w:val="00466DC7"/>
    <w:rsid w:val="00467000"/>
    <w:rsid w:val="00467D44"/>
    <w:rsid w:val="00471146"/>
    <w:rsid w:val="004712D1"/>
    <w:rsid w:val="00471D30"/>
    <w:rsid w:val="00472110"/>
    <w:rsid w:val="004725BD"/>
    <w:rsid w:val="004734CB"/>
    <w:rsid w:val="00473AF1"/>
    <w:rsid w:val="00473D9C"/>
    <w:rsid w:val="0047420F"/>
    <w:rsid w:val="00474301"/>
    <w:rsid w:val="004755AD"/>
    <w:rsid w:val="00475C80"/>
    <w:rsid w:val="00477736"/>
    <w:rsid w:val="0048108A"/>
    <w:rsid w:val="00481FE8"/>
    <w:rsid w:val="004826B8"/>
    <w:rsid w:val="00483DD5"/>
    <w:rsid w:val="00484246"/>
    <w:rsid w:val="004851B3"/>
    <w:rsid w:val="00485231"/>
    <w:rsid w:val="00485950"/>
    <w:rsid w:val="00485F06"/>
    <w:rsid w:val="00487083"/>
    <w:rsid w:val="004876B3"/>
    <w:rsid w:val="004877A4"/>
    <w:rsid w:val="004906DA"/>
    <w:rsid w:val="004909FF"/>
    <w:rsid w:val="004915C1"/>
    <w:rsid w:val="004918C0"/>
    <w:rsid w:val="00491F0D"/>
    <w:rsid w:val="0049354C"/>
    <w:rsid w:val="00493D68"/>
    <w:rsid w:val="004943A9"/>
    <w:rsid w:val="00494640"/>
    <w:rsid w:val="004958E3"/>
    <w:rsid w:val="004961AA"/>
    <w:rsid w:val="00496655"/>
    <w:rsid w:val="00496B27"/>
    <w:rsid w:val="004975F6"/>
    <w:rsid w:val="004A2087"/>
    <w:rsid w:val="004A24E4"/>
    <w:rsid w:val="004A2EC1"/>
    <w:rsid w:val="004A33AD"/>
    <w:rsid w:val="004A54C6"/>
    <w:rsid w:val="004A5A0E"/>
    <w:rsid w:val="004A5D67"/>
    <w:rsid w:val="004A6A7F"/>
    <w:rsid w:val="004A70BA"/>
    <w:rsid w:val="004B0168"/>
    <w:rsid w:val="004B0287"/>
    <w:rsid w:val="004B0363"/>
    <w:rsid w:val="004B0594"/>
    <w:rsid w:val="004B0839"/>
    <w:rsid w:val="004B0F4E"/>
    <w:rsid w:val="004B1B7A"/>
    <w:rsid w:val="004B32A4"/>
    <w:rsid w:val="004B6BEC"/>
    <w:rsid w:val="004C0214"/>
    <w:rsid w:val="004C0853"/>
    <w:rsid w:val="004C0951"/>
    <w:rsid w:val="004C1D0A"/>
    <w:rsid w:val="004C36D6"/>
    <w:rsid w:val="004C3CF0"/>
    <w:rsid w:val="004C48BC"/>
    <w:rsid w:val="004C4A3A"/>
    <w:rsid w:val="004C4F6F"/>
    <w:rsid w:val="004C503E"/>
    <w:rsid w:val="004C5EF6"/>
    <w:rsid w:val="004C69BF"/>
    <w:rsid w:val="004C69D1"/>
    <w:rsid w:val="004C74E9"/>
    <w:rsid w:val="004D0A41"/>
    <w:rsid w:val="004D1E24"/>
    <w:rsid w:val="004D2223"/>
    <w:rsid w:val="004D3264"/>
    <w:rsid w:val="004D3843"/>
    <w:rsid w:val="004D62CB"/>
    <w:rsid w:val="004D6DCD"/>
    <w:rsid w:val="004D7C2B"/>
    <w:rsid w:val="004E0CF2"/>
    <w:rsid w:val="004E19D8"/>
    <w:rsid w:val="004E1C36"/>
    <w:rsid w:val="004E398F"/>
    <w:rsid w:val="004E49EA"/>
    <w:rsid w:val="004E4B99"/>
    <w:rsid w:val="004E605A"/>
    <w:rsid w:val="004E6EBC"/>
    <w:rsid w:val="004F1926"/>
    <w:rsid w:val="004F218A"/>
    <w:rsid w:val="004F21BB"/>
    <w:rsid w:val="004F2DCC"/>
    <w:rsid w:val="004F3B10"/>
    <w:rsid w:val="004F3D74"/>
    <w:rsid w:val="004F3EF6"/>
    <w:rsid w:val="004F5744"/>
    <w:rsid w:val="004F5E39"/>
    <w:rsid w:val="004F6AE1"/>
    <w:rsid w:val="004F6F76"/>
    <w:rsid w:val="00501F91"/>
    <w:rsid w:val="0050377D"/>
    <w:rsid w:val="00503DB9"/>
    <w:rsid w:val="005042F1"/>
    <w:rsid w:val="005044AA"/>
    <w:rsid w:val="00505FEB"/>
    <w:rsid w:val="005069E6"/>
    <w:rsid w:val="0051226C"/>
    <w:rsid w:val="00512841"/>
    <w:rsid w:val="00512BC8"/>
    <w:rsid w:val="00512EA8"/>
    <w:rsid w:val="005147F2"/>
    <w:rsid w:val="005155D1"/>
    <w:rsid w:val="005169CF"/>
    <w:rsid w:val="00517CE8"/>
    <w:rsid w:val="00520757"/>
    <w:rsid w:val="005213E0"/>
    <w:rsid w:val="00521D40"/>
    <w:rsid w:val="00523926"/>
    <w:rsid w:val="005240CC"/>
    <w:rsid w:val="00525AFF"/>
    <w:rsid w:val="005263B0"/>
    <w:rsid w:val="005273F0"/>
    <w:rsid w:val="0052791E"/>
    <w:rsid w:val="00533393"/>
    <w:rsid w:val="00533454"/>
    <w:rsid w:val="00533B70"/>
    <w:rsid w:val="00533C10"/>
    <w:rsid w:val="00534A97"/>
    <w:rsid w:val="00534EAB"/>
    <w:rsid w:val="0053573E"/>
    <w:rsid w:val="00536451"/>
    <w:rsid w:val="00537407"/>
    <w:rsid w:val="005376E7"/>
    <w:rsid w:val="00537A37"/>
    <w:rsid w:val="00537E44"/>
    <w:rsid w:val="00541822"/>
    <w:rsid w:val="00541FA1"/>
    <w:rsid w:val="005433BD"/>
    <w:rsid w:val="00543ED4"/>
    <w:rsid w:val="00547504"/>
    <w:rsid w:val="00551D29"/>
    <w:rsid w:val="00551DFB"/>
    <w:rsid w:val="005524CD"/>
    <w:rsid w:val="00552C60"/>
    <w:rsid w:val="00554C4D"/>
    <w:rsid w:val="00554E48"/>
    <w:rsid w:val="0055624C"/>
    <w:rsid w:val="00556662"/>
    <w:rsid w:val="00556866"/>
    <w:rsid w:val="0055697E"/>
    <w:rsid w:val="00557075"/>
    <w:rsid w:val="0056076D"/>
    <w:rsid w:val="00561425"/>
    <w:rsid w:val="00561479"/>
    <w:rsid w:val="0056190E"/>
    <w:rsid w:val="005622B4"/>
    <w:rsid w:val="00563437"/>
    <w:rsid w:val="00563AF4"/>
    <w:rsid w:val="00567E84"/>
    <w:rsid w:val="00570737"/>
    <w:rsid w:val="00570923"/>
    <w:rsid w:val="00571C50"/>
    <w:rsid w:val="00571CD0"/>
    <w:rsid w:val="00572295"/>
    <w:rsid w:val="005752B8"/>
    <w:rsid w:val="00576DE3"/>
    <w:rsid w:val="0058080B"/>
    <w:rsid w:val="00580D21"/>
    <w:rsid w:val="00580E51"/>
    <w:rsid w:val="00581D3E"/>
    <w:rsid w:val="005820AE"/>
    <w:rsid w:val="0058234B"/>
    <w:rsid w:val="00582726"/>
    <w:rsid w:val="00582B4E"/>
    <w:rsid w:val="00583CF2"/>
    <w:rsid w:val="00584610"/>
    <w:rsid w:val="005846C9"/>
    <w:rsid w:val="00585142"/>
    <w:rsid w:val="0058711D"/>
    <w:rsid w:val="0058740C"/>
    <w:rsid w:val="00587C3D"/>
    <w:rsid w:val="00590093"/>
    <w:rsid w:val="00594F8A"/>
    <w:rsid w:val="0059579F"/>
    <w:rsid w:val="00595A5D"/>
    <w:rsid w:val="00595FE2"/>
    <w:rsid w:val="0059658B"/>
    <w:rsid w:val="00596F1F"/>
    <w:rsid w:val="00597A31"/>
    <w:rsid w:val="005A0A04"/>
    <w:rsid w:val="005A17C4"/>
    <w:rsid w:val="005A1CDD"/>
    <w:rsid w:val="005A3DE7"/>
    <w:rsid w:val="005A3F92"/>
    <w:rsid w:val="005A40F3"/>
    <w:rsid w:val="005A58A6"/>
    <w:rsid w:val="005A5B2C"/>
    <w:rsid w:val="005A7B60"/>
    <w:rsid w:val="005A7EEC"/>
    <w:rsid w:val="005B10B1"/>
    <w:rsid w:val="005B13CF"/>
    <w:rsid w:val="005B1F29"/>
    <w:rsid w:val="005B2196"/>
    <w:rsid w:val="005B3D5B"/>
    <w:rsid w:val="005B4319"/>
    <w:rsid w:val="005B4974"/>
    <w:rsid w:val="005B695F"/>
    <w:rsid w:val="005B6A3D"/>
    <w:rsid w:val="005B7F46"/>
    <w:rsid w:val="005C1123"/>
    <w:rsid w:val="005C2CC1"/>
    <w:rsid w:val="005C4C08"/>
    <w:rsid w:val="005C4E83"/>
    <w:rsid w:val="005C66F6"/>
    <w:rsid w:val="005C7D40"/>
    <w:rsid w:val="005D0C2C"/>
    <w:rsid w:val="005D150E"/>
    <w:rsid w:val="005D57A3"/>
    <w:rsid w:val="005D7FC0"/>
    <w:rsid w:val="005E0680"/>
    <w:rsid w:val="005E0A68"/>
    <w:rsid w:val="005E1DE3"/>
    <w:rsid w:val="005E2306"/>
    <w:rsid w:val="005E2C39"/>
    <w:rsid w:val="005E41E6"/>
    <w:rsid w:val="005E4920"/>
    <w:rsid w:val="005E4B11"/>
    <w:rsid w:val="005E4FF6"/>
    <w:rsid w:val="005E53A7"/>
    <w:rsid w:val="005E5578"/>
    <w:rsid w:val="005E5FEC"/>
    <w:rsid w:val="005E602D"/>
    <w:rsid w:val="005E647C"/>
    <w:rsid w:val="005E7618"/>
    <w:rsid w:val="005F0381"/>
    <w:rsid w:val="005F1774"/>
    <w:rsid w:val="005F1C33"/>
    <w:rsid w:val="005F1D73"/>
    <w:rsid w:val="005F2003"/>
    <w:rsid w:val="005F350D"/>
    <w:rsid w:val="005F635C"/>
    <w:rsid w:val="005F7506"/>
    <w:rsid w:val="005F768D"/>
    <w:rsid w:val="005F7E69"/>
    <w:rsid w:val="005F7FDF"/>
    <w:rsid w:val="00604D4C"/>
    <w:rsid w:val="006057CE"/>
    <w:rsid w:val="00605AF5"/>
    <w:rsid w:val="00610290"/>
    <w:rsid w:val="0061197B"/>
    <w:rsid w:val="00611CD7"/>
    <w:rsid w:val="00611D65"/>
    <w:rsid w:val="00612803"/>
    <w:rsid w:val="00613184"/>
    <w:rsid w:val="006145DF"/>
    <w:rsid w:val="006176D6"/>
    <w:rsid w:val="00621712"/>
    <w:rsid w:val="00622416"/>
    <w:rsid w:val="00622545"/>
    <w:rsid w:val="00622A22"/>
    <w:rsid w:val="0062374B"/>
    <w:rsid w:val="00624706"/>
    <w:rsid w:val="00624D1A"/>
    <w:rsid w:val="00625351"/>
    <w:rsid w:val="00626CB4"/>
    <w:rsid w:val="0062729C"/>
    <w:rsid w:val="006277AE"/>
    <w:rsid w:val="00627ED2"/>
    <w:rsid w:val="00630DB3"/>
    <w:rsid w:val="00632D80"/>
    <w:rsid w:val="00633197"/>
    <w:rsid w:val="006333C2"/>
    <w:rsid w:val="00633E33"/>
    <w:rsid w:val="00634753"/>
    <w:rsid w:val="00635365"/>
    <w:rsid w:val="00635397"/>
    <w:rsid w:val="00635E94"/>
    <w:rsid w:val="0063630D"/>
    <w:rsid w:val="006364F1"/>
    <w:rsid w:val="00636DF8"/>
    <w:rsid w:val="006374DA"/>
    <w:rsid w:val="006378B0"/>
    <w:rsid w:val="0064132F"/>
    <w:rsid w:val="00641C86"/>
    <w:rsid w:val="00642BA1"/>
    <w:rsid w:val="00645C25"/>
    <w:rsid w:val="006511DB"/>
    <w:rsid w:val="00654071"/>
    <w:rsid w:val="00655CD9"/>
    <w:rsid w:val="00656F12"/>
    <w:rsid w:val="00660AA8"/>
    <w:rsid w:val="00660D5C"/>
    <w:rsid w:val="0066238C"/>
    <w:rsid w:val="0066245C"/>
    <w:rsid w:val="00664E8A"/>
    <w:rsid w:val="00666799"/>
    <w:rsid w:val="0067393D"/>
    <w:rsid w:val="00673D33"/>
    <w:rsid w:val="00674C34"/>
    <w:rsid w:val="006754F8"/>
    <w:rsid w:val="006768EB"/>
    <w:rsid w:val="00677A8B"/>
    <w:rsid w:val="00677E3E"/>
    <w:rsid w:val="00680E21"/>
    <w:rsid w:val="00682EC3"/>
    <w:rsid w:val="00683C1C"/>
    <w:rsid w:val="00684D95"/>
    <w:rsid w:val="006859D4"/>
    <w:rsid w:val="00687A02"/>
    <w:rsid w:val="00690D04"/>
    <w:rsid w:val="00690EDE"/>
    <w:rsid w:val="006910E3"/>
    <w:rsid w:val="00691613"/>
    <w:rsid w:val="00692897"/>
    <w:rsid w:val="00693912"/>
    <w:rsid w:val="00695087"/>
    <w:rsid w:val="00696051"/>
    <w:rsid w:val="006966AD"/>
    <w:rsid w:val="006A01D1"/>
    <w:rsid w:val="006A0B6E"/>
    <w:rsid w:val="006A0F66"/>
    <w:rsid w:val="006A1B9B"/>
    <w:rsid w:val="006A2148"/>
    <w:rsid w:val="006A4F79"/>
    <w:rsid w:val="006A6D0D"/>
    <w:rsid w:val="006B25D3"/>
    <w:rsid w:val="006B59BA"/>
    <w:rsid w:val="006B64C3"/>
    <w:rsid w:val="006B68B5"/>
    <w:rsid w:val="006C0AB0"/>
    <w:rsid w:val="006C2B22"/>
    <w:rsid w:val="006C41F9"/>
    <w:rsid w:val="006C4C76"/>
    <w:rsid w:val="006C4DEF"/>
    <w:rsid w:val="006C620A"/>
    <w:rsid w:val="006C67D9"/>
    <w:rsid w:val="006C74AF"/>
    <w:rsid w:val="006C7A12"/>
    <w:rsid w:val="006C7A98"/>
    <w:rsid w:val="006D0220"/>
    <w:rsid w:val="006D1F35"/>
    <w:rsid w:val="006D295B"/>
    <w:rsid w:val="006E1799"/>
    <w:rsid w:val="006E2D28"/>
    <w:rsid w:val="006E49EE"/>
    <w:rsid w:val="006E5917"/>
    <w:rsid w:val="006E6728"/>
    <w:rsid w:val="006E6D06"/>
    <w:rsid w:val="006F0450"/>
    <w:rsid w:val="006F0EE7"/>
    <w:rsid w:val="006F2E69"/>
    <w:rsid w:val="006F2F3F"/>
    <w:rsid w:val="006F4A45"/>
    <w:rsid w:val="006F4E96"/>
    <w:rsid w:val="006F6923"/>
    <w:rsid w:val="006F6CCC"/>
    <w:rsid w:val="006F7136"/>
    <w:rsid w:val="006F78BC"/>
    <w:rsid w:val="007025ED"/>
    <w:rsid w:val="007028D3"/>
    <w:rsid w:val="00706065"/>
    <w:rsid w:val="0070659A"/>
    <w:rsid w:val="00706864"/>
    <w:rsid w:val="00706C17"/>
    <w:rsid w:val="007119C7"/>
    <w:rsid w:val="00712AEA"/>
    <w:rsid w:val="0071376D"/>
    <w:rsid w:val="00713FAA"/>
    <w:rsid w:val="007140DB"/>
    <w:rsid w:val="00714377"/>
    <w:rsid w:val="00716114"/>
    <w:rsid w:val="0071695A"/>
    <w:rsid w:val="007174ED"/>
    <w:rsid w:val="007176B9"/>
    <w:rsid w:val="00717C87"/>
    <w:rsid w:val="00722163"/>
    <w:rsid w:val="00722220"/>
    <w:rsid w:val="0072291C"/>
    <w:rsid w:val="00724128"/>
    <w:rsid w:val="00726A62"/>
    <w:rsid w:val="00726B58"/>
    <w:rsid w:val="00726C11"/>
    <w:rsid w:val="00727B3F"/>
    <w:rsid w:val="0073000C"/>
    <w:rsid w:val="00731417"/>
    <w:rsid w:val="0073364E"/>
    <w:rsid w:val="00733EA9"/>
    <w:rsid w:val="007345A0"/>
    <w:rsid w:val="00734601"/>
    <w:rsid w:val="0073474D"/>
    <w:rsid w:val="00736ED4"/>
    <w:rsid w:val="00737655"/>
    <w:rsid w:val="007433EC"/>
    <w:rsid w:val="007441DC"/>
    <w:rsid w:val="00744A2F"/>
    <w:rsid w:val="0074535C"/>
    <w:rsid w:val="007469E7"/>
    <w:rsid w:val="00746BE3"/>
    <w:rsid w:val="007478C0"/>
    <w:rsid w:val="00752706"/>
    <w:rsid w:val="007533CA"/>
    <w:rsid w:val="00753A41"/>
    <w:rsid w:val="00753F0B"/>
    <w:rsid w:val="00756802"/>
    <w:rsid w:val="007571DC"/>
    <w:rsid w:val="00760881"/>
    <w:rsid w:val="0076138B"/>
    <w:rsid w:val="0076315C"/>
    <w:rsid w:val="007644FD"/>
    <w:rsid w:val="007679F7"/>
    <w:rsid w:val="0077040B"/>
    <w:rsid w:val="0077200F"/>
    <w:rsid w:val="00772D2D"/>
    <w:rsid w:val="00774185"/>
    <w:rsid w:val="00775C7F"/>
    <w:rsid w:val="007762BB"/>
    <w:rsid w:val="0077647C"/>
    <w:rsid w:val="00776CD2"/>
    <w:rsid w:val="007774CD"/>
    <w:rsid w:val="00780624"/>
    <w:rsid w:val="00780DF7"/>
    <w:rsid w:val="00781593"/>
    <w:rsid w:val="00781EBC"/>
    <w:rsid w:val="0078337A"/>
    <w:rsid w:val="00783973"/>
    <w:rsid w:val="00785BEC"/>
    <w:rsid w:val="007873E6"/>
    <w:rsid w:val="0079299A"/>
    <w:rsid w:val="007933A8"/>
    <w:rsid w:val="007948B3"/>
    <w:rsid w:val="00794F0C"/>
    <w:rsid w:val="00795E6E"/>
    <w:rsid w:val="00796219"/>
    <w:rsid w:val="007A054D"/>
    <w:rsid w:val="007A314C"/>
    <w:rsid w:val="007A6177"/>
    <w:rsid w:val="007B063D"/>
    <w:rsid w:val="007B0685"/>
    <w:rsid w:val="007B0CC0"/>
    <w:rsid w:val="007B0F66"/>
    <w:rsid w:val="007B0FA6"/>
    <w:rsid w:val="007B6FB6"/>
    <w:rsid w:val="007B78FC"/>
    <w:rsid w:val="007C02B2"/>
    <w:rsid w:val="007C0740"/>
    <w:rsid w:val="007C1CE3"/>
    <w:rsid w:val="007C3220"/>
    <w:rsid w:val="007C33E8"/>
    <w:rsid w:val="007C488F"/>
    <w:rsid w:val="007C4C77"/>
    <w:rsid w:val="007C703B"/>
    <w:rsid w:val="007C769C"/>
    <w:rsid w:val="007C7F17"/>
    <w:rsid w:val="007D0284"/>
    <w:rsid w:val="007D1629"/>
    <w:rsid w:val="007D1631"/>
    <w:rsid w:val="007D3804"/>
    <w:rsid w:val="007D3E9F"/>
    <w:rsid w:val="007D69FB"/>
    <w:rsid w:val="007D6E32"/>
    <w:rsid w:val="007E0C27"/>
    <w:rsid w:val="007E4817"/>
    <w:rsid w:val="007E6562"/>
    <w:rsid w:val="007E6A25"/>
    <w:rsid w:val="007E6A48"/>
    <w:rsid w:val="007F07B8"/>
    <w:rsid w:val="007F12AA"/>
    <w:rsid w:val="007F1C0A"/>
    <w:rsid w:val="007F4D0F"/>
    <w:rsid w:val="007F6106"/>
    <w:rsid w:val="007F6824"/>
    <w:rsid w:val="007F7F5D"/>
    <w:rsid w:val="00802B15"/>
    <w:rsid w:val="0080346B"/>
    <w:rsid w:val="008049C9"/>
    <w:rsid w:val="00806E87"/>
    <w:rsid w:val="00806FB6"/>
    <w:rsid w:val="00810921"/>
    <w:rsid w:val="00810E5A"/>
    <w:rsid w:val="00811DEC"/>
    <w:rsid w:val="00814127"/>
    <w:rsid w:val="00816D6E"/>
    <w:rsid w:val="008177E7"/>
    <w:rsid w:val="00821A24"/>
    <w:rsid w:val="008220C1"/>
    <w:rsid w:val="00823FF2"/>
    <w:rsid w:val="008312C5"/>
    <w:rsid w:val="00832870"/>
    <w:rsid w:val="00833231"/>
    <w:rsid w:val="00834708"/>
    <w:rsid w:val="0083513A"/>
    <w:rsid w:val="00835C30"/>
    <w:rsid w:val="00836607"/>
    <w:rsid w:val="00836734"/>
    <w:rsid w:val="0083737B"/>
    <w:rsid w:val="0083797A"/>
    <w:rsid w:val="00840283"/>
    <w:rsid w:val="00841205"/>
    <w:rsid w:val="008413AC"/>
    <w:rsid w:val="00844C83"/>
    <w:rsid w:val="0084619B"/>
    <w:rsid w:val="00846D2D"/>
    <w:rsid w:val="00851BB3"/>
    <w:rsid w:val="0085291C"/>
    <w:rsid w:val="008529F0"/>
    <w:rsid w:val="00852CE1"/>
    <w:rsid w:val="008530CA"/>
    <w:rsid w:val="00855EB0"/>
    <w:rsid w:val="00856921"/>
    <w:rsid w:val="0086082C"/>
    <w:rsid w:val="00860AC4"/>
    <w:rsid w:val="00861542"/>
    <w:rsid w:val="0086251A"/>
    <w:rsid w:val="00865A38"/>
    <w:rsid w:val="00866823"/>
    <w:rsid w:val="00866F5B"/>
    <w:rsid w:val="00867FC4"/>
    <w:rsid w:val="00874DFE"/>
    <w:rsid w:val="008821AD"/>
    <w:rsid w:val="008839A2"/>
    <w:rsid w:val="00884365"/>
    <w:rsid w:val="00885EBA"/>
    <w:rsid w:val="008860CF"/>
    <w:rsid w:val="00890A48"/>
    <w:rsid w:val="00891196"/>
    <w:rsid w:val="008918E8"/>
    <w:rsid w:val="00892B88"/>
    <w:rsid w:val="008930A7"/>
    <w:rsid w:val="0089488C"/>
    <w:rsid w:val="00896024"/>
    <w:rsid w:val="00896764"/>
    <w:rsid w:val="00896F60"/>
    <w:rsid w:val="0089730A"/>
    <w:rsid w:val="008A0C79"/>
    <w:rsid w:val="008A1C36"/>
    <w:rsid w:val="008A28B1"/>
    <w:rsid w:val="008A4CF3"/>
    <w:rsid w:val="008A5283"/>
    <w:rsid w:val="008A5AD5"/>
    <w:rsid w:val="008A63DD"/>
    <w:rsid w:val="008A726F"/>
    <w:rsid w:val="008A7969"/>
    <w:rsid w:val="008B0914"/>
    <w:rsid w:val="008B0ACB"/>
    <w:rsid w:val="008B1A53"/>
    <w:rsid w:val="008B2418"/>
    <w:rsid w:val="008B2FAD"/>
    <w:rsid w:val="008B4A38"/>
    <w:rsid w:val="008B4F7B"/>
    <w:rsid w:val="008B52FF"/>
    <w:rsid w:val="008B6754"/>
    <w:rsid w:val="008B6795"/>
    <w:rsid w:val="008C094B"/>
    <w:rsid w:val="008C0A1B"/>
    <w:rsid w:val="008C392F"/>
    <w:rsid w:val="008C3E79"/>
    <w:rsid w:val="008C52E8"/>
    <w:rsid w:val="008C5AAF"/>
    <w:rsid w:val="008C60B5"/>
    <w:rsid w:val="008C6372"/>
    <w:rsid w:val="008C7920"/>
    <w:rsid w:val="008D14FF"/>
    <w:rsid w:val="008D36A4"/>
    <w:rsid w:val="008D6257"/>
    <w:rsid w:val="008D653C"/>
    <w:rsid w:val="008D6DAA"/>
    <w:rsid w:val="008D6E82"/>
    <w:rsid w:val="008D7630"/>
    <w:rsid w:val="008E1407"/>
    <w:rsid w:val="008E51FB"/>
    <w:rsid w:val="008E735F"/>
    <w:rsid w:val="008F171C"/>
    <w:rsid w:val="008F1B2A"/>
    <w:rsid w:val="008F2A9F"/>
    <w:rsid w:val="008F3714"/>
    <w:rsid w:val="008F59CD"/>
    <w:rsid w:val="008F6370"/>
    <w:rsid w:val="008F68E5"/>
    <w:rsid w:val="008F6EDA"/>
    <w:rsid w:val="009056F2"/>
    <w:rsid w:val="009062AA"/>
    <w:rsid w:val="00906B11"/>
    <w:rsid w:val="00906B6F"/>
    <w:rsid w:val="00907D72"/>
    <w:rsid w:val="0091012B"/>
    <w:rsid w:val="0091047B"/>
    <w:rsid w:val="009106A8"/>
    <w:rsid w:val="00910909"/>
    <w:rsid w:val="00910B7A"/>
    <w:rsid w:val="00911E6A"/>
    <w:rsid w:val="009121B4"/>
    <w:rsid w:val="00912B10"/>
    <w:rsid w:val="0091315B"/>
    <w:rsid w:val="00913428"/>
    <w:rsid w:val="009229A2"/>
    <w:rsid w:val="00923D72"/>
    <w:rsid w:val="00924AF4"/>
    <w:rsid w:val="009251F7"/>
    <w:rsid w:val="00926473"/>
    <w:rsid w:val="00926AC9"/>
    <w:rsid w:val="0092719B"/>
    <w:rsid w:val="009274CE"/>
    <w:rsid w:val="00927BC4"/>
    <w:rsid w:val="00927C4D"/>
    <w:rsid w:val="00927E5D"/>
    <w:rsid w:val="0093049D"/>
    <w:rsid w:val="00932F48"/>
    <w:rsid w:val="0093489E"/>
    <w:rsid w:val="009363F3"/>
    <w:rsid w:val="00936571"/>
    <w:rsid w:val="00936CE9"/>
    <w:rsid w:val="0094157F"/>
    <w:rsid w:val="0094188A"/>
    <w:rsid w:val="009424B0"/>
    <w:rsid w:val="00942CF0"/>
    <w:rsid w:val="00944F1D"/>
    <w:rsid w:val="009451CA"/>
    <w:rsid w:val="00951FF2"/>
    <w:rsid w:val="00954379"/>
    <w:rsid w:val="0095557F"/>
    <w:rsid w:val="00960192"/>
    <w:rsid w:val="0096053D"/>
    <w:rsid w:val="00960790"/>
    <w:rsid w:val="00960897"/>
    <w:rsid w:val="00961D18"/>
    <w:rsid w:val="00962F01"/>
    <w:rsid w:val="009636A4"/>
    <w:rsid w:val="009648D2"/>
    <w:rsid w:val="00967560"/>
    <w:rsid w:val="00970802"/>
    <w:rsid w:val="009716C3"/>
    <w:rsid w:val="009721D7"/>
    <w:rsid w:val="00972A31"/>
    <w:rsid w:val="00973ABA"/>
    <w:rsid w:val="0097435F"/>
    <w:rsid w:val="00975437"/>
    <w:rsid w:val="00977AD7"/>
    <w:rsid w:val="00977CC0"/>
    <w:rsid w:val="00980501"/>
    <w:rsid w:val="00980FE3"/>
    <w:rsid w:val="009810CA"/>
    <w:rsid w:val="00982B14"/>
    <w:rsid w:val="00983EBD"/>
    <w:rsid w:val="00985832"/>
    <w:rsid w:val="00987B0D"/>
    <w:rsid w:val="0099088D"/>
    <w:rsid w:val="009908C3"/>
    <w:rsid w:val="0099133C"/>
    <w:rsid w:val="00991D29"/>
    <w:rsid w:val="00992128"/>
    <w:rsid w:val="0099255F"/>
    <w:rsid w:val="00996625"/>
    <w:rsid w:val="009A009C"/>
    <w:rsid w:val="009A074F"/>
    <w:rsid w:val="009A11AC"/>
    <w:rsid w:val="009A1991"/>
    <w:rsid w:val="009A1D97"/>
    <w:rsid w:val="009A1E26"/>
    <w:rsid w:val="009A3D27"/>
    <w:rsid w:val="009A42DE"/>
    <w:rsid w:val="009A4846"/>
    <w:rsid w:val="009A5357"/>
    <w:rsid w:val="009A5DDC"/>
    <w:rsid w:val="009A62D8"/>
    <w:rsid w:val="009A792C"/>
    <w:rsid w:val="009A7E0C"/>
    <w:rsid w:val="009B0446"/>
    <w:rsid w:val="009B572F"/>
    <w:rsid w:val="009B5825"/>
    <w:rsid w:val="009B7047"/>
    <w:rsid w:val="009C131A"/>
    <w:rsid w:val="009C1327"/>
    <w:rsid w:val="009C2C86"/>
    <w:rsid w:val="009C3248"/>
    <w:rsid w:val="009C37DC"/>
    <w:rsid w:val="009C3944"/>
    <w:rsid w:val="009C3C9D"/>
    <w:rsid w:val="009C5038"/>
    <w:rsid w:val="009C51E6"/>
    <w:rsid w:val="009C6BFB"/>
    <w:rsid w:val="009C6F44"/>
    <w:rsid w:val="009D0096"/>
    <w:rsid w:val="009D0D22"/>
    <w:rsid w:val="009D3B56"/>
    <w:rsid w:val="009D4FFC"/>
    <w:rsid w:val="009D6579"/>
    <w:rsid w:val="009D68B0"/>
    <w:rsid w:val="009E44D1"/>
    <w:rsid w:val="009E58E9"/>
    <w:rsid w:val="009F0031"/>
    <w:rsid w:val="009F02BE"/>
    <w:rsid w:val="009F10A1"/>
    <w:rsid w:val="009F2569"/>
    <w:rsid w:val="009F261B"/>
    <w:rsid w:val="009F40AF"/>
    <w:rsid w:val="009F4188"/>
    <w:rsid w:val="009F54AA"/>
    <w:rsid w:val="009F5538"/>
    <w:rsid w:val="009F5674"/>
    <w:rsid w:val="009F5947"/>
    <w:rsid w:val="009F5D31"/>
    <w:rsid w:val="009F7D7D"/>
    <w:rsid w:val="00A00AE6"/>
    <w:rsid w:val="00A02285"/>
    <w:rsid w:val="00A02929"/>
    <w:rsid w:val="00A034D8"/>
    <w:rsid w:val="00A0486A"/>
    <w:rsid w:val="00A04A12"/>
    <w:rsid w:val="00A05220"/>
    <w:rsid w:val="00A05606"/>
    <w:rsid w:val="00A063BD"/>
    <w:rsid w:val="00A066CD"/>
    <w:rsid w:val="00A07AE9"/>
    <w:rsid w:val="00A11C57"/>
    <w:rsid w:val="00A14887"/>
    <w:rsid w:val="00A14C2D"/>
    <w:rsid w:val="00A14D0D"/>
    <w:rsid w:val="00A1538D"/>
    <w:rsid w:val="00A20364"/>
    <w:rsid w:val="00A203F6"/>
    <w:rsid w:val="00A22C01"/>
    <w:rsid w:val="00A238D7"/>
    <w:rsid w:val="00A244BD"/>
    <w:rsid w:val="00A2618B"/>
    <w:rsid w:val="00A27499"/>
    <w:rsid w:val="00A2762C"/>
    <w:rsid w:val="00A278B5"/>
    <w:rsid w:val="00A30956"/>
    <w:rsid w:val="00A31C9C"/>
    <w:rsid w:val="00A32A18"/>
    <w:rsid w:val="00A32B62"/>
    <w:rsid w:val="00A33E9C"/>
    <w:rsid w:val="00A34254"/>
    <w:rsid w:val="00A345B7"/>
    <w:rsid w:val="00A3514A"/>
    <w:rsid w:val="00A36379"/>
    <w:rsid w:val="00A40A08"/>
    <w:rsid w:val="00A41682"/>
    <w:rsid w:val="00A41D6A"/>
    <w:rsid w:val="00A44BC3"/>
    <w:rsid w:val="00A46FC0"/>
    <w:rsid w:val="00A47DD9"/>
    <w:rsid w:val="00A50023"/>
    <w:rsid w:val="00A50A0A"/>
    <w:rsid w:val="00A51C06"/>
    <w:rsid w:val="00A538FB"/>
    <w:rsid w:val="00A540F6"/>
    <w:rsid w:val="00A57800"/>
    <w:rsid w:val="00A602E0"/>
    <w:rsid w:val="00A609F2"/>
    <w:rsid w:val="00A647BA"/>
    <w:rsid w:val="00A651B1"/>
    <w:rsid w:val="00A66056"/>
    <w:rsid w:val="00A6649C"/>
    <w:rsid w:val="00A66607"/>
    <w:rsid w:val="00A6691B"/>
    <w:rsid w:val="00A67406"/>
    <w:rsid w:val="00A67A78"/>
    <w:rsid w:val="00A67D41"/>
    <w:rsid w:val="00A70BF7"/>
    <w:rsid w:val="00A71417"/>
    <w:rsid w:val="00A71C49"/>
    <w:rsid w:val="00A72386"/>
    <w:rsid w:val="00A73152"/>
    <w:rsid w:val="00A74114"/>
    <w:rsid w:val="00A7504E"/>
    <w:rsid w:val="00A7547B"/>
    <w:rsid w:val="00A75F32"/>
    <w:rsid w:val="00A76140"/>
    <w:rsid w:val="00A76B53"/>
    <w:rsid w:val="00A76F72"/>
    <w:rsid w:val="00A76FC5"/>
    <w:rsid w:val="00A771A1"/>
    <w:rsid w:val="00A802B2"/>
    <w:rsid w:val="00A80D71"/>
    <w:rsid w:val="00A82FC6"/>
    <w:rsid w:val="00A83678"/>
    <w:rsid w:val="00A84D8D"/>
    <w:rsid w:val="00A85399"/>
    <w:rsid w:val="00A8566B"/>
    <w:rsid w:val="00A856AF"/>
    <w:rsid w:val="00A8683C"/>
    <w:rsid w:val="00A879C3"/>
    <w:rsid w:val="00A90197"/>
    <w:rsid w:val="00A90BBC"/>
    <w:rsid w:val="00A90BF1"/>
    <w:rsid w:val="00A9148A"/>
    <w:rsid w:val="00A92538"/>
    <w:rsid w:val="00A93949"/>
    <w:rsid w:val="00A93B28"/>
    <w:rsid w:val="00A94DFB"/>
    <w:rsid w:val="00A955F0"/>
    <w:rsid w:val="00A96CC2"/>
    <w:rsid w:val="00A97DEC"/>
    <w:rsid w:val="00AA0295"/>
    <w:rsid w:val="00AA25AE"/>
    <w:rsid w:val="00AA41C4"/>
    <w:rsid w:val="00AA6336"/>
    <w:rsid w:val="00AA6B93"/>
    <w:rsid w:val="00AA784B"/>
    <w:rsid w:val="00AB0D06"/>
    <w:rsid w:val="00AB1841"/>
    <w:rsid w:val="00AB2F1F"/>
    <w:rsid w:val="00AB35A9"/>
    <w:rsid w:val="00AB379F"/>
    <w:rsid w:val="00AB6532"/>
    <w:rsid w:val="00AB6E03"/>
    <w:rsid w:val="00AB719B"/>
    <w:rsid w:val="00AB7C21"/>
    <w:rsid w:val="00AC0CE3"/>
    <w:rsid w:val="00AC30A1"/>
    <w:rsid w:val="00AC4AAD"/>
    <w:rsid w:val="00AC5016"/>
    <w:rsid w:val="00AC5A9C"/>
    <w:rsid w:val="00AC72F8"/>
    <w:rsid w:val="00AD0CA8"/>
    <w:rsid w:val="00AD1AFF"/>
    <w:rsid w:val="00AD2025"/>
    <w:rsid w:val="00AD2147"/>
    <w:rsid w:val="00AD510F"/>
    <w:rsid w:val="00AD563B"/>
    <w:rsid w:val="00AD686B"/>
    <w:rsid w:val="00AD68DB"/>
    <w:rsid w:val="00AD6D8D"/>
    <w:rsid w:val="00AD6DB0"/>
    <w:rsid w:val="00AD7B9C"/>
    <w:rsid w:val="00AE08CE"/>
    <w:rsid w:val="00AE13CB"/>
    <w:rsid w:val="00AE253F"/>
    <w:rsid w:val="00AE2908"/>
    <w:rsid w:val="00AE3A94"/>
    <w:rsid w:val="00AE546D"/>
    <w:rsid w:val="00AE605C"/>
    <w:rsid w:val="00AE6971"/>
    <w:rsid w:val="00AE6BC3"/>
    <w:rsid w:val="00AF0839"/>
    <w:rsid w:val="00AF13A1"/>
    <w:rsid w:val="00AF15D8"/>
    <w:rsid w:val="00AF20DE"/>
    <w:rsid w:val="00AF3267"/>
    <w:rsid w:val="00AF4884"/>
    <w:rsid w:val="00AF74E7"/>
    <w:rsid w:val="00AF7828"/>
    <w:rsid w:val="00B008D3"/>
    <w:rsid w:val="00B01D04"/>
    <w:rsid w:val="00B01DAF"/>
    <w:rsid w:val="00B04B45"/>
    <w:rsid w:val="00B05F19"/>
    <w:rsid w:val="00B066C4"/>
    <w:rsid w:val="00B066FC"/>
    <w:rsid w:val="00B076A7"/>
    <w:rsid w:val="00B07D27"/>
    <w:rsid w:val="00B11D81"/>
    <w:rsid w:val="00B13167"/>
    <w:rsid w:val="00B1324D"/>
    <w:rsid w:val="00B15291"/>
    <w:rsid w:val="00B160FA"/>
    <w:rsid w:val="00B21898"/>
    <w:rsid w:val="00B25733"/>
    <w:rsid w:val="00B25A0E"/>
    <w:rsid w:val="00B26C07"/>
    <w:rsid w:val="00B2792E"/>
    <w:rsid w:val="00B27C9A"/>
    <w:rsid w:val="00B309A5"/>
    <w:rsid w:val="00B31092"/>
    <w:rsid w:val="00B312C2"/>
    <w:rsid w:val="00B312D8"/>
    <w:rsid w:val="00B313CD"/>
    <w:rsid w:val="00B33AD4"/>
    <w:rsid w:val="00B3432C"/>
    <w:rsid w:val="00B37AD7"/>
    <w:rsid w:val="00B4061C"/>
    <w:rsid w:val="00B409D7"/>
    <w:rsid w:val="00B416AD"/>
    <w:rsid w:val="00B424AC"/>
    <w:rsid w:val="00B4271B"/>
    <w:rsid w:val="00B43632"/>
    <w:rsid w:val="00B436CB"/>
    <w:rsid w:val="00B44F92"/>
    <w:rsid w:val="00B46611"/>
    <w:rsid w:val="00B51B6A"/>
    <w:rsid w:val="00B51FEE"/>
    <w:rsid w:val="00B526F9"/>
    <w:rsid w:val="00B5277C"/>
    <w:rsid w:val="00B544E1"/>
    <w:rsid w:val="00B54589"/>
    <w:rsid w:val="00B55151"/>
    <w:rsid w:val="00B56344"/>
    <w:rsid w:val="00B574AD"/>
    <w:rsid w:val="00B5766E"/>
    <w:rsid w:val="00B57C69"/>
    <w:rsid w:val="00B61DFC"/>
    <w:rsid w:val="00B61E11"/>
    <w:rsid w:val="00B622EB"/>
    <w:rsid w:val="00B62C41"/>
    <w:rsid w:val="00B64D08"/>
    <w:rsid w:val="00B6545B"/>
    <w:rsid w:val="00B65729"/>
    <w:rsid w:val="00B65D47"/>
    <w:rsid w:val="00B65ECA"/>
    <w:rsid w:val="00B66E82"/>
    <w:rsid w:val="00B706CE"/>
    <w:rsid w:val="00B717E3"/>
    <w:rsid w:val="00B7183C"/>
    <w:rsid w:val="00B71E6B"/>
    <w:rsid w:val="00B732B7"/>
    <w:rsid w:val="00B7362E"/>
    <w:rsid w:val="00B73695"/>
    <w:rsid w:val="00B738DA"/>
    <w:rsid w:val="00B75E8C"/>
    <w:rsid w:val="00B762D2"/>
    <w:rsid w:val="00B76CF0"/>
    <w:rsid w:val="00B77938"/>
    <w:rsid w:val="00B7795F"/>
    <w:rsid w:val="00B81A22"/>
    <w:rsid w:val="00B826F2"/>
    <w:rsid w:val="00B82A19"/>
    <w:rsid w:val="00B82CE5"/>
    <w:rsid w:val="00B83BFA"/>
    <w:rsid w:val="00B87614"/>
    <w:rsid w:val="00B87D4C"/>
    <w:rsid w:val="00B90688"/>
    <w:rsid w:val="00B92C29"/>
    <w:rsid w:val="00B94BE6"/>
    <w:rsid w:val="00B95086"/>
    <w:rsid w:val="00B950EA"/>
    <w:rsid w:val="00B95C6A"/>
    <w:rsid w:val="00B95CBC"/>
    <w:rsid w:val="00B96D5A"/>
    <w:rsid w:val="00BA0994"/>
    <w:rsid w:val="00BA1881"/>
    <w:rsid w:val="00BA3307"/>
    <w:rsid w:val="00BA3FB3"/>
    <w:rsid w:val="00BA5B5F"/>
    <w:rsid w:val="00BA6007"/>
    <w:rsid w:val="00BA6803"/>
    <w:rsid w:val="00BA6D62"/>
    <w:rsid w:val="00BB0902"/>
    <w:rsid w:val="00BB1FF9"/>
    <w:rsid w:val="00BB221F"/>
    <w:rsid w:val="00BB3261"/>
    <w:rsid w:val="00BB64E3"/>
    <w:rsid w:val="00BB7469"/>
    <w:rsid w:val="00BC0778"/>
    <w:rsid w:val="00BC145F"/>
    <w:rsid w:val="00BC15B7"/>
    <w:rsid w:val="00BC3189"/>
    <w:rsid w:val="00BC402D"/>
    <w:rsid w:val="00BC4053"/>
    <w:rsid w:val="00BC41BF"/>
    <w:rsid w:val="00BC5529"/>
    <w:rsid w:val="00BC5919"/>
    <w:rsid w:val="00BC6355"/>
    <w:rsid w:val="00BC69A0"/>
    <w:rsid w:val="00BC6FFB"/>
    <w:rsid w:val="00BC72E5"/>
    <w:rsid w:val="00BC73E2"/>
    <w:rsid w:val="00BC76FC"/>
    <w:rsid w:val="00BC7FCB"/>
    <w:rsid w:val="00BD144D"/>
    <w:rsid w:val="00BD34AB"/>
    <w:rsid w:val="00BD4463"/>
    <w:rsid w:val="00BD44B0"/>
    <w:rsid w:val="00BD453B"/>
    <w:rsid w:val="00BD4683"/>
    <w:rsid w:val="00BD582B"/>
    <w:rsid w:val="00BD6931"/>
    <w:rsid w:val="00BD7197"/>
    <w:rsid w:val="00BE2272"/>
    <w:rsid w:val="00BE24D2"/>
    <w:rsid w:val="00BE2EA4"/>
    <w:rsid w:val="00BE4182"/>
    <w:rsid w:val="00BE4761"/>
    <w:rsid w:val="00BE6794"/>
    <w:rsid w:val="00BE6992"/>
    <w:rsid w:val="00BE6F56"/>
    <w:rsid w:val="00BE7271"/>
    <w:rsid w:val="00BE7B04"/>
    <w:rsid w:val="00BE7FBA"/>
    <w:rsid w:val="00BF0E8E"/>
    <w:rsid w:val="00BF22B2"/>
    <w:rsid w:val="00BF231D"/>
    <w:rsid w:val="00BF246E"/>
    <w:rsid w:val="00BF302A"/>
    <w:rsid w:val="00BF3BB1"/>
    <w:rsid w:val="00BF3E50"/>
    <w:rsid w:val="00C0066E"/>
    <w:rsid w:val="00C00913"/>
    <w:rsid w:val="00C02D40"/>
    <w:rsid w:val="00C0320F"/>
    <w:rsid w:val="00C04CB8"/>
    <w:rsid w:val="00C060BB"/>
    <w:rsid w:val="00C06E4F"/>
    <w:rsid w:val="00C10A8D"/>
    <w:rsid w:val="00C11979"/>
    <w:rsid w:val="00C11C9C"/>
    <w:rsid w:val="00C131A8"/>
    <w:rsid w:val="00C138CB"/>
    <w:rsid w:val="00C14CAE"/>
    <w:rsid w:val="00C14EFB"/>
    <w:rsid w:val="00C15566"/>
    <w:rsid w:val="00C15712"/>
    <w:rsid w:val="00C15C13"/>
    <w:rsid w:val="00C165C9"/>
    <w:rsid w:val="00C17A7E"/>
    <w:rsid w:val="00C17ED8"/>
    <w:rsid w:val="00C22B7E"/>
    <w:rsid w:val="00C23054"/>
    <w:rsid w:val="00C23FF1"/>
    <w:rsid w:val="00C25ACB"/>
    <w:rsid w:val="00C271D7"/>
    <w:rsid w:val="00C31531"/>
    <w:rsid w:val="00C33C87"/>
    <w:rsid w:val="00C365D2"/>
    <w:rsid w:val="00C369E3"/>
    <w:rsid w:val="00C37B9C"/>
    <w:rsid w:val="00C40BC4"/>
    <w:rsid w:val="00C40E5D"/>
    <w:rsid w:val="00C41087"/>
    <w:rsid w:val="00C4249A"/>
    <w:rsid w:val="00C4770F"/>
    <w:rsid w:val="00C518B7"/>
    <w:rsid w:val="00C538E2"/>
    <w:rsid w:val="00C53D34"/>
    <w:rsid w:val="00C5478B"/>
    <w:rsid w:val="00C548C6"/>
    <w:rsid w:val="00C54DBE"/>
    <w:rsid w:val="00C55185"/>
    <w:rsid w:val="00C55BCA"/>
    <w:rsid w:val="00C55DD0"/>
    <w:rsid w:val="00C57A66"/>
    <w:rsid w:val="00C6159C"/>
    <w:rsid w:val="00C620D0"/>
    <w:rsid w:val="00C62E4C"/>
    <w:rsid w:val="00C64DC2"/>
    <w:rsid w:val="00C653BF"/>
    <w:rsid w:val="00C65C86"/>
    <w:rsid w:val="00C6699F"/>
    <w:rsid w:val="00C66B71"/>
    <w:rsid w:val="00C6742F"/>
    <w:rsid w:val="00C723D8"/>
    <w:rsid w:val="00C72FCA"/>
    <w:rsid w:val="00C75F51"/>
    <w:rsid w:val="00C765F2"/>
    <w:rsid w:val="00C76ABF"/>
    <w:rsid w:val="00C76EFE"/>
    <w:rsid w:val="00C8043D"/>
    <w:rsid w:val="00C808E0"/>
    <w:rsid w:val="00C839DE"/>
    <w:rsid w:val="00C83BC1"/>
    <w:rsid w:val="00C84062"/>
    <w:rsid w:val="00C86DCE"/>
    <w:rsid w:val="00C873A1"/>
    <w:rsid w:val="00C87DA6"/>
    <w:rsid w:val="00C90B7C"/>
    <w:rsid w:val="00C90DE4"/>
    <w:rsid w:val="00C929BB"/>
    <w:rsid w:val="00C92B5E"/>
    <w:rsid w:val="00C92C98"/>
    <w:rsid w:val="00C935F6"/>
    <w:rsid w:val="00C939C2"/>
    <w:rsid w:val="00C94215"/>
    <w:rsid w:val="00C96329"/>
    <w:rsid w:val="00CA395B"/>
    <w:rsid w:val="00CA5E48"/>
    <w:rsid w:val="00CA7EDA"/>
    <w:rsid w:val="00CB00EE"/>
    <w:rsid w:val="00CB36A1"/>
    <w:rsid w:val="00CB4E8D"/>
    <w:rsid w:val="00CB50F3"/>
    <w:rsid w:val="00CB5267"/>
    <w:rsid w:val="00CB62A1"/>
    <w:rsid w:val="00CB6E10"/>
    <w:rsid w:val="00CB74A8"/>
    <w:rsid w:val="00CC031C"/>
    <w:rsid w:val="00CC2681"/>
    <w:rsid w:val="00CC271B"/>
    <w:rsid w:val="00CC2BBC"/>
    <w:rsid w:val="00CC315C"/>
    <w:rsid w:val="00CC3DD0"/>
    <w:rsid w:val="00CC4AC7"/>
    <w:rsid w:val="00CC7332"/>
    <w:rsid w:val="00CD084A"/>
    <w:rsid w:val="00CD1044"/>
    <w:rsid w:val="00CD13D2"/>
    <w:rsid w:val="00CD3F28"/>
    <w:rsid w:val="00CD6350"/>
    <w:rsid w:val="00CD67AF"/>
    <w:rsid w:val="00CD6D1B"/>
    <w:rsid w:val="00CD6F7C"/>
    <w:rsid w:val="00CD7765"/>
    <w:rsid w:val="00CE0DBA"/>
    <w:rsid w:val="00CE1434"/>
    <w:rsid w:val="00CE1F6A"/>
    <w:rsid w:val="00CE20A9"/>
    <w:rsid w:val="00CE411A"/>
    <w:rsid w:val="00CE4D29"/>
    <w:rsid w:val="00CF07EE"/>
    <w:rsid w:val="00CF2493"/>
    <w:rsid w:val="00CF2D3A"/>
    <w:rsid w:val="00CF33D3"/>
    <w:rsid w:val="00CF4292"/>
    <w:rsid w:val="00CF47D8"/>
    <w:rsid w:val="00CF55D2"/>
    <w:rsid w:val="00CF6361"/>
    <w:rsid w:val="00CF6F80"/>
    <w:rsid w:val="00D00E68"/>
    <w:rsid w:val="00D034D2"/>
    <w:rsid w:val="00D047CB"/>
    <w:rsid w:val="00D073DB"/>
    <w:rsid w:val="00D079DF"/>
    <w:rsid w:val="00D07E96"/>
    <w:rsid w:val="00D10341"/>
    <w:rsid w:val="00D1451C"/>
    <w:rsid w:val="00D14C1B"/>
    <w:rsid w:val="00D1628F"/>
    <w:rsid w:val="00D17380"/>
    <w:rsid w:val="00D23BB6"/>
    <w:rsid w:val="00D2465E"/>
    <w:rsid w:val="00D250A7"/>
    <w:rsid w:val="00D2744F"/>
    <w:rsid w:val="00D3052B"/>
    <w:rsid w:val="00D307F3"/>
    <w:rsid w:val="00D30A2E"/>
    <w:rsid w:val="00D3159F"/>
    <w:rsid w:val="00D329C3"/>
    <w:rsid w:val="00D32AA6"/>
    <w:rsid w:val="00D34602"/>
    <w:rsid w:val="00D354A2"/>
    <w:rsid w:val="00D356B8"/>
    <w:rsid w:val="00D36E5A"/>
    <w:rsid w:val="00D37172"/>
    <w:rsid w:val="00D3743A"/>
    <w:rsid w:val="00D41010"/>
    <w:rsid w:val="00D416F4"/>
    <w:rsid w:val="00D42D98"/>
    <w:rsid w:val="00D43DDC"/>
    <w:rsid w:val="00D44373"/>
    <w:rsid w:val="00D44E9A"/>
    <w:rsid w:val="00D45B11"/>
    <w:rsid w:val="00D4605E"/>
    <w:rsid w:val="00D46736"/>
    <w:rsid w:val="00D47EE8"/>
    <w:rsid w:val="00D51D33"/>
    <w:rsid w:val="00D51FE6"/>
    <w:rsid w:val="00D52E94"/>
    <w:rsid w:val="00D55CD6"/>
    <w:rsid w:val="00D571B3"/>
    <w:rsid w:val="00D61011"/>
    <w:rsid w:val="00D61DD0"/>
    <w:rsid w:val="00D6437A"/>
    <w:rsid w:val="00D652A2"/>
    <w:rsid w:val="00D65685"/>
    <w:rsid w:val="00D66EA6"/>
    <w:rsid w:val="00D6780F"/>
    <w:rsid w:val="00D70983"/>
    <w:rsid w:val="00D70D65"/>
    <w:rsid w:val="00D71210"/>
    <w:rsid w:val="00D71E1D"/>
    <w:rsid w:val="00D7266F"/>
    <w:rsid w:val="00D7273C"/>
    <w:rsid w:val="00D72838"/>
    <w:rsid w:val="00D742F9"/>
    <w:rsid w:val="00D75D3B"/>
    <w:rsid w:val="00D761F2"/>
    <w:rsid w:val="00D8090C"/>
    <w:rsid w:val="00D82554"/>
    <w:rsid w:val="00D84BDF"/>
    <w:rsid w:val="00D85D11"/>
    <w:rsid w:val="00D86AFE"/>
    <w:rsid w:val="00D86E44"/>
    <w:rsid w:val="00D90F16"/>
    <w:rsid w:val="00D91322"/>
    <w:rsid w:val="00D92AA7"/>
    <w:rsid w:val="00D943C4"/>
    <w:rsid w:val="00D968FD"/>
    <w:rsid w:val="00D9777F"/>
    <w:rsid w:val="00DA00E3"/>
    <w:rsid w:val="00DA1AAE"/>
    <w:rsid w:val="00DA1B15"/>
    <w:rsid w:val="00DA22AA"/>
    <w:rsid w:val="00DA253D"/>
    <w:rsid w:val="00DA3613"/>
    <w:rsid w:val="00DA45EE"/>
    <w:rsid w:val="00DA4BE9"/>
    <w:rsid w:val="00DA53CD"/>
    <w:rsid w:val="00DA5C59"/>
    <w:rsid w:val="00DA5CF7"/>
    <w:rsid w:val="00DA5F6A"/>
    <w:rsid w:val="00DA6DB5"/>
    <w:rsid w:val="00DA6F41"/>
    <w:rsid w:val="00DA7A53"/>
    <w:rsid w:val="00DB4B1A"/>
    <w:rsid w:val="00DB4EFC"/>
    <w:rsid w:val="00DB5003"/>
    <w:rsid w:val="00DB52F9"/>
    <w:rsid w:val="00DB5D08"/>
    <w:rsid w:val="00DB6EB0"/>
    <w:rsid w:val="00DC1E86"/>
    <w:rsid w:val="00DC22D1"/>
    <w:rsid w:val="00DC4E09"/>
    <w:rsid w:val="00DC57B7"/>
    <w:rsid w:val="00DC5C6E"/>
    <w:rsid w:val="00DC7160"/>
    <w:rsid w:val="00DD00E4"/>
    <w:rsid w:val="00DD087A"/>
    <w:rsid w:val="00DD0C5C"/>
    <w:rsid w:val="00DD0D04"/>
    <w:rsid w:val="00DD1572"/>
    <w:rsid w:val="00DD1681"/>
    <w:rsid w:val="00DD1999"/>
    <w:rsid w:val="00DD4A74"/>
    <w:rsid w:val="00DD5C97"/>
    <w:rsid w:val="00DD6BA1"/>
    <w:rsid w:val="00DD7F23"/>
    <w:rsid w:val="00DE0DE2"/>
    <w:rsid w:val="00DE12AD"/>
    <w:rsid w:val="00DE17A5"/>
    <w:rsid w:val="00DE6B49"/>
    <w:rsid w:val="00DE78D7"/>
    <w:rsid w:val="00DF15DE"/>
    <w:rsid w:val="00DF1858"/>
    <w:rsid w:val="00DF3206"/>
    <w:rsid w:val="00DF3F31"/>
    <w:rsid w:val="00DF406D"/>
    <w:rsid w:val="00E00035"/>
    <w:rsid w:val="00E0203B"/>
    <w:rsid w:val="00E026AA"/>
    <w:rsid w:val="00E02FA0"/>
    <w:rsid w:val="00E03243"/>
    <w:rsid w:val="00E079B8"/>
    <w:rsid w:val="00E07AA7"/>
    <w:rsid w:val="00E10270"/>
    <w:rsid w:val="00E1237C"/>
    <w:rsid w:val="00E12E56"/>
    <w:rsid w:val="00E16061"/>
    <w:rsid w:val="00E160D1"/>
    <w:rsid w:val="00E161E2"/>
    <w:rsid w:val="00E16A3B"/>
    <w:rsid w:val="00E20525"/>
    <w:rsid w:val="00E20CF1"/>
    <w:rsid w:val="00E21737"/>
    <w:rsid w:val="00E2182A"/>
    <w:rsid w:val="00E223BE"/>
    <w:rsid w:val="00E24564"/>
    <w:rsid w:val="00E25592"/>
    <w:rsid w:val="00E25794"/>
    <w:rsid w:val="00E25C95"/>
    <w:rsid w:val="00E2785C"/>
    <w:rsid w:val="00E27CBA"/>
    <w:rsid w:val="00E326F9"/>
    <w:rsid w:val="00E33E30"/>
    <w:rsid w:val="00E342A8"/>
    <w:rsid w:val="00E34742"/>
    <w:rsid w:val="00E4141A"/>
    <w:rsid w:val="00E415B5"/>
    <w:rsid w:val="00E416FD"/>
    <w:rsid w:val="00E41A6A"/>
    <w:rsid w:val="00E41CBF"/>
    <w:rsid w:val="00E4382E"/>
    <w:rsid w:val="00E43EAF"/>
    <w:rsid w:val="00E4554C"/>
    <w:rsid w:val="00E47B80"/>
    <w:rsid w:val="00E52861"/>
    <w:rsid w:val="00E53F8A"/>
    <w:rsid w:val="00E546C2"/>
    <w:rsid w:val="00E5532A"/>
    <w:rsid w:val="00E55A91"/>
    <w:rsid w:val="00E57002"/>
    <w:rsid w:val="00E6165D"/>
    <w:rsid w:val="00E62351"/>
    <w:rsid w:val="00E632AB"/>
    <w:rsid w:val="00E63D45"/>
    <w:rsid w:val="00E64375"/>
    <w:rsid w:val="00E6708F"/>
    <w:rsid w:val="00E674CC"/>
    <w:rsid w:val="00E674E4"/>
    <w:rsid w:val="00E70275"/>
    <w:rsid w:val="00E71153"/>
    <w:rsid w:val="00E7346C"/>
    <w:rsid w:val="00E735D4"/>
    <w:rsid w:val="00E73D70"/>
    <w:rsid w:val="00E75307"/>
    <w:rsid w:val="00E754A0"/>
    <w:rsid w:val="00E75D07"/>
    <w:rsid w:val="00E773F6"/>
    <w:rsid w:val="00E7758D"/>
    <w:rsid w:val="00E80339"/>
    <w:rsid w:val="00E80F43"/>
    <w:rsid w:val="00E81EF9"/>
    <w:rsid w:val="00E83176"/>
    <w:rsid w:val="00E83BF0"/>
    <w:rsid w:val="00E85A3D"/>
    <w:rsid w:val="00E8653B"/>
    <w:rsid w:val="00E867AA"/>
    <w:rsid w:val="00E86EE1"/>
    <w:rsid w:val="00E9035A"/>
    <w:rsid w:val="00E90447"/>
    <w:rsid w:val="00E9195C"/>
    <w:rsid w:val="00E91DF4"/>
    <w:rsid w:val="00E92910"/>
    <w:rsid w:val="00E937B9"/>
    <w:rsid w:val="00E93AB9"/>
    <w:rsid w:val="00EA2EDA"/>
    <w:rsid w:val="00EA31CC"/>
    <w:rsid w:val="00EA55FB"/>
    <w:rsid w:val="00EA564A"/>
    <w:rsid w:val="00EA5935"/>
    <w:rsid w:val="00EB3F50"/>
    <w:rsid w:val="00EB48BF"/>
    <w:rsid w:val="00EB57C2"/>
    <w:rsid w:val="00EB7C09"/>
    <w:rsid w:val="00EC015E"/>
    <w:rsid w:val="00EC0872"/>
    <w:rsid w:val="00EC0BD8"/>
    <w:rsid w:val="00EC1AB7"/>
    <w:rsid w:val="00EC38A2"/>
    <w:rsid w:val="00EC4BEB"/>
    <w:rsid w:val="00EC6272"/>
    <w:rsid w:val="00EC6C22"/>
    <w:rsid w:val="00EC6F3B"/>
    <w:rsid w:val="00EC7BAF"/>
    <w:rsid w:val="00ED13B3"/>
    <w:rsid w:val="00ED1813"/>
    <w:rsid w:val="00ED200E"/>
    <w:rsid w:val="00ED30F8"/>
    <w:rsid w:val="00ED52E6"/>
    <w:rsid w:val="00ED7596"/>
    <w:rsid w:val="00EE0271"/>
    <w:rsid w:val="00EE1580"/>
    <w:rsid w:val="00EE1A2D"/>
    <w:rsid w:val="00EE2B5C"/>
    <w:rsid w:val="00EE3BC4"/>
    <w:rsid w:val="00EE47BB"/>
    <w:rsid w:val="00EE6E66"/>
    <w:rsid w:val="00EF14BA"/>
    <w:rsid w:val="00EF25AF"/>
    <w:rsid w:val="00EF2692"/>
    <w:rsid w:val="00EF7328"/>
    <w:rsid w:val="00EF7867"/>
    <w:rsid w:val="00F00481"/>
    <w:rsid w:val="00F005E4"/>
    <w:rsid w:val="00F02551"/>
    <w:rsid w:val="00F02699"/>
    <w:rsid w:val="00F04063"/>
    <w:rsid w:val="00F047B2"/>
    <w:rsid w:val="00F04DFC"/>
    <w:rsid w:val="00F06660"/>
    <w:rsid w:val="00F06966"/>
    <w:rsid w:val="00F06FFE"/>
    <w:rsid w:val="00F10494"/>
    <w:rsid w:val="00F12B5D"/>
    <w:rsid w:val="00F12D37"/>
    <w:rsid w:val="00F1334F"/>
    <w:rsid w:val="00F147D6"/>
    <w:rsid w:val="00F16601"/>
    <w:rsid w:val="00F17294"/>
    <w:rsid w:val="00F17AC3"/>
    <w:rsid w:val="00F20228"/>
    <w:rsid w:val="00F2067C"/>
    <w:rsid w:val="00F20F54"/>
    <w:rsid w:val="00F21D6A"/>
    <w:rsid w:val="00F22861"/>
    <w:rsid w:val="00F2292A"/>
    <w:rsid w:val="00F22C75"/>
    <w:rsid w:val="00F2573B"/>
    <w:rsid w:val="00F265D7"/>
    <w:rsid w:val="00F277FA"/>
    <w:rsid w:val="00F309F3"/>
    <w:rsid w:val="00F325EE"/>
    <w:rsid w:val="00F329AB"/>
    <w:rsid w:val="00F332C0"/>
    <w:rsid w:val="00F33B6B"/>
    <w:rsid w:val="00F33FA3"/>
    <w:rsid w:val="00F34004"/>
    <w:rsid w:val="00F35A02"/>
    <w:rsid w:val="00F37345"/>
    <w:rsid w:val="00F37F54"/>
    <w:rsid w:val="00F41242"/>
    <w:rsid w:val="00F4138F"/>
    <w:rsid w:val="00F41CB6"/>
    <w:rsid w:val="00F43C3A"/>
    <w:rsid w:val="00F44030"/>
    <w:rsid w:val="00F44233"/>
    <w:rsid w:val="00F45717"/>
    <w:rsid w:val="00F4774E"/>
    <w:rsid w:val="00F47A16"/>
    <w:rsid w:val="00F50351"/>
    <w:rsid w:val="00F517B2"/>
    <w:rsid w:val="00F51D7D"/>
    <w:rsid w:val="00F52ECB"/>
    <w:rsid w:val="00F56AB5"/>
    <w:rsid w:val="00F576D1"/>
    <w:rsid w:val="00F57CC1"/>
    <w:rsid w:val="00F608EC"/>
    <w:rsid w:val="00F63ABA"/>
    <w:rsid w:val="00F650AE"/>
    <w:rsid w:val="00F65337"/>
    <w:rsid w:val="00F67312"/>
    <w:rsid w:val="00F679BC"/>
    <w:rsid w:val="00F71084"/>
    <w:rsid w:val="00F71D1B"/>
    <w:rsid w:val="00F7276E"/>
    <w:rsid w:val="00F72C61"/>
    <w:rsid w:val="00F72FEE"/>
    <w:rsid w:val="00F7387F"/>
    <w:rsid w:val="00F74869"/>
    <w:rsid w:val="00F754DF"/>
    <w:rsid w:val="00F75556"/>
    <w:rsid w:val="00F75D13"/>
    <w:rsid w:val="00F76AE0"/>
    <w:rsid w:val="00F76E03"/>
    <w:rsid w:val="00F771FB"/>
    <w:rsid w:val="00F77C97"/>
    <w:rsid w:val="00F80FAF"/>
    <w:rsid w:val="00F83F5E"/>
    <w:rsid w:val="00F8560E"/>
    <w:rsid w:val="00F8592A"/>
    <w:rsid w:val="00F85F11"/>
    <w:rsid w:val="00F86104"/>
    <w:rsid w:val="00F86394"/>
    <w:rsid w:val="00F8666C"/>
    <w:rsid w:val="00F87428"/>
    <w:rsid w:val="00F87F7C"/>
    <w:rsid w:val="00F90767"/>
    <w:rsid w:val="00F91456"/>
    <w:rsid w:val="00F91620"/>
    <w:rsid w:val="00F92C2C"/>
    <w:rsid w:val="00F9379B"/>
    <w:rsid w:val="00F957C1"/>
    <w:rsid w:val="00F95B6C"/>
    <w:rsid w:val="00F96BC3"/>
    <w:rsid w:val="00FA2410"/>
    <w:rsid w:val="00FA2860"/>
    <w:rsid w:val="00FA3D5A"/>
    <w:rsid w:val="00FA4FA1"/>
    <w:rsid w:val="00FA5290"/>
    <w:rsid w:val="00FA5FBA"/>
    <w:rsid w:val="00FA6701"/>
    <w:rsid w:val="00FA68D1"/>
    <w:rsid w:val="00FA6A17"/>
    <w:rsid w:val="00FA7617"/>
    <w:rsid w:val="00FA7DDB"/>
    <w:rsid w:val="00FB1C5B"/>
    <w:rsid w:val="00FB46B7"/>
    <w:rsid w:val="00FB5DFE"/>
    <w:rsid w:val="00FB69A1"/>
    <w:rsid w:val="00FC0282"/>
    <w:rsid w:val="00FC1173"/>
    <w:rsid w:val="00FC21B5"/>
    <w:rsid w:val="00FC2402"/>
    <w:rsid w:val="00FC4C88"/>
    <w:rsid w:val="00FC4D78"/>
    <w:rsid w:val="00FC4E1C"/>
    <w:rsid w:val="00FC4F07"/>
    <w:rsid w:val="00FC6482"/>
    <w:rsid w:val="00FC7DA1"/>
    <w:rsid w:val="00FD35F9"/>
    <w:rsid w:val="00FD491A"/>
    <w:rsid w:val="00FD533E"/>
    <w:rsid w:val="00FD547C"/>
    <w:rsid w:val="00FE0000"/>
    <w:rsid w:val="00FE0420"/>
    <w:rsid w:val="00FE0C20"/>
    <w:rsid w:val="00FE0CE9"/>
    <w:rsid w:val="00FE1063"/>
    <w:rsid w:val="00FE1EB6"/>
    <w:rsid w:val="00FE35CF"/>
    <w:rsid w:val="00FE457C"/>
    <w:rsid w:val="00FE4AE2"/>
    <w:rsid w:val="00FE4BDE"/>
    <w:rsid w:val="00FE51D1"/>
    <w:rsid w:val="00FE5F8B"/>
    <w:rsid w:val="00FE60C6"/>
    <w:rsid w:val="00FE66DC"/>
    <w:rsid w:val="00FE6F56"/>
    <w:rsid w:val="00FE71D0"/>
    <w:rsid w:val="00FF1D28"/>
    <w:rsid w:val="00FF2ED2"/>
    <w:rsid w:val="00FF3591"/>
    <w:rsid w:val="00FF3BD4"/>
    <w:rsid w:val="00FF6D39"/>
    <w:rsid w:val="00FF7D66"/>
    <w:rsid w:val="35F4CD4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44F1E"/>
  <w15:chartTrackingRefBased/>
  <w15:docId w15:val="{DD2BA1C9-1B6D-42DB-AF18-15930C23A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C42"/>
    <w:pPr>
      <w:widowControl w:val="0"/>
      <w:autoSpaceDE w:val="0"/>
      <w:autoSpaceDN w:val="0"/>
      <w:spacing w:after="0" w:line="240" w:lineRule="auto"/>
    </w:pPr>
    <w:rPr>
      <w:rFonts w:ascii="Calibri Light" w:eastAsia="Calibri Light" w:hAnsi="Calibri Light" w:cs="Calibri Light"/>
      <w:lang w:val="es-ES"/>
    </w:rPr>
  </w:style>
  <w:style w:type="paragraph" w:styleId="Ttulo1">
    <w:name w:val="heading 1"/>
    <w:basedOn w:val="Normal"/>
    <w:next w:val="Normal"/>
    <w:link w:val="Ttulo1Car"/>
    <w:autoRedefine/>
    <w:qFormat/>
    <w:rsid w:val="00982B14"/>
    <w:pPr>
      <w:keepNext/>
      <w:widowControl/>
      <w:numPr>
        <w:numId w:val="47"/>
      </w:numPr>
      <w:autoSpaceDE/>
      <w:autoSpaceDN/>
      <w:spacing w:line="276" w:lineRule="auto"/>
      <w:outlineLvl w:val="0"/>
    </w:pPr>
    <w:rPr>
      <w:rFonts w:asciiTheme="majorHAnsi" w:eastAsiaTheme="minorHAnsi" w:hAnsiTheme="majorHAnsi" w:cs="Times New Roman"/>
      <w:b/>
      <w:bCs/>
      <w:lang w:val="es-ES_tradnl"/>
    </w:rPr>
  </w:style>
  <w:style w:type="paragraph" w:styleId="Ttulo2">
    <w:name w:val="heading 2"/>
    <w:basedOn w:val="Ttulo1"/>
    <w:next w:val="Normal"/>
    <w:link w:val="Ttulo2Car"/>
    <w:autoRedefine/>
    <w:unhideWhenUsed/>
    <w:qFormat/>
    <w:rsid w:val="00C365D2"/>
    <w:pPr>
      <w:numPr>
        <w:ilvl w:val="1"/>
      </w:numPr>
      <w:outlineLvl w:val="1"/>
    </w:pPr>
    <w:rPr>
      <w:rFonts w:cstheme="majorHAnsi"/>
    </w:rPr>
  </w:style>
  <w:style w:type="paragraph" w:styleId="Ttulo3">
    <w:name w:val="heading 3"/>
    <w:basedOn w:val="Normal"/>
    <w:next w:val="Normal"/>
    <w:link w:val="Ttulo3Car"/>
    <w:uiPriority w:val="9"/>
    <w:unhideWhenUsed/>
    <w:qFormat/>
    <w:rsid w:val="00982B14"/>
    <w:pPr>
      <w:keepNext/>
      <w:keepLines/>
      <w:numPr>
        <w:ilvl w:val="2"/>
        <w:numId w:val="48"/>
      </w:numPr>
      <w:spacing w:before="40"/>
      <w:outlineLvl w:val="2"/>
    </w:pPr>
    <w:rPr>
      <w:rFonts w:asciiTheme="majorHAnsi" w:eastAsiaTheme="majorEastAsia" w:hAnsiTheme="majorHAnsi" w:cstheme="majorBidi"/>
      <w:b/>
      <w:bCs/>
    </w:rPr>
  </w:style>
  <w:style w:type="paragraph" w:styleId="Ttulo4">
    <w:name w:val="heading 4"/>
    <w:basedOn w:val="Ttulo3"/>
    <w:next w:val="Normal"/>
    <w:link w:val="Ttulo4Car"/>
    <w:uiPriority w:val="9"/>
    <w:unhideWhenUsed/>
    <w:qFormat/>
    <w:rsid w:val="00552C60"/>
    <w:pPr>
      <w:numPr>
        <w:ilvl w:val="3"/>
      </w:numPr>
      <w:outlineLvl w:val="3"/>
    </w:pPr>
  </w:style>
  <w:style w:type="paragraph" w:styleId="Ttulo5">
    <w:name w:val="heading 5"/>
    <w:basedOn w:val="Ttulo4"/>
    <w:next w:val="Normal"/>
    <w:link w:val="Ttulo5Car"/>
    <w:qFormat/>
    <w:rsid w:val="00552C60"/>
    <w:pPr>
      <w:numPr>
        <w:ilvl w:val="4"/>
      </w:numPr>
      <w:ind w:left="1560" w:hanging="1134"/>
      <w:outlineLvl w:val="4"/>
    </w:pPr>
  </w:style>
  <w:style w:type="paragraph" w:styleId="Ttulo7">
    <w:name w:val="heading 7"/>
    <w:aliases w:val="Anexo"/>
    <w:basedOn w:val="Normal"/>
    <w:next w:val="Normal"/>
    <w:link w:val="Ttulo7Car"/>
    <w:qFormat/>
    <w:rsid w:val="00706065"/>
    <w:pPr>
      <w:keepNext/>
      <w:widowControl/>
      <w:tabs>
        <w:tab w:val="left" w:pos="9356"/>
      </w:tabs>
      <w:autoSpaceDE/>
      <w:autoSpaceDN/>
      <w:ind w:left="360" w:right="-852"/>
      <w:jc w:val="center"/>
      <w:outlineLvl w:val="6"/>
    </w:pPr>
    <w:rPr>
      <w:rFonts w:asciiTheme="minorHAnsi" w:eastAsiaTheme="minorHAnsi" w:hAnsiTheme="minorHAnsi" w:cstheme="minorHAnsi"/>
      <w:b/>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NormalTable0">
    <w:name w:val="Normal Table0"/>
    <w:uiPriority w:val="2"/>
    <w:semiHidden/>
    <w:unhideWhenUsed/>
    <w:qFormat/>
    <w:rsid w:val="00C62E4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035B5B"/>
    <w:rPr>
      <w:sz w:val="20"/>
      <w:szCs w:val="20"/>
    </w:rPr>
  </w:style>
  <w:style w:type="character" w:customStyle="1" w:styleId="TextoindependienteCar">
    <w:name w:val="Texto independiente Car"/>
    <w:basedOn w:val="Fuentedeprrafopredeter"/>
    <w:link w:val="Textoindependiente"/>
    <w:uiPriority w:val="1"/>
    <w:rsid w:val="00035B5B"/>
    <w:rPr>
      <w:rFonts w:ascii="Calibri Light" w:eastAsia="Calibri Light" w:hAnsi="Calibri Light" w:cs="Calibri Light"/>
      <w:sz w:val="20"/>
      <w:szCs w:val="20"/>
      <w:lang w:val="es-ES"/>
    </w:rPr>
  </w:style>
  <w:style w:type="paragraph" w:styleId="Prrafodelista">
    <w:name w:val="List Paragraph"/>
    <w:aliases w:val="Cuerpo de Texto E-Sign,P1,lp1,Párrafo de titulo 3,Lista de nivel 1,Párrafo,1_List Paragraph"/>
    <w:basedOn w:val="Normal"/>
    <w:link w:val="PrrafodelistaCar"/>
    <w:uiPriority w:val="34"/>
    <w:qFormat/>
    <w:rsid w:val="00035B5B"/>
    <w:pPr>
      <w:ind w:left="462" w:hanging="361"/>
    </w:pPr>
  </w:style>
  <w:style w:type="paragraph" w:customStyle="1" w:styleId="TableParagraph">
    <w:name w:val="Table Paragraph"/>
    <w:basedOn w:val="Normal"/>
    <w:uiPriority w:val="1"/>
    <w:qFormat/>
    <w:rsid w:val="00035B5B"/>
  </w:style>
  <w:style w:type="paragraph" w:styleId="Sinespaciado">
    <w:name w:val="No Spacing"/>
    <w:uiPriority w:val="1"/>
    <w:qFormat/>
    <w:rsid w:val="00035B5B"/>
    <w:pPr>
      <w:widowControl w:val="0"/>
      <w:autoSpaceDE w:val="0"/>
      <w:autoSpaceDN w:val="0"/>
      <w:spacing w:after="0" w:line="240" w:lineRule="auto"/>
    </w:pPr>
    <w:rPr>
      <w:rFonts w:ascii="Calibri Light" w:eastAsia="Calibri Light" w:hAnsi="Calibri Light" w:cs="Calibri Light"/>
      <w:lang w:val="es-ES"/>
    </w:rPr>
  </w:style>
  <w:style w:type="character" w:styleId="Hipervnculo">
    <w:name w:val="Hyperlink"/>
    <w:basedOn w:val="Fuentedeprrafopredeter"/>
    <w:uiPriority w:val="99"/>
    <w:unhideWhenUsed/>
    <w:rsid w:val="00035B5B"/>
    <w:rPr>
      <w:color w:val="0563C1" w:themeColor="hyperlink"/>
      <w:u w:val="single"/>
    </w:rPr>
  </w:style>
  <w:style w:type="character" w:styleId="Mencinsinresolver">
    <w:name w:val="Unresolved Mention"/>
    <w:basedOn w:val="Fuentedeprrafopredeter"/>
    <w:uiPriority w:val="99"/>
    <w:semiHidden/>
    <w:unhideWhenUsed/>
    <w:rsid w:val="00035B5B"/>
    <w:rPr>
      <w:color w:val="605E5C"/>
      <w:shd w:val="clear" w:color="auto" w:fill="E1DFDD"/>
    </w:rPr>
  </w:style>
  <w:style w:type="table" w:styleId="Tablaconcuadrcula">
    <w:name w:val="Table Grid"/>
    <w:basedOn w:val="Tablanormal"/>
    <w:uiPriority w:val="59"/>
    <w:rsid w:val="00035B5B"/>
    <w:pPr>
      <w:spacing w:after="0" w:line="240" w:lineRule="auto"/>
    </w:pPr>
    <w:rPr>
      <w:rFonts w:ascii="Calibri Light" w:hAnsi="Calibri Light"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comentarioCar">
    <w:name w:val="Texto comentario Car"/>
    <w:basedOn w:val="Fuentedeprrafopredeter"/>
    <w:link w:val="Textocomentario"/>
    <w:uiPriority w:val="99"/>
    <w:rsid w:val="00035B5B"/>
    <w:rPr>
      <w:rFonts w:ascii="Calibri Light" w:eastAsia="Calibri Light" w:hAnsi="Calibri Light" w:cs="Calibri Light"/>
      <w:sz w:val="20"/>
      <w:szCs w:val="20"/>
      <w:lang w:val="es-ES"/>
    </w:rPr>
  </w:style>
  <w:style w:type="paragraph" w:styleId="Textocomentario">
    <w:name w:val="annotation text"/>
    <w:basedOn w:val="Normal"/>
    <w:link w:val="TextocomentarioCar"/>
    <w:uiPriority w:val="99"/>
    <w:unhideWhenUsed/>
    <w:rsid w:val="00035B5B"/>
    <w:rPr>
      <w:sz w:val="20"/>
      <w:szCs w:val="20"/>
    </w:rPr>
  </w:style>
  <w:style w:type="character" w:customStyle="1" w:styleId="AsuntodelcomentarioCar">
    <w:name w:val="Asunto del comentario Car"/>
    <w:basedOn w:val="TextocomentarioCar"/>
    <w:link w:val="Asuntodelcomentario"/>
    <w:rsid w:val="00035B5B"/>
    <w:rPr>
      <w:rFonts w:ascii="Calibri Light" w:eastAsia="Calibri Light" w:hAnsi="Calibri Light" w:cs="Calibri Light"/>
      <w:b/>
      <w:bCs/>
      <w:sz w:val="20"/>
      <w:szCs w:val="20"/>
      <w:lang w:val="es-ES"/>
    </w:rPr>
  </w:style>
  <w:style w:type="paragraph" w:styleId="Asuntodelcomentario">
    <w:name w:val="annotation subject"/>
    <w:basedOn w:val="Textocomentario"/>
    <w:next w:val="Textocomentario"/>
    <w:link w:val="AsuntodelcomentarioCar"/>
    <w:unhideWhenUsed/>
    <w:rsid w:val="00035B5B"/>
    <w:rPr>
      <w:b/>
      <w:bCs/>
    </w:rPr>
  </w:style>
  <w:style w:type="character" w:customStyle="1" w:styleId="EncabezadoCar">
    <w:name w:val="Encabezado Car"/>
    <w:basedOn w:val="Fuentedeprrafopredeter"/>
    <w:link w:val="Encabezado"/>
    <w:uiPriority w:val="99"/>
    <w:rsid w:val="00035B5B"/>
    <w:rPr>
      <w:rFonts w:ascii="Calibri Light" w:eastAsia="Calibri Light" w:hAnsi="Calibri Light" w:cs="Calibri Light"/>
      <w:lang w:val="es-ES"/>
    </w:rPr>
  </w:style>
  <w:style w:type="paragraph" w:styleId="Encabezado">
    <w:name w:val="header"/>
    <w:basedOn w:val="Normal"/>
    <w:link w:val="EncabezadoCar"/>
    <w:uiPriority w:val="99"/>
    <w:unhideWhenUsed/>
    <w:rsid w:val="00035B5B"/>
    <w:pPr>
      <w:tabs>
        <w:tab w:val="center" w:pos="4419"/>
        <w:tab w:val="right" w:pos="8838"/>
      </w:tabs>
    </w:pPr>
  </w:style>
  <w:style w:type="character" w:customStyle="1" w:styleId="Ttulo1Car">
    <w:name w:val="Título 1 Car"/>
    <w:basedOn w:val="Fuentedeprrafopredeter"/>
    <w:link w:val="Ttulo1"/>
    <w:rsid w:val="00982B14"/>
    <w:rPr>
      <w:rFonts w:asciiTheme="majorHAnsi" w:hAnsiTheme="majorHAnsi" w:cs="Times New Roman"/>
      <w:b/>
      <w:bCs/>
      <w:lang w:val="es-ES_tradnl"/>
    </w:rPr>
  </w:style>
  <w:style w:type="character" w:customStyle="1" w:styleId="Ttulo2Car">
    <w:name w:val="Título 2 Car"/>
    <w:basedOn w:val="Fuentedeprrafopredeter"/>
    <w:link w:val="Ttulo2"/>
    <w:rsid w:val="00C365D2"/>
    <w:rPr>
      <w:rFonts w:asciiTheme="majorHAnsi" w:hAnsiTheme="majorHAnsi" w:cstheme="majorHAnsi"/>
      <w:b/>
      <w:bCs/>
      <w:lang w:val="es-ES_tradnl"/>
    </w:rPr>
  </w:style>
  <w:style w:type="character" w:customStyle="1" w:styleId="Ttulo4Car">
    <w:name w:val="Título 4 Car"/>
    <w:basedOn w:val="Fuentedeprrafopredeter"/>
    <w:link w:val="Ttulo4"/>
    <w:uiPriority w:val="9"/>
    <w:rsid w:val="00552C60"/>
    <w:rPr>
      <w:rFonts w:asciiTheme="majorHAnsi" w:eastAsiaTheme="majorEastAsia" w:hAnsiTheme="majorHAnsi" w:cstheme="majorBidi"/>
      <w:b/>
      <w:bCs/>
      <w:lang w:val="es-ES"/>
    </w:rPr>
  </w:style>
  <w:style w:type="character" w:customStyle="1" w:styleId="Ttulo5Car">
    <w:name w:val="Título 5 Car"/>
    <w:basedOn w:val="Fuentedeprrafopredeter"/>
    <w:link w:val="Ttulo5"/>
    <w:rsid w:val="00552C60"/>
    <w:rPr>
      <w:rFonts w:asciiTheme="majorHAnsi" w:eastAsiaTheme="majorEastAsia" w:hAnsiTheme="majorHAnsi" w:cstheme="majorBidi"/>
      <w:b/>
      <w:bCs/>
      <w:lang w:val="es-ES"/>
    </w:rPr>
  </w:style>
  <w:style w:type="character" w:customStyle="1" w:styleId="Ttulo7Car">
    <w:name w:val="Título 7 Car"/>
    <w:aliases w:val="Anexo Car"/>
    <w:basedOn w:val="Fuentedeprrafopredeter"/>
    <w:link w:val="Ttulo7"/>
    <w:rsid w:val="00706065"/>
    <w:rPr>
      <w:rFonts w:cstheme="minorHAnsi"/>
      <w:b/>
      <w:szCs w:val="20"/>
      <w:lang w:val="es-ES_tradnl"/>
    </w:rPr>
  </w:style>
  <w:style w:type="paragraph" w:styleId="Textodeglobo">
    <w:name w:val="Balloon Text"/>
    <w:basedOn w:val="Normal"/>
    <w:link w:val="TextodegloboCar"/>
    <w:uiPriority w:val="99"/>
    <w:unhideWhenUsed/>
    <w:rsid w:val="00E91DF4"/>
    <w:pPr>
      <w:widowControl/>
      <w:autoSpaceDE/>
      <w:autoSpaceDN/>
    </w:pPr>
    <w:rPr>
      <w:rFonts w:ascii="Segoe UI" w:eastAsiaTheme="minorHAnsi" w:hAnsi="Segoe UI" w:cs="Segoe UI"/>
      <w:sz w:val="18"/>
      <w:szCs w:val="18"/>
      <w:lang w:val="es-CL"/>
    </w:rPr>
  </w:style>
  <w:style w:type="character" w:customStyle="1" w:styleId="TextodegloboCar">
    <w:name w:val="Texto de globo Car"/>
    <w:basedOn w:val="Fuentedeprrafopredeter"/>
    <w:link w:val="Textodeglobo"/>
    <w:uiPriority w:val="99"/>
    <w:rsid w:val="00E91DF4"/>
    <w:rPr>
      <w:rFonts w:ascii="Segoe UI" w:hAnsi="Segoe UI" w:cs="Segoe UI"/>
      <w:sz w:val="18"/>
      <w:szCs w:val="18"/>
    </w:rPr>
  </w:style>
  <w:style w:type="paragraph" w:styleId="Piedepgina">
    <w:name w:val="footer"/>
    <w:basedOn w:val="Normal"/>
    <w:link w:val="PiedepginaCar"/>
    <w:uiPriority w:val="99"/>
    <w:unhideWhenUsed/>
    <w:rsid w:val="00E91DF4"/>
    <w:pPr>
      <w:widowControl/>
      <w:tabs>
        <w:tab w:val="center" w:pos="4419"/>
        <w:tab w:val="right" w:pos="8838"/>
      </w:tabs>
      <w:autoSpaceDE/>
      <w:autoSpaceDN/>
    </w:pPr>
    <w:rPr>
      <w:rFonts w:eastAsiaTheme="minorHAnsi" w:cs="Times New Roman"/>
      <w:szCs w:val="20"/>
      <w:lang w:val="es-CL"/>
    </w:rPr>
  </w:style>
  <w:style w:type="character" w:customStyle="1" w:styleId="PiedepginaCar">
    <w:name w:val="Pie de página Car"/>
    <w:basedOn w:val="Fuentedeprrafopredeter"/>
    <w:link w:val="Piedepgina"/>
    <w:uiPriority w:val="99"/>
    <w:rsid w:val="00E91DF4"/>
    <w:rPr>
      <w:rFonts w:ascii="Calibri Light" w:hAnsi="Calibri Light" w:cs="Times New Roman"/>
      <w:szCs w:val="20"/>
    </w:rPr>
  </w:style>
  <w:style w:type="paragraph" w:customStyle="1" w:styleId="Default">
    <w:name w:val="Default"/>
    <w:rsid w:val="00E91DF4"/>
    <w:pPr>
      <w:autoSpaceDE w:val="0"/>
      <w:autoSpaceDN w:val="0"/>
      <w:adjustRightInd w:val="0"/>
      <w:spacing w:after="0" w:line="240" w:lineRule="auto"/>
    </w:pPr>
    <w:rPr>
      <w:rFonts w:ascii="Verdana" w:hAnsi="Verdana" w:cs="Verdana"/>
      <w:color w:val="000000"/>
      <w:sz w:val="24"/>
      <w:szCs w:val="24"/>
    </w:rPr>
  </w:style>
  <w:style w:type="character" w:customStyle="1" w:styleId="SPLVPC">
    <w:name w:val="SPL.VPC"/>
    <w:semiHidden/>
    <w:rsid w:val="00E91DF4"/>
    <w:rPr>
      <w:rFonts w:ascii="Arial" w:hAnsi="Arial" w:cs="Arial"/>
      <w:color w:val="auto"/>
      <w:sz w:val="20"/>
      <w:szCs w:val="20"/>
    </w:rPr>
  </w:style>
  <w:style w:type="paragraph" w:styleId="Textoindependiente2">
    <w:name w:val="Body Text 2"/>
    <w:basedOn w:val="Normal"/>
    <w:link w:val="Textoindependiente2Car"/>
    <w:uiPriority w:val="99"/>
    <w:semiHidden/>
    <w:unhideWhenUsed/>
    <w:rsid w:val="00E91DF4"/>
    <w:pPr>
      <w:widowControl/>
      <w:autoSpaceDE/>
      <w:autoSpaceDN/>
      <w:spacing w:after="120" w:line="480" w:lineRule="auto"/>
    </w:pPr>
    <w:rPr>
      <w:rFonts w:asciiTheme="minorHAnsi" w:eastAsiaTheme="minorHAnsi" w:hAnsiTheme="minorHAnsi" w:cstheme="minorBidi"/>
      <w:lang w:val="es-CL"/>
    </w:rPr>
  </w:style>
  <w:style w:type="character" w:customStyle="1" w:styleId="Textoindependiente2Car">
    <w:name w:val="Texto independiente 2 Car"/>
    <w:basedOn w:val="Fuentedeprrafopredeter"/>
    <w:link w:val="Textoindependiente2"/>
    <w:uiPriority w:val="99"/>
    <w:semiHidden/>
    <w:rsid w:val="00E91DF4"/>
  </w:style>
  <w:style w:type="character" w:styleId="Refdecomentario">
    <w:name w:val="annotation reference"/>
    <w:basedOn w:val="Fuentedeprrafopredeter"/>
    <w:uiPriority w:val="99"/>
    <w:unhideWhenUsed/>
    <w:rsid w:val="00E91DF4"/>
    <w:rPr>
      <w:sz w:val="16"/>
      <w:szCs w:val="16"/>
    </w:rPr>
  </w:style>
  <w:style w:type="table" w:styleId="Tablanormal1">
    <w:name w:val="Plain Table 1"/>
    <w:basedOn w:val="Tablanormal"/>
    <w:uiPriority w:val="41"/>
    <w:rsid w:val="00E91DF4"/>
    <w:pPr>
      <w:spacing w:after="0" w:line="240" w:lineRule="auto"/>
    </w:pPr>
    <w:rPr>
      <w:rFonts w:ascii="Calibri Light" w:hAnsi="Calibri Light" w:cs="Times New Roman"/>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clara">
    <w:name w:val="Grid Table Light"/>
    <w:basedOn w:val="Tablanormal"/>
    <w:uiPriority w:val="40"/>
    <w:rsid w:val="00E91DF4"/>
    <w:pPr>
      <w:spacing w:after="0" w:line="240" w:lineRule="auto"/>
    </w:pPr>
    <w:rPr>
      <w:rFonts w:ascii="Calibri Light" w:hAnsi="Calibri Light" w:cs="Times New Roman"/>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tuloCar">
    <w:name w:val="Título Car"/>
    <w:rsid w:val="00E91DF4"/>
    <w:rPr>
      <w:sz w:val="24"/>
      <w:lang w:val="es-ES_tradnl" w:eastAsia="es-ES"/>
    </w:rPr>
  </w:style>
  <w:style w:type="paragraph" w:styleId="HTMLconformatoprevio">
    <w:name w:val="HTML Preformatted"/>
    <w:basedOn w:val="Normal"/>
    <w:link w:val="HTMLconformatoprevioCar"/>
    <w:uiPriority w:val="99"/>
    <w:unhideWhenUsed/>
    <w:rsid w:val="00E91D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heme="minorHAnsi" w:hAnsi="Courier New" w:cs="Courier New"/>
      <w:szCs w:val="20"/>
      <w:lang w:val="es-CL"/>
    </w:rPr>
  </w:style>
  <w:style w:type="character" w:customStyle="1" w:styleId="HTMLconformatoprevioCar">
    <w:name w:val="HTML con formato previo Car"/>
    <w:basedOn w:val="Fuentedeprrafopredeter"/>
    <w:link w:val="HTMLconformatoprevio"/>
    <w:uiPriority w:val="99"/>
    <w:rsid w:val="00E91DF4"/>
    <w:rPr>
      <w:rFonts w:ascii="Courier New" w:hAnsi="Courier New" w:cs="Courier New"/>
      <w:szCs w:val="20"/>
    </w:rPr>
  </w:style>
  <w:style w:type="paragraph" w:styleId="Sangra2detindependiente">
    <w:name w:val="Body Text Indent 2"/>
    <w:basedOn w:val="Normal"/>
    <w:link w:val="Sangra2detindependienteCar"/>
    <w:uiPriority w:val="99"/>
    <w:semiHidden/>
    <w:unhideWhenUsed/>
    <w:rsid w:val="00E91DF4"/>
    <w:pPr>
      <w:widowControl/>
      <w:autoSpaceDE/>
      <w:autoSpaceDN/>
      <w:spacing w:after="120" w:line="480" w:lineRule="auto"/>
      <w:ind w:left="283"/>
    </w:pPr>
    <w:rPr>
      <w:rFonts w:eastAsiaTheme="minorHAnsi" w:cs="Times New Roman"/>
      <w:szCs w:val="20"/>
      <w:lang w:val="es-CL"/>
    </w:rPr>
  </w:style>
  <w:style w:type="character" w:customStyle="1" w:styleId="Sangra2detindependienteCar">
    <w:name w:val="Sangría 2 de t. independiente Car"/>
    <w:basedOn w:val="Fuentedeprrafopredeter"/>
    <w:link w:val="Sangra2detindependiente"/>
    <w:uiPriority w:val="99"/>
    <w:semiHidden/>
    <w:rsid w:val="00E91DF4"/>
    <w:rPr>
      <w:rFonts w:ascii="Calibri Light" w:hAnsi="Calibri Light" w:cs="Times New Roman"/>
      <w:szCs w:val="20"/>
    </w:rPr>
  </w:style>
  <w:style w:type="paragraph" w:customStyle="1" w:styleId="Prrafodelista1">
    <w:name w:val="Párrafo de lista1"/>
    <w:basedOn w:val="Normal"/>
    <w:rsid w:val="00E91DF4"/>
    <w:pPr>
      <w:widowControl/>
      <w:autoSpaceDE/>
      <w:autoSpaceDN/>
      <w:spacing w:after="200" w:line="276" w:lineRule="auto"/>
      <w:ind w:left="720"/>
      <w:contextualSpacing/>
    </w:pPr>
    <w:rPr>
      <w:rFonts w:ascii="Calibri" w:eastAsiaTheme="minorHAnsi" w:hAnsi="Calibri" w:cs="Times New Roman"/>
      <w:lang w:val="es-CL"/>
    </w:rPr>
  </w:style>
  <w:style w:type="character" w:styleId="Hipervnculovisitado">
    <w:name w:val="FollowedHyperlink"/>
    <w:uiPriority w:val="99"/>
    <w:unhideWhenUsed/>
    <w:rsid w:val="00E91DF4"/>
    <w:rPr>
      <w:color w:val="954F72"/>
      <w:u w:val="single"/>
    </w:rPr>
  </w:style>
  <w:style w:type="paragraph" w:styleId="TtuloTDC">
    <w:name w:val="TOC Heading"/>
    <w:basedOn w:val="Ttulo1"/>
    <w:next w:val="Normal"/>
    <w:uiPriority w:val="39"/>
    <w:unhideWhenUsed/>
    <w:qFormat/>
    <w:rsid w:val="00E91DF4"/>
    <w:pPr>
      <w:keepLines/>
      <w:spacing w:before="240" w:line="259" w:lineRule="auto"/>
      <w:outlineLvl w:val="9"/>
    </w:pPr>
    <w:rPr>
      <w:rFonts w:eastAsiaTheme="majorEastAsia" w:cstheme="majorBidi"/>
      <w:color w:val="2F5496" w:themeColor="accent1" w:themeShade="BF"/>
      <w:sz w:val="32"/>
      <w:szCs w:val="32"/>
      <w:lang w:val="es-CL" w:eastAsia="es-CL"/>
    </w:rPr>
  </w:style>
  <w:style w:type="paragraph" w:styleId="TDC1">
    <w:name w:val="toc 1"/>
    <w:basedOn w:val="Normal"/>
    <w:next w:val="Normal"/>
    <w:autoRedefine/>
    <w:uiPriority w:val="39"/>
    <w:unhideWhenUsed/>
    <w:rsid w:val="00A90197"/>
    <w:pPr>
      <w:widowControl/>
      <w:tabs>
        <w:tab w:val="left" w:pos="440"/>
        <w:tab w:val="right" w:leader="dot" w:pos="9072"/>
      </w:tabs>
      <w:autoSpaceDE/>
      <w:autoSpaceDN/>
      <w:spacing w:after="100"/>
    </w:pPr>
    <w:rPr>
      <w:rFonts w:eastAsiaTheme="minorHAnsi" w:cs="Times New Roman"/>
      <w:szCs w:val="20"/>
      <w:lang w:val="es-CL"/>
    </w:rPr>
  </w:style>
  <w:style w:type="character" w:styleId="Nmerodepgina">
    <w:name w:val="page number"/>
    <w:basedOn w:val="Fuentedeprrafopredeter"/>
    <w:rsid w:val="00E91DF4"/>
  </w:style>
  <w:style w:type="paragraph" w:customStyle="1" w:styleId="numeropunto">
    <w:name w:val="numero punto"/>
    <w:basedOn w:val="Normal"/>
    <w:uiPriority w:val="99"/>
    <w:rsid w:val="00E91DF4"/>
    <w:pPr>
      <w:widowControl/>
      <w:tabs>
        <w:tab w:val="left" w:pos="1304"/>
      </w:tabs>
      <w:adjustRightInd w:val="0"/>
      <w:spacing w:line="288" w:lineRule="auto"/>
      <w:ind w:left="1303" w:hanging="737"/>
      <w:jc w:val="both"/>
      <w:textAlignment w:val="center"/>
    </w:pPr>
    <w:rPr>
      <w:rFonts w:ascii="ITC Avant Garde Gothic Book" w:eastAsiaTheme="minorHAnsi" w:hAnsi="ITC Avant Garde Gothic Book" w:cs="ITC Avant Garde Gothic Book"/>
      <w:color w:val="000000"/>
      <w:sz w:val="24"/>
      <w:szCs w:val="24"/>
      <w:lang w:val="es-ES_tradnl"/>
    </w:rPr>
  </w:style>
  <w:style w:type="paragraph" w:customStyle="1" w:styleId="Cuerpodetexto">
    <w:name w:val="Cuerpo de texto"/>
    <w:basedOn w:val="Normal"/>
    <w:uiPriority w:val="99"/>
    <w:rsid w:val="00E91DF4"/>
    <w:pPr>
      <w:widowControl/>
      <w:adjustRightInd w:val="0"/>
      <w:spacing w:line="288" w:lineRule="auto"/>
      <w:ind w:left="567"/>
      <w:jc w:val="both"/>
      <w:textAlignment w:val="center"/>
    </w:pPr>
    <w:rPr>
      <w:rFonts w:ascii="ITC Avant Garde Gothic Book" w:eastAsiaTheme="minorHAnsi" w:hAnsi="ITC Avant Garde Gothic Book" w:cs="ITC Avant Garde Gothic Book"/>
      <w:color w:val="000000"/>
      <w:sz w:val="24"/>
      <w:szCs w:val="24"/>
      <w:lang w:val="es-ES_tradnl"/>
    </w:rPr>
  </w:style>
  <w:style w:type="paragraph" w:customStyle="1" w:styleId="numeros">
    <w:name w:val="numeros"/>
    <w:basedOn w:val="Cuerpodetexto"/>
    <w:uiPriority w:val="99"/>
    <w:rsid w:val="00E91DF4"/>
    <w:pPr>
      <w:ind w:hanging="566"/>
    </w:pPr>
    <w:rPr>
      <w:sz w:val="26"/>
      <w:szCs w:val="26"/>
    </w:rPr>
  </w:style>
  <w:style w:type="paragraph" w:customStyle="1" w:styleId="Ningnestilodeprrafo">
    <w:name w:val="[Ningún estilo de párrafo]"/>
    <w:rsid w:val="00E91DF4"/>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s-ES_tradnl" w:eastAsia="es-ES"/>
    </w:rPr>
  </w:style>
  <w:style w:type="paragraph" w:styleId="NormalWeb">
    <w:name w:val="Normal (Web)"/>
    <w:basedOn w:val="Normal"/>
    <w:uiPriority w:val="99"/>
    <w:rsid w:val="00E91DF4"/>
    <w:pPr>
      <w:widowControl/>
      <w:autoSpaceDE/>
      <w:autoSpaceDN/>
      <w:spacing w:before="100" w:beforeAutospacing="1" w:after="100" w:afterAutospacing="1"/>
    </w:pPr>
    <w:rPr>
      <w:rFonts w:eastAsiaTheme="minorHAnsi" w:cs="Times New Roman"/>
      <w:sz w:val="24"/>
      <w:szCs w:val="24"/>
      <w:lang w:val="es-CL"/>
    </w:rPr>
  </w:style>
  <w:style w:type="paragraph" w:styleId="TDC2">
    <w:name w:val="toc 2"/>
    <w:basedOn w:val="Normal"/>
    <w:next w:val="Normal"/>
    <w:autoRedefine/>
    <w:uiPriority w:val="39"/>
    <w:unhideWhenUsed/>
    <w:rsid w:val="005E4FF6"/>
    <w:pPr>
      <w:widowControl/>
      <w:tabs>
        <w:tab w:val="left" w:pos="880"/>
        <w:tab w:val="right" w:leader="dot" w:pos="9072"/>
      </w:tabs>
      <w:autoSpaceDE/>
      <w:autoSpaceDN/>
      <w:spacing w:after="100"/>
      <w:ind w:left="200"/>
    </w:pPr>
    <w:rPr>
      <w:rFonts w:eastAsiaTheme="minorHAnsi" w:cs="Times New Roman"/>
      <w:szCs w:val="20"/>
      <w:lang w:val="es-CL"/>
    </w:rPr>
  </w:style>
  <w:style w:type="paragraph" w:styleId="Revisin">
    <w:name w:val="Revision"/>
    <w:hidden/>
    <w:uiPriority w:val="99"/>
    <w:semiHidden/>
    <w:rsid w:val="00E91DF4"/>
    <w:pPr>
      <w:spacing w:after="0" w:line="240" w:lineRule="auto"/>
    </w:pPr>
    <w:rPr>
      <w:rFonts w:ascii="Calibri Light" w:hAnsi="Calibri Light" w:cs="Times New Roman"/>
      <w:szCs w:val="20"/>
    </w:rPr>
  </w:style>
  <w:style w:type="paragraph" w:styleId="Textosinformato">
    <w:name w:val="Plain Text"/>
    <w:basedOn w:val="Normal"/>
    <w:link w:val="TextosinformatoCar"/>
    <w:uiPriority w:val="99"/>
    <w:unhideWhenUsed/>
    <w:rsid w:val="00E91DF4"/>
    <w:pPr>
      <w:widowControl/>
      <w:autoSpaceDE/>
      <w:autoSpaceDN/>
    </w:pPr>
    <w:rPr>
      <w:rFonts w:ascii="Calibri" w:eastAsiaTheme="minorHAnsi" w:hAnsi="Calibri" w:cstheme="minorBidi"/>
      <w:szCs w:val="21"/>
      <w:lang w:val="es-CL"/>
    </w:rPr>
  </w:style>
  <w:style w:type="character" w:customStyle="1" w:styleId="TextosinformatoCar">
    <w:name w:val="Texto sin formato Car"/>
    <w:basedOn w:val="Fuentedeprrafopredeter"/>
    <w:link w:val="Textosinformato"/>
    <w:uiPriority w:val="99"/>
    <w:rsid w:val="00E91DF4"/>
    <w:rPr>
      <w:rFonts w:ascii="Calibri" w:hAnsi="Calibri"/>
      <w:szCs w:val="21"/>
    </w:rPr>
  </w:style>
  <w:style w:type="character" w:styleId="Textodelmarcadordeposicin">
    <w:name w:val="Placeholder Text"/>
    <w:basedOn w:val="Fuentedeprrafopredeter"/>
    <w:uiPriority w:val="99"/>
    <w:semiHidden/>
    <w:rsid w:val="00E91DF4"/>
    <w:rPr>
      <w:color w:val="808080"/>
    </w:rPr>
  </w:style>
  <w:style w:type="table" w:customStyle="1" w:styleId="Tablaconcuadrcula3">
    <w:name w:val="Tabla con cuadrícula3"/>
    <w:basedOn w:val="Tablanormal"/>
    <w:next w:val="Tablaconcuadrcula"/>
    <w:rsid w:val="00E91DF4"/>
    <w:pPr>
      <w:spacing w:after="0" w:line="240" w:lineRule="auto"/>
    </w:pPr>
    <w:rPr>
      <w:rFonts w:ascii="Calibri Light" w:hAnsi="Calibri Light"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E91DF4"/>
    <w:rPr>
      <w:b/>
      <w:bCs/>
    </w:rPr>
  </w:style>
  <w:style w:type="character" w:customStyle="1" w:styleId="texto12azul">
    <w:name w:val="texto12azul"/>
    <w:basedOn w:val="Fuentedeprrafopredeter"/>
    <w:rsid w:val="00E91DF4"/>
  </w:style>
  <w:style w:type="paragraph" w:customStyle="1" w:styleId="Pa1">
    <w:name w:val="Pa1"/>
    <w:basedOn w:val="Normal"/>
    <w:next w:val="Normal"/>
    <w:uiPriority w:val="99"/>
    <w:rsid w:val="00E91DF4"/>
    <w:pPr>
      <w:widowControl/>
      <w:adjustRightInd w:val="0"/>
      <w:spacing w:line="241" w:lineRule="atLeast"/>
    </w:pPr>
    <w:rPr>
      <w:rFonts w:ascii="Arial" w:eastAsiaTheme="minorHAnsi" w:hAnsi="Arial" w:cs="Arial"/>
      <w:sz w:val="24"/>
      <w:szCs w:val="24"/>
      <w:lang w:val="es-CL"/>
    </w:rPr>
  </w:style>
  <w:style w:type="character" w:customStyle="1" w:styleId="A5">
    <w:name w:val="A5"/>
    <w:uiPriority w:val="99"/>
    <w:rsid w:val="00E91DF4"/>
    <w:rPr>
      <w:b/>
      <w:bCs/>
      <w:color w:val="221E1F"/>
      <w:sz w:val="44"/>
      <w:szCs w:val="44"/>
    </w:rPr>
  </w:style>
  <w:style w:type="character" w:customStyle="1" w:styleId="PrrafodelistaCar">
    <w:name w:val="Párrafo de lista Car"/>
    <w:aliases w:val="Cuerpo de Texto E-Sign Car,P1 Car,lp1 Car,Párrafo de titulo 3 Car,Lista de nivel 1 Car,Párrafo Car,1_List Paragraph Car"/>
    <w:link w:val="Prrafodelista"/>
    <w:uiPriority w:val="34"/>
    <w:qFormat/>
    <w:rsid w:val="00E91DF4"/>
    <w:rPr>
      <w:rFonts w:ascii="Calibri Light" w:eastAsia="Calibri Light" w:hAnsi="Calibri Light" w:cs="Calibri Light"/>
      <w:lang w:val="es-ES"/>
    </w:rPr>
  </w:style>
  <w:style w:type="character" w:customStyle="1" w:styleId="ui-provider">
    <w:name w:val="ui-provider"/>
    <w:basedOn w:val="Fuentedeprrafopredeter"/>
    <w:rsid w:val="00C0066E"/>
  </w:style>
  <w:style w:type="character" w:customStyle="1" w:styleId="Ttulo3Car">
    <w:name w:val="Título 3 Car"/>
    <w:basedOn w:val="Fuentedeprrafopredeter"/>
    <w:link w:val="Ttulo3"/>
    <w:uiPriority w:val="9"/>
    <w:rsid w:val="00982B14"/>
    <w:rPr>
      <w:rFonts w:asciiTheme="majorHAnsi" w:eastAsiaTheme="majorEastAsia" w:hAnsiTheme="majorHAnsi" w:cstheme="majorBidi"/>
      <w:b/>
      <w:bCs/>
      <w:lang w:val="es-ES"/>
    </w:rPr>
  </w:style>
  <w:style w:type="paragraph" w:styleId="TDC3">
    <w:name w:val="toc 3"/>
    <w:basedOn w:val="Normal"/>
    <w:next w:val="Normal"/>
    <w:autoRedefine/>
    <w:uiPriority w:val="39"/>
    <w:unhideWhenUsed/>
    <w:rsid w:val="005E4FF6"/>
    <w:pPr>
      <w:tabs>
        <w:tab w:val="left" w:pos="1320"/>
        <w:tab w:val="right" w:leader="dot" w:pos="9072"/>
      </w:tabs>
      <w:spacing w:after="100"/>
      <w:ind w:left="440"/>
    </w:pPr>
  </w:style>
  <w:style w:type="paragraph" w:styleId="TDC4">
    <w:name w:val="toc 4"/>
    <w:basedOn w:val="Normal"/>
    <w:next w:val="Normal"/>
    <w:autoRedefine/>
    <w:uiPriority w:val="39"/>
    <w:unhideWhenUsed/>
    <w:rsid w:val="00A90197"/>
    <w:pPr>
      <w:widowControl/>
      <w:autoSpaceDE/>
      <w:autoSpaceDN/>
      <w:spacing w:after="100" w:line="259" w:lineRule="auto"/>
      <w:ind w:left="660"/>
    </w:pPr>
    <w:rPr>
      <w:rFonts w:asciiTheme="minorHAnsi" w:eastAsiaTheme="minorEastAsia" w:hAnsiTheme="minorHAnsi" w:cstheme="minorBidi"/>
      <w:kern w:val="2"/>
      <w:lang w:val="es-CL" w:eastAsia="es-CL"/>
      <w14:ligatures w14:val="standardContextual"/>
    </w:rPr>
  </w:style>
  <w:style w:type="paragraph" w:styleId="TDC5">
    <w:name w:val="toc 5"/>
    <w:basedOn w:val="Normal"/>
    <w:next w:val="Normal"/>
    <w:autoRedefine/>
    <w:uiPriority w:val="39"/>
    <w:unhideWhenUsed/>
    <w:rsid w:val="00A90197"/>
    <w:pPr>
      <w:widowControl/>
      <w:autoSpaceDE/>
      <w:autoSpaceDN/>
      <w:spacing w:after="100" w:line="259" w:lineRule="auto"/>
      <w:ind w:left="880"/>
    </w:pPr>
    <w:rPr>
      <w:rFonts w:asciiTheme="minorHAnsi" w:eastAsiaTheme="minorEastAsia" w:hAnsiTheme="minorHAnsi" w:cstheme="minorBidi"/>
      <w:kern w:val="2"/>
      <w:lang w:val="es-CL" w:eastAsia="es-CL"/>
      <w14:ligatures w14:val="standardContextual"/>
    </w:rPr>
  </w:style>
  <w:style w:type="paragraph" w:styleId="TDC6">
    <w:name w:val="toc 6"/>
    <w:basedOn w:val="Normal"/>
    <w:next w:val="Normal"/>
    <w:autoRedefine/>
    <w:uiPriority w:val="39"/>
    <w:unhideWhenUsed/>
    <w:rsid w:val="00A90197"/>
    <w:pPr>
      <w:widowControl/>
      <w:autoSpaceDE/>
      <w:autoSpaceDN/>
      <w:spacing w:after="100" w:line="259" w:lineRule="auto"/>
      <w:ind w:left="1100"/>
    </w:pPr>
    <w:rPr>
      <w:rFonts w:asciiTheme="minorHAnsi" w:eastAsiaTheme="minorEastAsia" w:hAnsiTheme="minorHAnsi" w:cstheme="minorBidi"/>
      <w:kern w:val="2"/>
      <w:lang w:val="es-CL" w:eastAsia="es-CL"/>
      <w14:ligatures w14:val="standardContextual"/>
    </w:rPr>
  </w:style>
  <w:style w:type="paragraph" w:styleId="TDC7">
    <w:name w:val="toc 7"/>
    <w:basedOn w:val="Normal"/>
    <w:next w:val="Normal"/>
    <w:autoRedefine/>
    <w:uiPriority w:val="39"/>
    <w:unhideWhenUsed/>
    <w:rsid w:val="00A90197"/>
    <w:pPr>
      <w:widowControl/>
      <w:autoSpaceDE/>
      <w:autoSpaceDN/>
      <w:spacing w:after="100" w:line="259" w:lineRule="auto"/>
      <w:ind w:left="1320"/>
    </w:pPr>
    <w:rPr>
      <w:rFonts w:asciiTheme="minorHAnsi" w:eastAsiaTheme="minorEastAsia" w:hAnsiTheme="minorHAnsi" w:cstheme="minorBidi"/>
      <w:kern w:val="2"/>
      <w:lang w:val="es-CL" w:eastAsia="es-CL"/>
      <w14:ligatures w14:val="standardContextual"/>
    </w:rPr>
  </w:style>
  <w:style w:type="paragraph" w:styleId="TDC8">
    <w:name w:val="toc 8"/>
    <w:basedOn w:val="Normal"/>
    <w:next w:val="Normal"/>
    <w:autoRedefine/>
    <w:uiPriority w:val="39"/>
    <w:unhideWhenUsed/>
    <w:rsid w:val="00A90197"/>
    <w:pPr>
      <w:widowControl/>
      <w:autoSpaceDE/>
      <w:autoSpaceDN/>
      <w:spacing w:after="100" w:line="259" w:lineRule="auto"/>
      <w:ind w:left="1540"/>
    </w:pPr>
    <w:rPr>
      <w:rFonts w:asciiTheme="minorHAnsi" w:eastAsiaTheme="minorEastAsia" w:hAnsiTheme="minorHAnsi" w:cstheme="minorBidi"/>
      <w:kern w:val="2"/>
      <w:lang w:val="es-CL" w:eastAsia="es-CL"/>
      <w14:ligatures w14:val="standardContextual"/>
    </w:rPr>
  </w:style>
  <w:style w:type="paragraph" w:styleId="TDC9">
    <w:name w:val="toc 9"/>
    <w:basedOn w:val="Normal"/>
    <w:next w:val="Normal"/>
    <w:autoRedefine/>
    <w:uiPriority w:val="39"/>
    <w:unhideWhenUsed/>
    <w:rsid w:val="00A90197"/>
    <w:pPr>
      <w:widowControl/>
      <w:autoSpaceDE/>
      <w:autoSpaceDN/>
      <w:spacing w:after="100" w:line="259" w:lineRule="auto"/>
      <w:ind w:left="1760"/>
    </w:pPr>
    <w:rPr>
      <w:rFonts w:asciiTheme="minorHAnsi" w:eastAsiaTheme="minorEastAsia" w:hAnsiTheme="minorHAnsi" w:cstheme="minorBidi"/>
      <w:kern w:val="2"/>
      <w:lang w:val="es-CL" w:eastAsia="es-C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5376">
      <w:bodyDiv w:val="1"/>
      <w:marLeft w:val="0"/>
      <w:marRight w:val="0"/>
      <w:marTop w:val="0"/>
      <w:marBottom w:val="0"/>
      <w:divBdr>
        <w:top w:val="none" w:sz="0" w:space="0" w:color="auto"/>
        <w:left w:val="none" w:sz="0" w:space="0" w:color="auto"/>
        <w:bottom w:val="none" w:sz="0" w:space="0" w:color="auto"/>
        <w:right w:val="none" w:sz="0" w:space="0" w:color="auto"/>
      </w:divBdr>
    </w:div>
    <w:div w:id="33628451">
      <w:bodyDiv w:val="1"/>
      <w:marLeft w:val="0"/>
      <w:marRight w:val="0"/>
      <w:marTop w:val="0"/>
      <w:marBottom w:val="0"/>
      <w:divBdr>
        <w:top w:val="none" w:sz="0" w:space="0" w:color="auto"/>
        <w:left w:val="none" w:sz="0" w:space="0" w:color="auto"/>
        <w:bottom w:val="none" w:sz="0" w:space="0" w:color="auto"/>
        <w:right w:val="none" w:sz="0" w:space="0" w:color="auto"/>
      </w:divBdr>
    </w:div>
    <w:div w:id="45298357">
      <w:bodyDiv w:val="1"/>
      <w:marLeft w:val="0"/>
      <w:marRight w:val="0"/>
      <w:marTop w:val="0"/>
      <w:marBottom w:val="0"/>
      <w:divBdr>
        <w:top w:val="none" w:sz="0" w:space="0" w:color="auto"/>
        <w:left w:val="none" w:sz="0" w:space="0" w:color="auto"/>
        <w:bottom w:val="none" w:sz="0" w:space="0" w:color="auto"/>
        <w:right w:val="none" w:sz="0" w:space="0" w:color="auto"/>
      </w:divBdr>
      <w:divsChild>
        <w:div w:id="442506052">
          <w:marLeft w:val="0"/>
          <w:marRight w:val="0"/>
          <w:marTop w:val="0"/>
          <w:marBottom w:val="0"/>
          <w:divBdr>
            <w:top w:val="none" w:sz="0" w:space="0" w:color="auto"/>
            <w:left w:val="none" w:sz="0" w:space="0" w:color="auto"/>
            <w:bottom w:val="none" w:sz="0" w:space="0" w:color="auto"/>
            <w:right w:val="none" w:sz="0" w:space="0" w:color="auto"/>
          </w:divBdr>
          <w:divsChild>
            <w:div w:id="1748502793">
              <w:marLeft w:val="0"/>
              <w:marRight w:val="0"/>
              <w:marTop w:val="0"/>
              <w:marBottom w:val="0"/>
              <w:divBdr>
                <w:top w:val="none" w:sz="0" w:space="0" w:color="auto"/>
                <w:left w:val="none" w:sz="0" w:space="0" w:color="auto"/>
                <w:bottom w:val="none" w:sz="0" w:space="0" w:color="auto"/>
                <w:right w:val="none" w:sz="0" w:space="0" w:color="auto"/>
              </w:divBdr>
              <w:divsChild>
                <w:div w:id="54834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65539">
      <w:bodyDiv w:val="1"/>
      <w:marLeft w:val="0"/>
      <w:marRight w:val="0"/>
      <w:marTop w:val="0"/>
      <w:marBottom w:val="0"/>
      <w:divBdr>
        <w:top w:val="none" w:sz="0" w:space="0" w:color="auto"/>
        <w:left w:val="none" w:sz="0" w:space="0" w:color="auto"/>
        <w:bottom w:val="none" w:sz="0" w:space="0" w:color="auto"/>
        <w:right w:val="none" w:sz="0" w:space="0" w:color="auto"/>
      </w:divBdr>
    </w:div>
    <w:div w:id="94595999">
      <w:bodyDiv w:val="1"/>
      <w:marLeft w:val="0"/>
      <w:marRight w:val="0"/>
      <w:marTop w:val="0"/>
      <w:marBottom w:val="0"/>
      <w:divBdr>
        <w:top w:val="none" w:sz="0" w:space="0" w:color="auto"/>
        <w:left w:val="none" w:sz="0" w:space="0" w:color="auto"/>
        <w:bottom w:val="none" w:sz="0" w:space="0" w:color="auto"/>
        <w:right w:val="none" w:sz="0" w:space="0" w:color="auto"/>
      </w:divBdr>
    </w:div>
    <w:div w:id="99372671">
      <w:bodyDiv w:val="1"/>
      <w:marLeft w:val="0"/>
      <w:marRight w:val="0"/>
      <w:marTop w:val="0"/>
      <w:marBottom w:val="0"/>
      <w:divBdr>
        <w:top w:val="none" w:sz="0" w:space="0" w:color="auto"/>
        <w:left w:val="none" w:sz="0" w:space="0" w:color="auto"/>
        <w:bottom w:val="none" w:sz="0" w:space="0" w:color="auto"/>
        <w:right w:val="none" w:sz="0" w:space="0" w:color="auto"/>
      </w:divBdr>
    </w:div>
    <w:div w:id="136916588">
      <w:bodyDiv w:val="1"/>
      <w:marLeft w:val="0"/>
      <w:marRight w:val="0"/>
      <w:marTop w:val="0"/>
      <w:marBottom w:val="0"/>
      <w:divBdr>
        <w:top w:val="none" w:sz="0" w:space="0" w:color="auto"/>
        <w:left w:val="none" w:sz="0" w:space="0" w:color="auto"/>
        <w:bottom w:val="none" w:sz="0" w:space="0" w:color="auto"/>
        <w:right w:val="none" w:sz="0" w:space="0" w:color="auto"/>
      </w:divBdr>
    </w:div>
    <w:div w:id="146868227">
      <w:bodyDiv w:val="1"/>
      <w:marLeft w:val="0"/>
      <w:marRight w:val="0"/>
      <w:marTop w:val="0"/>
      <w:marBottom w:val="0"/>
      <w:divBdr>
        <w:top w:val="none" w:sz="0" w:space="0" w:color="auto"/>
        <w:left w:val="none" w:sz="0" w:space="0" w:color="auto"/>
        <w:bottom w:val="none" w:sz="0" w:space="0" w:color="auto"/>
        <w:right w:val="none" w:sz="0" w:space="0" w:color="auto"/>
      </w:divBdr>
    </w:div>
    <w:div w:id="150679654">
      <w:bodyDiv w:val="1"/>
      <w:marLeft w:val="0"/>
      <w:marRight w:val="0"/>
      <w:marTop w:val="0"/>
      <w:marBottom w:val="0"/>
      <w:divBdr>
        <w:top w:val="none" w:sz="0" w:space="0" w:color="auto"/>
        <w:left w:val="none" w:sz="0" w:space="0" w:color="auto"/>
        <w:bottom w:val="none" w:sz="0" w:space="0" w:color="auto"/>
        <w:right w:val="none" w:sz="0" w:space="0" w:color="auto"/>
      </w:divBdr>
    </w:div>
    <w:div w:id="169755147">
      <w:bodyDiv w:val="1"/>
      <w:marLeft w:val="0"/>
      <w:marRight w:val="0"/>
      <w:marTop w:val="0"/>
      <w:marBottom w:val="0"/>
      <w:divBdr>
        <w:top w:val="none" w:sz="0" w:space="0" w:color="auto"/>
        <w:left w:val="none" w:sz="0" w:space="0" w:color="auto"/>
        <w:bottom w:val="none" w:sz="0" w:space="0" w:color="auto"/>
        <w:right w:val="none" w:sz="0" w:space="0" w:color="auto"/>
      </w:divBdr>
    </w:div>
    <w:div w:id="172384645">
      <w:bodyDiv w:val="1"/>
      <w:marLeft w:val="0"/>
      <w:marRight w:val="0"/>
      <w:marTop w:val="0"/>
      <w:marBottom w:val="0"/>
      <w:divBdr>
        <w:top w:val="none" w:sz="0" w:space="0" w:color="auto"/>
        <w:left w:val="none" w:sz="0" w:space="0" w:color="auto"/>
        <w:bottom w:val="none" w:sz="0" w:space="0" w:color="auto"/>
        <w:right w:val="none" w:sz="0" w:space="0" w:color="auto"/>
      </w:divBdr>
    </w:div>
    <w:div w:id="204490762">
      <w:bodyDiv w:val="1"/>
      <w:marLeft w:val="0"/>
      <w:marRight w:val="0"/>
      <w:marTop w:val="0"/>
      <w:marBottom w:val="0"/>
      <w:divBdr>
        <w:top w:val="none" w:sz="0" w:space="0" w:color="auto"/>
        <w:left w:val="none" w:sz="0" w:space="0" w:color="auto"/>
        <w:bottom w:val="none" w:sz="0" w:space="0" w:color="auto"/>
        <w:right w:val="none" w:sz="0" w:space="0" w:color="auto"/>
      </w:divBdr>
    </w:div>
    <w:div w:id="219289391">
      <w:bodyDiv w:val="1"/>
      <w:marLeft w:val="0"/>
      <w:marRight w:val="0"/>
      <w:marTop w:val="0"/>
      <w:marBottom w:val="0"/>
      <w:divBdr>
        <w:top w:val="none" w:sz="0" w:space="0" w:color="auto"/>
        <w:left w:val="none" w:sz="0" w:space="0" w:color="auto"/>
        <w:bottom w:val="none" w:sz="0" w:space="0" w:color="auto"/>
        <w:right w:val="none" w:sz="0" w:space="0" w:color="auto"/>
      </w:divBdr>
    </w:div>
    <w:div w:id="232349638">
      <w:bodyDiv w:val="1"/>
      <w:marLeft w:val="0"/>
      <w:marRight w:val="0"/>
      <w:marTop w:val="0"/>
      <w:marBottom w:val="0"/>
      <w:divBdr>
        <w:top w:val="none" w:sz="0" w:space="0" w:color="auto"/>
        <w:left w:val="none" w:sz="0" w:space="0" w:color="auto"/>
        <w:bottom w:val="none" w:sz="0" w:space="0" w:color="auto"/>
        <w:right w:val="none" w:sz="0" w:space="0" w:color="auto"/>
      </w:divBdr>
    </w:div>
    <w:div w:id="243032614">
      <w:bodyDiv w:val="1"/>
      <w:marLeft w:val="0"/>
      <w:marRight w:val="0"/>
      <w:marTop w:val="0"/>
      <w:marBottom w:val="0"/>
      <w:divBdr>
        <w:top w:val="none" w:sz="0" w:space="0" w:color="auto"/>
        <w:left w:val="none" w:sz="0" w:space="0" w:color="auto"/>
        <w:bottom w:val="none" w:sz="0" w:space="0" w:color="auto"/>
        <w:right w:val="none" w:sz="0" w:space="0" w:color="auto"/>
      </w:divBdr>
    </w:div>
    <w:div w:id="260644863">
      <w:bodyDiv w:val="1"/>
      <w:marLeft w:val="0"/>
      <w:marRight w:val="0"/>
      <w:marTop w:val="0"/>
      <w:marBottom w:val="0"/>
      <w:divBdr>
        <w:top w:val="none" w:sz="0" w:space="0" w:color="auto"/>
        <w:left w:val="none" w:sz="0" w:space="0" w:color="auto"/>
        <w:bottom w:val="none" w:sz="0" w:space="0" w:color="auto"/>
        <w:right w:val="none" w:sz="0" w:space="0" w:color="auto"/>
      </w:divBdr>
    </w:div>
    <w:div w:id="268588987">
      <w:bodyDiv w:val="1"/>
      <w:marLeft w:val="0"/>
      <w:marRight w:val="0"/>
      <w:marTop w:val="0"/>
      <w:marBottom w:val="0"/>
      <w:divBdr>
        <w:top w:val="none" w:sz="0" w:space="0" w:color="auto"/>
        <w:left w:val="none" w:sz="0" w:space="0" w:color="auto"/>
        <w:bottom w:val="none" w:sz="0" w:space="0" w:color="auto"/>
        <w:right w:val="none" w:sz="0" w:space="0" w:color="auto"/>
      </w:divBdr>
    </w:div>
    <w:div w:id="278688257">
      <w:bodyDiv w:val="1"/>
      <w:marLeft w:val="0"/>
      <w:marRight w:val="0"/>
      <w:marTop w:val="0"/>
      <w:marBottom w:val="0"/>
      <w:divBdr>
        <w:top w:val="none" w:sz="0" w:space="0" w:color="auto"/>
        <w:left w:val="none" w:sz="0" w:space="0" w:color="auto"/>
        <w:bottom w:val="none" w:sz="0" w:space="0" w:color="auto"/>
        <w:right w:val="none" w:sz="0" w:space="0" w:color="auto"/>
      </w:divBdr>
    </w:div>
    <w:div w:id="297614585">
      <w:bodyDiv w:val="1"/>
      <w:marLeft w:val="0"/>
      <w:marRight w:val="0"/>
      <w:marTop w:val="0"/>
      <w:marBottom w:val="0"/>
      <w:divBdr>
        <w:top w:val="none" w:sz="0" w:space="0" w:color="auto"/>
        <w:left w:val="none" w:sz="0" w:space="0" w:color="auto"/>
        <w:bottom w:val="none" w:sz="0" w:space="0" w:color="auto"/>
        <w:right w:val="none" w:sz="0" w:space="0" w:color="auto"/>
      </w:divBdr>
    </w:div>
    <w:div w:id="300576091">
      <w:bodyDiv w:val="1"/>
      <w:marLeft w:val="0"/>
      <w:marRight w:val="0"/>
      <w:marTop w:val="0"/>
      <w:marBottom w:val="0"/>
      <w:divBdr>
        <w:top w:val="none" w:sz="0" w:space="0" w:color="auto"/>
        <w:left w:val="none" w:sz="0" w:space="0" w:color="auto"/>
        <w:bottom w:val="none" w:sz="0" w:space="0" w:color="auto"/>
        <w:right w:val="none" w:sz="0" w:space="0" w:color="auto"/>
      </w:divBdr>
    </w:div>
    <w:div w:id="327561024">
      <w:bodyDiv w:val="1"/>
      <w:marLeft w:val="0"/>
      <w:marRight w:val="0"/>
      <w:marTop w:val="0"/>
      <w:marBottom w:val="0"/>
      <w:divBdr>
        <w:top w:val="none" w:sz="0" w:space="0" w:color="auto"/>
        <w:left w:val="none" w:sz="0" w:space="0" w:color="auto"/>
        <w:bottom w:val="none" w:sz="0" w:space="0" w:color="auto"/>
        <w:right w:val="none" w:sz="0" w:space="0" w:color="auto"/>
      </w:divBdr>
    </w:div>
    <w:div w:id="333994631">
      <w:bodyDiv w:val="1"/>
      <w:marLeft w:val="0"/>
      <w:marRight w:val="0"/>
      <w:marTop w:val="0"/>
      <w:marBottom w:val="0"/>
      <w:divBdr>
        <w:top w:val="none" w:sz="0" w:space="0" w:color="auto"/>
        <w:left w:val="none" w:sz="0" w:space="0" w:color="auto"/>
        <w:bottom w:val="none" w:sz="0" w:space="0" w:color="auto"/>
        <w:right w:val="none" w:sz="0" w:space="0" w:color="auto"/>
      </w:divBdr>
    </w:div>
    <w:div w:id="341009118">
      <w:bodyDiv w:val="1"/>
      <w:marLeft w:val="0"/>
      <w:marRight w:val="0"/>
      <w:marTop w:val="0"/>
      <w:marBottom w:val="0"/>
      <w:divBdr>
        <w:top w:val="none" w:sz="0" w:space="0" w:color="auto"/>
        <w:left w:val="none" w:sz="0" w:space="0" w:color="auto"/>
        <w:bottom w:val="none" w:sz="0" w:space="0" w:color="auto"/>
        <w:right w:val="none" w:sz="0" w:space="0" w:color="auto"/>
      </w:divBdr>
    </w:div>
    <w:div w:id="345712888">
      <w:bodyDiv w:val="1"/>
      <w:marLeft w:val="0"/>
      <w:marRight w:val="0"/>
      <w:marTop w:val="0"/>
      <w:marBottom w:val="0"/>
      <w:divBdr>
        <w:top w:val="none" w:sz="0" w:space="0" w:color="auto"/>
        <w:left w:val="none" w:sz="0" w:space="0" w:color="auto"/>
        <w:bottom w:val="none" w:sz="0" w:space="0" w:color="auto"/>
        <w:right w:val="none" w:sz="0" w:space="0" w:color="auto"/>
      </w:divBdr>
    </w:div>
    <w:div w:id="360476411">
      <w:bodyDiv w:val="1"/>
      <w:marLeft w:val="0"/>
      <w:marRight w:val="0"/>
      <w:marTop w:val="0"/>
      <w:marBottom w:val="0"/>
      <w:divBdr>
        <w:top w:val="none" w:sz="0" w:space="0" w:color="auto"/>
        <w:left w:val="none" w:sz="0" w:space="0" w:color="auto"/>
        <w:bottom w:val="none" w:sz="0" w:space="0" w:color="auto"/>
        <w:right w:val="none" w:sz="0" w:space="0" w:color="auto"/>
      </w:divBdr>
    </w:div>
    <w:div w:id="379473853">
      <w:bodyDiv w:val="1"/>
      <w:marLeft w:val="0"/>
      <w:marRight w:val="0"/>
      <w:marTop w:val="0"/>
      <w:marBottom w:val="0"/>
      <w:divBdr>
        <w:top w:val="none" w:sz="0" w:space="0" w:color="auto"/>
        <w:left w:val="none" w:sz="0" w:space="0" w:color="auto"/>
        <w:bottom w:val="none" w:sz="0" w:space="0" w:color="auto"/>
        <w:right w:val="none" w:sz="0" w:space="0" w:color="auto"/>
      </w:divBdr>
    </w:div>
    <w:div w:id="413405085">
      <w:bodyDiv w:val="1"/>
      <w:marLeft w:val="0"/>
      <w:marRight w:val="0"/>
      <w:marTop w:val="0"/>
      <w:marBottom w:val="0"/>
      <w:divBdr>
        <w:top w:val="none" w:sz="0" w:space="0" w:color="auto"/>
        <w:left w:val="none" w:sz="0" w:space="0" w:color="auto"/>
        <w:bottom w:val="none" w:sz="0" w:space="0" w:color="auto"/>
        <w:right w:val="none" w:sz="0" w:space="0" w:color="auto"/>
      </w:divBdr>
    </w:div>
    <w:div w:id="414061261">
      <w:bodyDiv w:val="1"/>
      <w:marLeft w:val="0"/>
      <w:marRight w:val="0"/>
      <w:marTop w:val="0"/>
      <w:marBottom w:val="0"/>
      <w:divBdr>
        <w:top w:val="none" w:sz="0" w:space="0" w:color="auto"/>
        <w:left w:val="none" w:sz="0" w:space="0" w:color="auto"/>
        <w:bottom w:val="none" w:sz="0" w:space="0" w:color="auto"/>
        <w:right w:val="none" w:sz="0" w:space="0" w:color="auto"/>
      </w:divBdr>
    </w:div>
    <w:div w:id="422456490">
      <w:bodyDiv w:val="1"/>
      <w:marLeft w:val="0"/>
      <w:marRight w:val="0"/>
      <w:marTop w:val="0"/>
      <w:marBottom w:val="0"/>
      <w:divBdr>
        <w:top w:val="none" w:sz="0" w:space="0" w:color="auto"/>
        <w:left w:val="none" w:sz="0" w:space="0" w:color="auto"/>
        <w:bottom w:val="none" w:sz="0" w:space="0" w:color="auto"/>
        <w:right w:val="none" w:sz="0" w:space="0" w:color="auto"/>
      </w:divBdr>
    </w:div>
    <w:div w:id="440078663">
      <w:bodyDiv w:val="1"/>
      <w:marLeft w:val="0"/>
      <w:marRight w:val="0"/>
      <w:marTop w:val="0"/>
      <w:marBottom w:val="0"/>
      <w:divBdr>
        <w:top w:val="none" w:sz="0" w:space="0" w:color="auto"/>
        <w:left w:val="none" w:sz="0" w:space="0" w:color="auto"/>
        <w:bottom w:val="none" w:sz="0" w:space="0" w:color="auto"/>
        <w:right w:val="none" w:sz="0" w:space="0" w:color="auto"/>
      </w:divBdr>
    </w:div>
    <w:div w:id="448820162">
      <w:bodyDiv w:val="1"/>
      <w:marLeft w:val="0"/>
      <w:marRight w:val="0"/>
      <w:marTop w:val="0"/>
      <w:marBottom w:val="0"/>
      <w:divBdr>
        <w:top w:val="none" w:sz="0" w:space="0" w:color="auto"/>
        <w:left w:val="none" w:sz="0" w:space="0" w:color="auto"/>
        <w:bottom w:val="none" w:sz="0" w:space="0" w:color="auto"/>
        <w:right w:val="none" w:sz="0" w:space="0" w:color="auto"/>
      </w:divBdr>
    </w:div>
    <w:div w:id="472135237">
      <w:bodyDiv w:val="1"/>
      <w:marLeft w:val="0"/>
      <w:marRight w:val="0"/>
      <w:marTop w:val="0"/>
      <w:marBottom w:val="0"/>
      <w:divBdr>
        <w:top w:val="none" w:sz="0" w:space="0" w:color="auto"/>
        <w:left w:val="none" w:sz="0" w:space="0" w:color="auto"/>
        <w:bottom w:val="none" w:sz="0" w:space="0" w:color="auto"/>
        <w:right w:val="none" w:sz="0" w:space="0" w:color="auto"/>
      </w:divBdr>
    </w:div>
    <w:div w:id="495461911">
      <w:bodyDiv w:val="1"/>
      <w:marLeft w:val="0"/>
      <w:marRight w:val="0"/>
      <w:marTop w:val="0"/>
      <w:marBottom w:val="0"/>
      <w:divBdr>
        <w:top w:val="none" w:sz="0" w:space="0" w:color="auto"/>
        <w:left w:val="none" w:sz="0" w:space="0" w:color="auto"/>
        <w:bottom w:val="none" w:sz="0" w:space="0" w:color="auto"/>
        <w:right w:val="none" w:sz="0" w:space="0" w:color="auto"/>
      </w:divBdr>
    </w:div>
    <w:div w:id="508568470">
      <w:bodyDiv w:val="1"/>
      <w:marLeft w:val="0"/>
      <w:marRight w:val="0"/>
      <w:marTop w:val="0"/>
      <w:marBottom w:val="0"/>
      <w:divBdr>
        <w:top w:val="none" w:sz="0" w:space="0" w:color="auto"/>
        <w:left w:val="none" w:sz="0" w:space="0" w:color="auto"/>
        <w:bottom w:val="none" w:sz="0" w:space="0" w:color="auto"/>
        <w:right w:val="none" w:sz="0" w:space="0" w:color="auto"/>
      </w:divBdr>
    </w:div>
    <w:div w:id="514927552">
      <w:bodyDiv w:val="1"/>
      <w:marLeft w:val="0"/>
      <w:marRight w:val="0"/>
      <w:marTop w:val="0"/>
      <w:marBottom w:val="0"/>
      <w:divBdr>
        <w:top w:val="none" w:sz="0" w:space="0" w:color="auto"/>
        <w:left w:val="none" w:sz="0" w:space="0" w:color="auto"/>
        <w:bottom w:val="none" w:sz="0" w:space="0" w:color="auto"/>
        <w:right w:val="none" w:sz="0" w:space="0" w:color="auto"/>
      </w:divBdr>
    </w:div>
    <w:div w:id="519393989">
      <w:bodyDiv w:val="1"/>
      <w:marLeft w:val="0"/>
      <w:marRight w:val="0"/>
      <w:marTop w:val="0"/>
      <w:marBottom w:val="0"/>
      <w:divBdr>
        <w:top w:val="none" w:sz="0" w:space="0" w:color="auto"/>
        <w:left w:val="none" w:sz="0" w:space="0" w:color="auto"/>
        <w:bottom w:val="none" w:sz="0" w:space="0" w:color="auto"/>
        <w:right w:val="none" w:sz="0" w:space="0" w:color="auto"/>
      </w:divBdr>
    </w:div>
    <w:div w:id="532304651">
      <w:bodyDiv w:val="1"/>
      <w:marLeft w:val="0"/>
      <w:marRight w:val="0"/>
      <w:marTop w:val="0"/>
      <w:marBottom w:val="0"/>
      <w:divBdr>
        <w:top w:val="none" w:sz="0" w:space="0" w:color="auto"/>
        <w:left w:val="none" w:sz="0" w:space="0" w:color="auto"/>
        <w:bottom w:val="none" w:sz="0" w:space="0" w:color="auto"/>
        <w:right w:val="none" w:sz="0" w:space="0" w:color="auto"/>
      </w:divBdr>
    </w:div>
    <w:div w:id="533468741">
      <w:bodyDiv w:val="1"/>
      <w:marLeft w:val="0"/>
      <w:marRight w:val="0"/>
      <w:marTop w:val="0"/>
      <w:marBottom w:val="0"/>
      <w:divBdr>
        <w:top w:val="none" w:sz="0" w:space="0" w:color="auto"/>
        <w:left w:val="none" w:sz="0" w:space="0" w:color="auto"/>
        <w:bottom w:val="none" w:sz="0" w:space="0" w:color="auto"/>
        <w:right w:val="none" w:sz="0" w:space="0" w:color="auto"/>
      </w:divBdr>
    </w:div>
    <w:div w:id="578834518">
      <w:bodyDiv w:val="1"/>
      <w:marLeft w:val="0"/>
      <w:marRight w:val="0"/>
      <w:marTop w:val="0"/>
      <w:marBottom w:val="0"/>
      <w:divBdr>
        <w:top w:val="none" w:sz="0" w:space="0" w:color="auto"/>
        <w:left w:val="none" w:sz="0" w:space="0" w:color="auto"/>
        <w:bottom w:val="none" w:sz="0" w:space="0" w:color="auto"/>
        <w:right w:val="none" w:sz="0" w:space="0" w:color="auto"/>
      </w:divBdr>
    </w:div>
    <w:div w:id="587619452">
      <w:bodyDiv w:val="1"/>
      <w:marLeft w:val="0"/>
      <w:marRight w:val="0"/>
      <w:marTop w:val="0"/>
      <w:marBottom w:val="0"/>
      <w:divBdr>
        <w:top w:val="none" w:sz="0" w:space="0" w:color="auto"/>
        <w:left w:val="none" w:sz="0" w:space="0" w:color="auto"/>
        <w:bottom w:val="none" w:sz="0" w:space="0" w:color="auto"/>
        <w:right w:val="none" w:sz="0" w:space="0" w:color="auto"/>
      </w:divBdr>
    </w:div>
    <w:div w:id="588075451">
      <w:bodyDiv w:val="1"/>
      <w:marLeft w:val="0"/>
      <w:marRight w:val="0"/>
      <w:marTop w:val="0"/>
      <w:marBottom w:val="0"/>
      <w:divBdr>
        <w:top w:val="none" w:sz="0" w:space="0" w:color="auto"/>
        <w:left w:val="none" w:sz="0" w:space="0" w:color="auto"/>
        <w:bottom w:val="none" w:sz="0" w:space="0" w:color="auto"/>
        <w:right w:val="none" w:sz="0" w:space="0" w:color="auto"/>
      </w:divBdr>
    </w:div>
    <w:div w:id="598415010">
      <w:bodyDiv w:val="1"/>
      <w:marLeft w:val="0"/>
      <w:marRight w:val="0"/>
      <w:marTop w:val="0"/>
      <w:marBottom w:val="0"/>
      <w:divBdr>
        <w:top w:val="none" w:sz="0" w:space="0" w:color="auto"/>
        <w:left w:val="none" w:sz="0" w:space="0" w:color="auto"/>
        <w:bottom w:val="none" w:sz="0" w:space="0" w:color="auto"/>
        <w:right w:val="none" w:sz="0" w:space="0" w:color="auto"/>
      </w:divBdr>
    </w:div>
    <w:div w:id="614872890">
      <w:bodyDiv w:val="1"/>
      <w:marLeft w:val="0"/>
      <w:marRight w:val="0"/>
      <w:marTop w:val="0"/>
      <w:marBottom w:val="0"/>
      <w:divBdr>
        <w:top w:val="none" w:sz="0" w:space="0" w:color="auto"/>
        <w:left w:val="none" w:sz="0" w:space="0" w:color="auto"/>
        <w:bottom w:val="none" w:sz="0" w:space="0" w:color="auto"/>
        <w:right w:val="none" w:sz="0" w:space="0" w:color="auto"/>
      </w:divBdr>
    </w:div>
    <w:div w:id="625506068">
      <w:bodyDiv w:val="1"/>
      <w:marLeft w:val="0"/>
      <w:marRight w:val="0"/>
      <w:marTop w:val="0"/>
      <w:marBottom w:val="0"/>
      <w:divBdr>
        <w:top w:val="none" w:sz="0" w:space="0" w:color="auto"/>
        <w:left w:val="none" w:sz="0" w:space="0" w:color="auto"/>
        <w:bottom w:val="none" w:sz="0" w:space="0" w:color="auto"/>
        <w:right w:val="none" w:sz="0" w:space="0" w:color="auto"/>
      </w:divBdr>
    </w:div>
    <w:div w:id="627467241">
      <w:bodyDiv w:val="1"/>
      <w:marLeft w:val="0"/>
      <w:marRight w:val="0"/>
      <w:marTop w:val="0"/>
      <w:marBottom w:val="0"/>
      <w:divBdr>
        <w:top w:val="none" w:sz="0" w:space="0" w:color="auto"/>
        <w:left w:val="none" w:sz="0" w:space="0" w:color="auto"/>
        <w:bottom w:val="none" w:sz="0" w:space="0" w:color="auto"/>
        <w:right w:val="none" w:sz="0" w:space="0" w:color="auto"/>
      </w:divBdr>
    </w:div>
    <w:div w:id="638464131">
      <w:bodyDiv w:val="1"/>
      <w:marLeft w:val="0"/>
      <w:marRight w:val="0"/>
      <w:marTop w:val="0"/>
      <w:marBottom w:val="0"/>
      <w:divBdr>
        <w:top w:val="none" w:sz="0" w:space="0" w:color="auto"/>
        <w:left w:val="none" w:sz="0" w:space="0" w:color="auto"/>
        <w:bottom w:val="none" w:sz="0" w:space="0" w:color="auto"/>
        <w:right w:val="none" w:sz="0" w:space="0" w:color="auto"/>
      </w:divBdr>
    </w:div>
    <w:div w:id="651061951">
      <w:bodyDiv w:val="1"/>
      <w:marLeft w:val="0"/>
      <w:marRight w:val="0"/>
      <w:marTop w:val="0"/>
      <w:marBottom w:val="0"/>
      <w:divBdr>
        <w:top w:val="none" w:sz="0" w:space="0" w:color="auto"/>
        <w:left w:val="none" w:sz="0" w:space="0" w:color="auto"/>
        <w:bottom w:val="none" w:sz="0" w:space="0" w:color="auto"/>
        <w:right w:val="none" w:sz="0" w:space="0" w:color="auto"/>
      </w:divBdr>
    </w:div>
    <w:div w:id="658734650">
      <w:bodyDiv w:val="1"/>
      <w:marLeft w:val="0"/>
      <w:marRight w:val="0"/>
      <w:marTop w:val="0"/>
      <w:marBottom w:val="0"/>
      <w:divBdr>
        <w:top w:val="none" w:sz="0" w:space="0" w:color="auto"/>
        <w:left w:val="none" w:sz="0" w:space="0" w:color="auto"/>
        <w:bottom w:val="none" w:sz="0" w:space="0" w:color="auto"/>
        <w:right w:val="none" w:sz="0" w:space="0" w:color="auto"/>
      </w:divBdr>
    </w:div>
    <w:div w:id="664865301">
      <w:bodyDiv w:val="1"/>
      <w:marLeft w:val="0"/>
      <w:marRight w:val="0"/>
      <w:marTop w:val="0"/>
      <w:marBottom w:val="0"/>
      <w:divBdr>
        <w:top w:val="none" w:sz="0" w:space="0" w:color="auto"/>
        <w:left w:val="none" w:sz="0" w:space="0" w:color="auto"/>
        <w:bottom w:val="none" w:sz="0" w:space="0" w:color="auto"/>
        <w:right w:val="none" w:sz="0" w:space="0" w:color="auto"/>
      </w:divBdr>
    </w:div>
    <w:div w:id="665132503">
      <w:bodyDiv w:val="1"/>
      <w:marLeft w:val="0"/>
      <w:marRight w:val="0"/>
      <w:marTop w:val="0"/>
      <w:marBottom w:val="0"/>
      <w:divBdr>
        <w:top w:val="none" w:sz="0" w:space="0" w:color="auto"/>
        <w:left w:val="none" w:sz="0" w:space="0" w:color="auto"/>
        <w:bottom w:val="none" w:sz="0" w:space="0" w:color="auto"/>
        <w:right w:val="none" w:sz="0" w:space="0" w:color="auto"/>
      </w:divBdr>
    </w:div>
    <w:div w:id="670840755">
      <w:bodyDiv w:val="1"/>
      <w:marLeft w:val="0"/>
      <w:marRight w:val="0"/>
      <w:marTop w:val="0"/>
      <w:marBottom w:val="0"/>
      <w:divBdr>
        <w:top w:val="none" w:sz="0" w:space="0" w:color="auto"/>
        <w:left w:val="none" w:sz="0" w:space="0" w:color="auto"/>
        <w:bottom w:val="none" w:sz="0" w:space="0" w:color="auto"/>
        <w:right w:val="none" w:sz="0" w:space="0" w:color="auto"/>
      </w:divBdr>
    </w:div>
    <w:div w:id="675350405">
      <w:bodyDiv w:val="1"/>
      <w:marLeft w:val="0"/>
      <w:marRight w:val="0"/>
      <w:marTop w:val="0"/>
      <w:marBottom w:val="0"/>
      <w:divBdr>
        <w:top w:val="none" w:sz="0" w:space="0" w:color="auto"/>
        <w:left w:val="none" w:sz="0" w:space="0" w:color="auto"/>
        <w:bottom w:val="none" w:sz="0" w:space="0" w:color="auto"/>
        <w:right w:val="none" w:sz="0" w:space="0" w:color="auto"/>
      </w:divBdr>
    </w:div>
    <w:div w:id="676923967">
      <w:bodyDiv w:val="1"/>
      <w:marLeft w:val="0"/>
      <w:marRight w:val="0"/>
      <w:marTop w:val="0"/>
      <w:marBottom w:val="0"/>
      <w:divBdr>
        <w:top w:val="none" w:sz="0" w:space="0" w:color="auto"/>
        <w:left w:val="none" w:sz="0" w:space="0" w:color="auto"/>
        <w:bottom w:val="none" w:sz="0" w:space="0" w:color="auto"/>
        <w:right w:val="none" w:sz="0" w:space="0" w:color="auto"/>
      </w:divBdr>
    </w:div>
    <w:div w:id="677465060">
      <w:bodyDiv w:val="1"/>
      <w:marLeft w:val="0"/>
      <w:marRight w:val="0"/>
      <w:marTop w:val="0"/>
      <w:marBottom w:val="0"/>
      <w:divBdr>
        <w:top w:val="none" w:sz="0" w:space="0" w:color="auto"/>
        <w:left w:val="none" w:sz="0" w:space="0" w:color="auto"/>
        <w:bottom w:val="none" w:sz="0" w:space="0" w:color="auto"/>
        <w:right w:val="none" w:sz="0" w:space="0" w:color="auto"/>
      </w:divBdr>
    </w:div>
    <w:div w:id="687950589">
      <w:bodyDiv w:val="1"/>
      <w:marLeft w:val="0"/>
      <w:marRight w:val="0"/>
      <w:marTop w:val="0"/>
      <w:marBottom w:val="0"/>
      <w:divBdr>
        <w:top w:val="none" w:sz="0" w:space="0" w:color="auto"/>
        <w:left w:val="none" w:sz="0" w:space="0" w:color="auto"/>
        <w:bottom w:val="none" w:sz="0" w:space="0" w:color="auto"/>
        <w:right w:val="none" w:sz="0" w:space="0" w:color="auto"/>
      </w:divBdr>
    </w:div>
    <w:div w:id="772869705">
      <w:bodyDiv w:val="1"/>
      <w:marLeft w:val="0"/>
      <w:marRight w:val="0"/>
      <w:marTop w:val="0"/>
      <w:marBottom w:val="0"/>
      <w:divBdr>
        <w:top w:val="none" w:sz="0" w:space="0" w:color="auto"/>
        <w:left w:val="none" w:sz="0" w:space="0" w:color="auto"/>
        <w:bottom w:val="none" w:sz="0" w:space="0" w:color="auto"/>
        <w:right w:val="none" w:sz="0" w:space="0" w:color="auto"/>
      </w:divBdr>
    </w:div>
    <w:div w:id="779878561">
      <w:bodyDiv w:val="1"/>
      <w:marLeft w:val="0"/>
      <w:marRight w:val="0"/>
      <w:marTop w:val="0"/>
      <w:marBottom w:val="0"/>
      <w:divBdr>
        <w:top w:val="none" w:sz="0" w:space="0" w:color="auto"/>
        <w:left w:val="none" w:sz="0" w:space="0" w:color="auto"/>
        <w:bottom w:val="none" w:sz="0" w:space="0" w:color="auto"/>
        <w:right w:val="none" w:sz="0" w:space="0" w:color="auto"/>
      </w:divBdr>
    </w:div>
    <w:div w:id="782723702">
      <w:bodyDiv w:val="1"/>
      <w:marLeft w:val="0"/>
      <w:marRight w:val="0"/>
      <w:marTop w:val="0"/>
      <w:marBottom w:val="0"/>
      <w:divBdr>
        <w:top w:val="none" w:sz="0" w:space="0" w:color="auto"/>
        <w:left w:val="none" w:sz="0" w:space="0" w:color="auto"/>
        <w:bottom w:val="none" w:sz="0" w:space="0" w:color="auto"/>
        <w:right w:val="none" w:sz="0" w:space="0" w:color="auto"/>
      </w:divBdr>
    </w:div>
    <w:div w:id="797725978">
      <w:bodyDiv w:val="1"/>
      <w:marLeft w:val="0"/>
      <w:marRight w:val="0"/>
      <w:marTop w:val="0"/>
      <w:marBottom w:val="0"/>
      <w:divBdr>
        <w:top w:val="none" w:sz="0" w:space="0" w:color="auto"/>
        <w:left w:val="none" w:sz="0" w:space="0" w:color="auto"/>
        <w:bottom w:val="none" w:sz="0" w:space="0" w:color="auto"/>
        <w:right w:val="none" w:sz="0" w:space="0" w:color="auto"/>
      </w:divBdr>
    </w:div>
    <w:div w:id="801309239">
      <w:bodyDiv w:val="1"/>
      <w:marLeft w:val="0"/>
      <w:marRight w:val="0"/>
      <w:marTop w:val="0"/>
      <w:marBottom w:val="0"/>
      <w:divBdr>
        <w:top w:val="none" w:sz="0" w:space="0" w:color="auto"/>
        <w:left w:val="none" w:sz="0" w:space="0" w:color="auto"/>
        <w:bottom w:val="none" w:sz="0" w:space="0" w:color="auto"/>
        <w:right w:val="none" w:sz="0" w:space="0" w:color="auto"/>
      </w:divBdr>
    </w:div>
    <w:div w:id="817693114">
      <w:bodyDiv w:val="1"/>
      <w:marLeft w:val="0"/>
      <w:marRight w:val="0"/>
      <w:marTop w:val="0"/>
      <w:marBottom w:val="0"/>
      <w:divBdr>
        <w:top w:val="none" w:sz="0" w:space="0" w:color="auto"/>
        <w:left w:val="none" w:sz="0" w:space="0" w:color="auto"/>
        <w:bottom w:val="none" w:sz="0" w:space="0" w:color="auto"/>
        <w:right w:val="none" w:sz="0" w:space="0" w:color="auto"/>
      </w:divBdr>
    </w:div>
    <w:div w:id="913660452">
      <w:bodyDiv w:val="1"/>
      <w:marLeft w:val="0"/>
      <w:marRight w:val="0"/>
      <w:marTop w:val="0"/>
      <w:marBottom w:val="0"/>
      <w:divBdr>
        <w:top w:val="none" w:sz="0" w:space="0" w:color="auto"/>
        <w:left w:val="none" w:sz="0" w:space="0" w:color="auto"/>
        <w:bottom w:val="none" w:sz="0" w:space="0" w:color="auto"/>
        <w:right w:val="none" w:sz="0" w:space="0" w:color="auto"/>
      </w:divBdr>
    </w:div>
    <w:div w:id="935678530">
      <w:bodyDiv w:val="1"/>
      <w:marLeft w:val="0"/>
      <w:marRight w:val="0"/>
      <w:marTop w:val="0"/>
      <w:marBottom w:val="0"/>
      <w:divBdr>
        <w:top w:val="none" w:sz="0" w:space="0" w:color="auto"/>
        <w:left w:val="none" w:sz="0" w:space="0" w:color="auto"/>
        <w:bottom w:val="none" w:sz="0" w:space="0" w:color="auto"/>
        <w:right w:val="none" w:sz="0" w:space="0" w:color="auto"/>
      </w:divBdr>
    </w:div>
    <w:div w:id="938373164">
      <w:bodyDiv w:val="1"/>
      <w:marLeft w:val="0"/>
      <w:marRight w:val="0"/>
      <w:marTop w:val="0"/>
      <w:marBottom w:val="0"/>
      <w:divBdr>
        <w:top w:val="none" w:sz="0" w:space="0" w:color="auto"/>
        <w:left w:val="none" w:sz="0" w:space="0" w:color="auto"/>
        <w:bottom w:val="none" w:sz="0" w:space="0" w:color="auto"/>
        <w:right w:val="none" w:sz="0" w:space="0" w:color="auto"/>
      </w:divBdr>
    </w:div>
    <w:div w:id="959143882">
      <w:bodyDiv w:val="1"/>
      <w:marLeft w:val="0"/>
      <w:marRight w:val="0"/>
      <w:marTop w:val="0"/>
      <w:marBottom w:val="0"/>
      <w:divBdr>
        <w:top w:val="none" w:sz="0" w:space="0" w:color="auto"/>
        <w:left w:val="none" w:sz="0" w:space="0" w:color="auto"/>
        <w:bottom w:val="none" w:sz="0" w:space="0" w:color="auto"/>
        <w:right w:val="none" w:sz="0" w:space="0" w:color="auto"/>
      </w:divBdr>
    </w:div>
    <w:div w:id="959338998">
      <w:bodyDiv w:val="1"/>
      <w:marLeft w:val="0"/>
      <w:marRight w:val="0"/>
      <w:marTop w:val="0"/>
      <w:marBottom w:val="0"/>
      <w:divBdr>
        <w:top w:val="none" w:sz="0" w:space="0" w:color="auto"/>
        <w:left w:val="none" w:sz="0" w:space="0" w:color="auto"/>
        <w:bottom w:val="none" w:sz="0" w:space="0" w:color="auto"/>
        <w:right w:val="none" w:sz="0" w:space="0" w:color="auto"/>
      </w:divBdr>
    </w:div>
    <w:div w:id="967902024">
      <w:bodyDiv w:val="1"/>
      <w:marLeft w:val="0"/>
      <w:marRight w:val="0"/>
      <w:marTop w:val="0"/>
      <w:marBottom w:val="0"/>
      <w:divBdr>
        <w:top w:val="none" w:sz="0" w:space="0" w:color="auto"/>
        <w:left w:val="none" w:sz="0" w:space="0" w:color="auto"/>
        <w:bottom w:val="none" w:sz="0" w:space="0" w:color="auto"/>
        <w:right w:val="none" w:sz="0" w:space="0" w:color="auto"/>
      </w:divBdr>
    </w:div>
    <w:div w:id="988173445">
      <w:bodyDiv w:val="1"/>
      <w:marLeft w:val="0"/>
      <w:marRight w:val="0"/>
      <w:marTop w:val="0"/>
      <w:marBottom w:val="0"/>
      <w:divBdr>
        <w:top w:val="none" w:sz="0" w:space="0" w:color="auto"/>
        <w:left w:val="none" w:sz="0" w:space="0" w:color="auto"/>
        <w:bottom w:val="none" w:sz="0" w:space="0" w:color="auto"/>
        <w:right w:val="none" w:sz="0" w:space="0" w:color="auto"/>
      </w:divBdr>
    </w:div>
    <w:div w:id="1008368220">
      <w:bodyDiv w:val="1"/>
      <w:marLeft w:val="0"/>
      <w:marRight w:val="0"/>
      <w:marTop w:val="0"/>
      <w:marBottom w:val="0"/>
      <w:divBdr>
        <w:top w:val="none" w:sz="0" w:space="0" w:color="auto"/>
        <w:left w:val="none" w:sz="0" w:space="0" w:color="auto"/>
        <w:bottom w:val="none" w:sz="0" w:space="0" w:color="auto"/>
        <w:right w:val="none" w:sz="0" w:space="0" w:color="auto"/>
      </w:divBdr>
      <w:divsChild>
        <w:div w:id="1726220456">
          <w:marLeft w:val="0"/>
          <w:marRight w:val="0"/>
          <w:marTop w:val="0"/>
          <w:marBottom w:val="0"/>
          <w:divBdr>
            <w:top w:val="none" w:sz="0" w:space="0" w:color="auto"/>
            <w:left w:val="none" w:sz="0" w:space="0" w:color="auto"/>
            <w:bottom w:val="none" w:sz="0" w:space="0" w:color="auto"/>
            <w:right w:val="none" w:sz="0" w:space="0" w:color="auto"/>
          </w:divBdr>
        </w:div>
        <w:div w:id="86655917">
          <w:marLeft w:val="0"/>
          <w:marRight w:val="0"/>
          <w:marTop w:val="0"/>
          <w:marBottom w:val="0"/>
          <w:divBdr>
            <w:top w:val="none" w:sz="0" w:space="0" w:color="auto"/>
            <w:left w:val="none" w:sz="0" w:space="0" w:color="auto"/>
            <w:bottom w:val="none" w:sz="0" w:space="0" w:color="auto"/>
            <w:right w:val="none" w:sz="0" w:space="0" w:color="auto"/>
          </w:divBdr>
        </w:div>
        <w:div w:id="2126188218">
          <w:marLeft w:val="0"/>
          <w:marRight w:val="0"/>
          <w:marTop w:val="0"/>
          <w:marBottom w:val="0"/>
          <w:divBdr>
            <w:top w:val="none" w:sz="0" w:space="0" w:color="auto"/>
            <w:left w:val="none" w:sz="0" w:space="0" w:color="auto"/>
            <w:bottom w:val="none" w:sz="0" w:space="0" w:color="auto"/>
            <w:right w:val="none" w:sz="0" w:space="0" w:color="auto"/>
          </w:divBdr>
        </w:div>
      </w:divsChild>
    </w:div>
    <w:div w:id="1024405586">
      <w:bodyDiv w:val="1"/>
      <w:marLeft w:val="0"/>
      <w:marRight w:val="0"/>
      <w:marTop w:val="0"/>
      <w:marBottom w:val="0"/>
      <w:divBdr>
        <w:top w:val="none" w:sz="0" w:space="0" w:color="auto"/>
        <w:left w:val="none" w:sz="0" w:space="0" w:color="auto"/>
        <w:bottom w:val="none" w:sz="0" w:space="0" w:color="auto"/>
        <w:right w:val="none" w:sz="0" w:space="0" w:color="auto"/>
      </w:divBdr>
    </w:div>
    <w:div w:id="1044140058">
      <w:bodyDiv w:val="1"/>
      <w:marLeft w:val="0"/>
      <w:marRight w:val="0"/>
      <w:marTop w:val="0"/>
      <w:marBottom w:val="0"/>
      <w:divBdr>
        <w:top w:val="none" w:sz="0" w:space="0" w:color="auto"/>
        <w:left w:val="none" w:sz="0" w:space="0" w:color="auto"/>
        <w:bottom w:val="none" w:sz="0" w:space="0" w:color="auto"/>
        <w:right w:val="none" w:sz="0" w:space="0" w:color="auto"/>
      </w:divBdr>
    </w:div>
    <w:div w:id="1109813392">
      <w:bodyDiv w:val="1"/>
      <w:marLeft w:val="0"/>
      <w:marRight w:val="0"/>
      <w:marTop w:val="0"/>
      <w:marBottom w:val="0"/>
      <w:divBdr>
        <w:top w:val="none" w:sz="0" w:space="0" w:color="auto"/>
        <w:left w:val="none" w:sz="0" w:space="0" w:color="auto"/>
        <w:bottom w:val="none" w:sz="0" w:space="0" w:color="auto"/>
        <w:right w:val="none" w:sz="0" w:space="0" w:color="auto"/>
      </w:divBdr>
    </w:div>
    <w:div w:id="1114594155">
      <w:bodyDiv w:val="1"/>
      <w:marLeft w:val="0"/>
      <w:marRight w:val="0"/>
      <w:marTop w:val="0"/>
      <w:marBottom w:val="0"/>
      <w:divBdr>
        <w:top w:val="none" w:sz="0" w:space="0" w:color="auto"/>
        <w:left w:val="none" w:sz="0" w:space="0" w:color="auto"/>
        <w:bottom w:val="none" w:sz="0" w:space="0" w:color="auto"/>
        <w:right w:val="none" w:sz="0" w:space="0" w:color="auto"/>
      </w:divBdr>
    </w:div>
    <w:div w:id="1123842657">
      <w:bodyDiv w:val="1"/>
      <w:marLeft w:val="0"/>
      <w:marRight w:val="0"/>
      <w:marTop w:val="0"/>
      <w:marBottom w:val="0"/>
      <w:divBdr>
        <w:top w:val="none" w:sz="0" w:space="0" w:color="auto"/>
        <w:left w:val="none" w:sz="0" w:space="0" w:color="auto"/>
        <w:bottom w:val="none" w:sz="0" w:space="0" w:color="auto"/>
        <w:right w:val="none" w:sz="0" w:space="0" w:color="auto"/>
      </w:divBdr>
    </w:div>
    <w:div w:id="1131363107">
      <w:bodyDiv w:val="1"/>
      <w:marLeft w:val="0"/>
      <w:marRight w:val="0"/>
      <w:marTop w:val="0"/>
      <w:marBottom w:val="0"/>
      <w:divBdr>
        <w:top w:val="none" w:sz="0" w:space="0" w:color="auto"/>
        <w:left w:val="none" w:sz="0" w:space="0" w:color="auto"/>
        <w:bottom w:val="none" w:sz="0" w:space="0" w:color="auto"/>
        <w:right w:val="none" w:sz="0" w:space="0" w:color="auto"/>
      </w:divBdr>
    </w:div>
    <w:div w:id="1150752586">
      <w:bodyDiv w:val="1"/>
      <w:marLeft w:val="0"/>
      <w:marRight w:val="0"/>
      <w:marTop w:val="0"/>
      <w:marBottom w:val="0"/>
      <w:divBdr>
        <w:top w:val="none" w:sz="0" w:space="0" w:color="auto"/>
        <w:left w:val="none" w:sz="0" w:space="0" w:color="auto"/>
        <w:bottom w:val="none" w:sz="0" w:space="0" w:color="auto"/>
        <w:right w:val="none" w:sz="0" w:space="0" w:color="auto"/>
      </w:divBdr>
    </w:div>
    <w:div w:id="1189296428">
      <w:bodyDiv w:val="1"/>
      <w:marLeft w:val="0"/>
      <w:marRight w:val="0"/>
      <w:marTop w:val="0"/>
      <w:marBottom w:val="0"/>
      <w:divBdr>
        <w:top w:val="none" w:sz="0" w:space="0" w:color="auto"/>
        <w:left w:val="none" w:sz="0" w:space="0" w:color="auto"/>
        <w:bottom w:val="none" w:sz="0" w:space="0" w:color="auto"/>
        <w:right w:val="none" w:sz="0" w:space="0" w:color="auto"/>
      </w:divBdr>
    </w:div>
    <w:div w:id="1192108212">
      <w:bodyDiv w:val="1"/>
      <w:marLeft w:val="0"/>
      <w:marRight w:val="0"/>
      <w:marTop w:val="0"/>
      <w:marBottom w:val="0"/>
      <w:divBdr>
        <w:top w:val="none" w:sz="0" w:space="0" w:color="auto"/>
        <w:left w:val="none" w:sz="0" w:space="0" w:color="auto"/>
        <w:bottom w:val="none" w:sz="0" w:space="0" w:color="auto"/>
        <w:right w:val="none" w:sz="0" w:space="0" w:color="auto"/>
      </w:divBdr>
    </w:div>
    <w:div w:id="1202551566">
      <w:bodyDiv w:val="1"/>
      <w:marLeft w:val="0"/>
      <w:marRight w:val="0"/>
      <w:marTop w:val="0"/>
      <w:marBottom w:val="0"/>
      <w:divBdr>
        <w:top w:val="none" w:sz="0" w:space="0" w:color="auto"/>
        <w:left w:val="none" w:sz="0" w:space="0" w:color="auto"/>
        <w:bottom w:val="none" w:sz="0" w:space="0" w:color="auto"/>
        <w:right w:val="none" w:sz="0" w:space="0" w:color="auto"/>
      </w:divBdr>
    </w:div>
    <w:div w:id="1223441781">
      <w:bodyDiv w:val="1"/>
      <w:marLeft w:val="0"/>
      <w:marRight w:val="0"/>
      <w:marTop w:val="0"/>
      <w:marBottom w:val="0"/>
      <w:divBdr>
        <w:top w:val="none" w:sz="0" w:space="0" w:color="auto"/>
        <w:left w:val="none" w:sz="0" w:space="0" w:color="auto"/>
        <w:bottom w:val="none" w:sz="0" w:space="0" w:color="auto"/>
        <w:right w:val="none" w:sz="0" w:space="0" w:color="auto"/>
      </w:divBdr>
    </w:div>
    <w:div w:id="1298687257">
      <w:bodyDiv w:val="1"/>
      <w:marLeft w:val="0"/>
      <w:marRight w:val="0"/>
      <w:marTop w:val="0"/>
      <w:marBottom w:val="0"/>
      <w:divBdr>
        <w:top w:val="none" w:sz="0" w:space="0" w:color="auto"/>
        <w:left w:val="none" w:sz="0" w:space="0" w:color="auto"/>
        <w:bottom w:val="none" w:sz="0" w:space="0" w:color="auto"/>
        <w:right w:val="none" w:sz="0" w:space="0" w:color="auto"/>
      </w:divBdr>
    </w:div>
    <w:div w:id="1304580734">
      <w:bodyDiv w:val="1"/>
      <w:marLeft w:val="0"/>
      <w:marRight w:val="0"/>
      <w:marTop w:val="0"/>
      <w:marBottom w:val="0"/>
      <w:divBdr>
        <w:top w:val="none" w:sz="0" w:space="0" w:color="auto"/>
        <w:left w:val="none" w:sz="0" w:space="0" w:color="auto"/>
        <w:bottom w:val="none" w:sz="0" w:space="0" w:color="auto"/>
        <w:right w:val="none" w:sz="0" w:space="0" w:color="auto"/>
      </w:divBdr>
    </w:div>
    <w:div w:id="1344744448">
      <w:bodyDiv w:val="1"/>
      <w:marLeft w:val="0"/>
      <w:marRight w:val="0"/>
      <w:marTop w:val="0"/>
      <w:marBottom w:val="0"/>
      <w:divBdr>
        <w:top w:val="none" w:sz="0" w:space="0" w:color="auto"/>
        <w:left w:val="none" w:sz="0" w:space="0" w:color="auto"/>
        <w:bottom w:val="none" w:sz="0" w:space="0" w:color="auto"/>
        <w:right w:val="none" w:sz="0" w:space="0" w:color="auto"/>
      </w:divBdr>
    </w:div>
    <w:div w:id="1351026239">
      <w:bodyDiv w:val="1"/>
      <w:marLeft w:val="0"/>
      <w:marRight w:val="0"/>
      <w:marTop w:val="0"/>
      <w:marBottom w:val="0"/>
      <w:divBdr>
        <w:top w:val="none" w:sz="0" w:space="0" w:color="auto"/>
        <w:left w:val="none" w:sz="0" w:space="0" w:color="auto"/>
        <w:bottom w:val="none" w:sz="0" w:space="0" w:color="auto"/>
        <w:right w:val="none" w:sz="0" w:space="0" w:color="auto"/>
      </w:divBdr>
    </w:div>
    <w:div w:id="1415277666">
      <w:bodyDiv w:val="1"/>
      <w:marLeft w:val="0"/>
      <w:marRight w:val="0"/>
      <w:marTop w:val="0"/>
      <w:marBottom w:val="0"/>
      <w:divBdr>
        <w:top w:val="none" w:sz="0" w:space="0" w:color="auto"/>
        <w:left w:val="none" w:sz="0" w:space="0" w:color="auto"/>
        <w:bottom w:val="none" w:sz="0" w:space="0" w:color="auto"/>
        <w:right w:val="none" w:sz="0" w:space="0" w:color="auto"/>
      </w:divBdr>
    </w:div>
    <w:div w:id="1435783388">
      <w:bodyDiv w:val="1"/>
      <w:marLeft w:val="0"/>
      <w:marRight w:val="0"/>
      <w:marTop w:val="0"/>
      <w:marBottom w:val="0"/>
      <w:divBdr>
        <w:top w:val="none" w:sz="0" w:space="0" w:color="auto"/>
        <w:left w:val="none" w:sz="0" w:space="0" w:color="auto"/>
        <w:bottom w:val="none" w:sz="0" w:space="0" w:color="auto"/>
        <w:right w:val="none" w:sz="0" w:space="0" w:color="auto"/>
      </w:divBdr>
    </w:div>
    <w:div w:id="1440374745">
      <w:bodyDiv w:val="1"/>
      <w:marLeft w:val="0"/>
      <w:marRight w:val="0"/>
      <w:marTop w:val="0"/>
      <w:marBottom w:val="0"/>
      <w:divBdr>
        <w:top w:val="none" w:sz="0" w:space="0" w:color="auto"/>
        <w:left w:val="none" w:sz="0" w:space="0" w:color="auto"/>
        <w:bottom w:val="none" w:sz="0" w:space="0" w:color="auto"/>
        <w:right w:val="none" w:sz="0" w:space="0" w:color="auto"/>
      </w:divBdr>
    </w:div>
    <w:div w:id="1443962182">
      <w:bodyDiv w:val="1"/>
      <w:marLeft w:val="0"/>
      <w:marRight w:val="0"/>
      <w:marTop w:val="0"/>
      <w:marBottom w:val="0"/>
      <w:divBdr>
        <w:top w:val="none" w:sz="0" w:space="0" w:color="auto"/>
        <w:left w:val="none" w:sz="0" w:space="0" w:color="auto"/>
        <w:bottom w:val="none" w:sz="0" w:space="0" w:color="auto"/>
        <w:right w:val="none" w:sz="0" w:space="0" w:color="auto"/>
      </w:divBdr>
    </w:div>
    <w:div w:id="1444418020">
      <w:bodyDiv w:val="1"/>
      <w:marLeft w:val="0"/>
      <w:marRight w:val="0"/>
      <w:marTop w:val="0"/>
      <w:marBottom w:val="0"/>
      <w:divBdr>
        <w:top w:val="none" w:sz="0" w:space="0" w:color="auto"/>
        <w:left w:val="none" w:sz="0" w:space="0" w:color="auto"/>
        <w:bottom w:val="none" w:sz="0" w:space="0" w:color="auto"/>
        <w:right w:val="none" w:sz="0" w:space="0" w:color="auto"/>
      </w:divBdr>
    </w:div>
    <w:div w:id="1469392481">
      <w:bodyDiv w:val="1"/>
      <w:marLeft w:val="0"/>
      <w:marRight w:val="0"/>
      <w:marTop w:val="0"/>
      <w:marBottom w:val="0"/>
      <w:divBdr>
        <w:top w:val="none" w:sz="0" w:space="0" w:color="auto"/>
        <w:left w:val="none" w:sz="0" w:space="0" w:color="auto"/>
        <w:bottom w:val="none" w:sz="0" w:space="0" w:color="auto"/>
        <w:right w:val="none" w:sz="0" w:space="0" w:color="auto"/>
      </w:divBdr>
    </w:div>
    <w:div w:id="1508406089">
      <w:bodyDiv w:val="1"/>
      <w:marLeft w:val="0"/>
      <w:marRight w:val="0"/>
      <w:marTop w:val="0"/>
      <w:marBottom w:val="0"/>
      <w:divBdr>
        <w:top w:val="none" w:sz="0" w:space="0" w:color="auto"/>
        <w:left w:val="none" w:sz="0" w:space="0" w:color="auto"/>
        <w:bottom w:val="none" w:sz="0" w:space="0" w:color="auto"/>
        <w:right w:val="none" w:sz="0" w:space="0" w:color="auto"/>
      </w:divBdr>
    </w:div>
    <w:div w:id="1522161357">
      <w:bodyDiv w:val="1"/>
      <w:marLeft w:val="0"/>
      <w:marRight w:val="0"/>
      <w:marTop w:val="0"/>
      <w:marBottom w:val="0"/>
      <w:divBdr>
        <w:top w:val="none" w:sz="0" w:space="0" w:color="auto"/>
        <w:left w:val="none" w:sz="0" w:space="0" w:color="auto"/>
        <w:bottom w:val="none" w:sz="0" w:space="0" w:color="auto"/>
        <w:right w:val="none" w:sz="0" w:space="0" w:color="auto"/>
      </w:divBdr>
    </w:div>
    <w:div w:id="1568223733">
      <w:bodyDiv w:val="1"/>
      <w:marLeft w:val="0"/>
      <w:marRight w:val="0"/>
      <w:marTop w:val="0"/>
      <w:marBottom w:val="0"/>
      <w:divBdr>
        <w:top w:val="none" w:sz="0" w:space="0" w:color="auto"/>
        <w:left w:val="none" w:sz="0" w:space="0" w:color="auto"/>
        <w:bottom w:val="none" w:sz="0" w:space="0" w:color="auto"/>
        <w:right w:val="none" w:sz="0" w:space="0" w:color="auto"/>
      </w:divBdr>
      <w:divsChild>
        <w:div w:id="1782412225">
          <w:marLeft w:val="0"/>
          <w:marRight w:val="0"/>
          <w:marTop w:val="0"/>
          <w:marBottom w:val="0"/>
          <w:divBdr>
            <w:top w:val="none" w:sz="0" w:space="0" w:color="auto"/>
            <w:left w:val="none" w:sz="0" w:space="0" w:color="auto"/>
            <w:bottom w:val="none" w:sz="0" w:space="0" w:color="auto"/>
            <w:right w:val="none" w:sz="0" w:space="0" w:color="auto"/>
          </w:divBdr>
          <w:divsChild>
            <w:div w:id="1987396072">
              <w:marLeft w:val="0"/>
              <w:marRight w:val="0"/>
              <w:marTop w:val="0"/>
              <w:marBottom w:val="0"/>
              <w:divBdr>
                <w:top w:val="none" w:sz="0" w:space="0" w:color="auto"/>
                <w:left w:val="none" w:sz="0" w:space="0" w:color="auto"/>
                <w:bottom w:val="none" w:sz="0" w:space="0" w:color="auto"/>
                <w:right w:val="none" w:sz="0" w:space="0" w:color="auto"/>
              </w:divBdr>
              <w:divsChild>
                <w:div w:id="50332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092429">
      <w:bodyDiv w:val="1"/>
      <w:marLeft w:val="0"/>
      <w:marRight w:val="0"/>
      <w:marTop w:val="0"/>
      <w:marBottom w:val="0"/>
      <w:divBdr>
        <w:top w:val="none" w:sz="0" w:space="0" w:color="auto"/>
        <w:left w:val="none" w:sz="0" w:space="0" w:color="auto"/>
        <w:bottom w:val="none" w:sz="0" w:space="0" w:color="auto"/>
        <w:right w:val="none" w:sz="0" w:space="0" w:color="auto"/>
      </w:divBdr>
    </w:div>
    <w:div w:id="1583030517">
      <w:bodyDiv w:val="1"/>
      <w:marLeft w:val="0"/>
      <w:marRight w:val="0"/>
      <w:marTop w:val="0"/>
      <w:marBottom w:val="0"/>
      <w:divBdr>
        <w:top w:val="none" w:sz="0" w:space="0" w:color="auto"/>
        <w:left w:val="none" w:sz="0" w:space="0" w:color="auto"/>
        <w:bottom w:val="none" w:sz="0" w:space="0" w:color="auto"/>
        <w:right w:val="none" w:sz="0" w:space="0" w:color="auto"/>
      </w:divBdr>
    </w:div>
    <w:div w:id="1594588683">
      <w:bodyDiv w:val="1"/>
      <w:marLeft w:val="0"/>
      <w:marRight w:val="0"/>
      <w:marTop w:val="0"/>
      <w:marBottom w:val="0"/>
      <w:divBdr>
        <w:top w:val="none" w:sz="0" w:space="0" w:color="auto"/>
        <w:left w:val="none" w:sz="0" w:space="0" w:color="auto"/>
        <w:bottom w:val="none" w:sz="0" w:space="0" w:color="auto"/>
        <w:right w:val="none" w:sz="0" w:space="0" w:color="auto"/>
      </w:divBdr>
    </w:div>
    <w:div w:id="1614166088">
      <w:bodyDiv w:val="1"/>
      <w:marLeft w:val="0"/>
      <w:marRight w:val="0"/>
      <w:marTop w:val="0"/>
      <w:marBottom w:val="0"/>
      <w:divBdr>
        <w:top w:val="none" w:sz="0" w:space="0" w:color="auto"/>
        <w:left w:val="none" w:sz="0" w:space="0" w:color="auto"/>
        <w:bottom w:val="none" w:sz="0" w:space="0" w:color="auto"/>
        <w:right w:val="none" w:sz="0" w:space="0" w:color="auto"/>
      </w:divBdr>
    </w:div>
    <w:div w:id="1642004521">
      <w:bodyDiv w:val="1"/>
      <w:marLeft w:val="0"/>
      <w:marRight w:val="0"/>
      <w:marTop w:val="0"/>
      <w:marBottom w:val="0"/>
      <w:divBdr>
        <w:top w:val="none" w:sz="0" w:space="0" w:color="auto"/>
        <w:left w:val="none" w:sz="0" w:space="0" w:color="auto"/>
        <w:bottom w:val="none" w:sz="0" w:space="0" w:color="auto"/>
        <w:right w:val="none" w:sz="0" w:space="0" w:color="auto"/>
      </w:divBdr>
    </w:div>
    <w:div w:id="1661427456">
      <w:bodyDiv w:val="1"/>
      <w:marLeft w:val="0"/>
      <w:marRight w:val="0"/>
      <w:marTop w:val="0"/>
      <w:marBottom w:val="0"/>
      <w:divBdr>
        <w:top w:val="none" w:sz="0" w:space="0" w:color="auto"/>
        <w:left w:val="none" w:sz="0" w:space="0" w:color="auto"/>
        <w:bottom w:val="none" w:sz="0" w:space="0" w:color="auto"/>
        <w:right w:val="none" w:sz="0" w:space="0" w:color="auto"/>
      </w:divBdr>
    </w:div>
    <w:div w:id="1681079941">
      <w:bodyDiv w:val="1"/>
      <w:marLeft w:val="0"/>
      <w:marRight w:val="0"/>
      <w:marTop w:val="0"/>
      <w:marBottom w:val="0"/>
      <w:divBdr>
        <w:top w:val="none" w:sz="0" w:space="0" w:color="auto"/>
        <w:left w:val="none" w:sz="0" w:space="0" w:color="auto"/>
        <w:bottom w:val="none" w:sz="0" w:space="0" w:color="auto"/>
        <w:right w:val="none" w:sz="0" w:space="0" w:color="auto"/>
      </w:divBdr>
    </w:div>
    <w:div w:id="1687824671">
      <w:bodyDiv w:val="1"/>
      <w:marLeft w:val="0"/>
      <w:marRight w:val="0"/>
      <w:marTop w:val="0"/>
      <w:marBottom w:val="0"/>
      <w:divBdr>
        <w:top w:val="none" w:sz="0" w:space="0" w:color="auto"/>
        <w:left w:val="none" w:sz="0" w:space="0" w:color="auto"/>
        <w:bottom w:val="none" w:sz="0" w:space="0" w:color="auto"/>
        <w:right w:val="none" w:sz="0" w:space="0" w:color="auto"/>
      </w:divBdr>
    </w:div>
    <w:div w:id="1689018301">
      <w:bodyDiv w:val="1"/>
      <w:marLeft w:val="0"/>
      <w:marRight w:val="0"/>
      <w:marTop w:val="0"/>
      <w:marBottom w:val="0"/>
      <w:divBdr>
        <w:top w:val="none" w:sz="0" w:space="0" w:color="auto"/>
        <w:left w:val="none" w:sz="0" w:space="0" w:color="auto"/>
        <w:bottom w:val="none" w:sz="0" w:space="0" w:color="auto"/>
        <w:right w:val="none" w:sz="0" w:space="0" w:color="auto"/>
      </w:divBdr>
    </w:div>
    <w:div w:id="1689327074">
      <w:bodyDiv w:val="1"/>
      <w:marLeft w:val="0"/>
      <w:marRight w:val="0"/>
      <w:marTop w:val="0"/>
      <w:marBottom w:val="0"/>
      <w:divBdr>
        <w:top w:val="none" w:sz="0" w:space="0" w:color="auto"/>
        <w:left w:val="none" w:sz="0" w:space="0" w:color="auto"/>
        <w:bottom w:val="none" w:sz="0" w:space="0" w:color="auto"/>
        <w:right w:val="none" w:sz="0" w:space="0" w:color="auto"/>
      </w:divBdr>
    </w:div>
    <w:div w:id="1697346961">
      <w:bodyDiv w:val="1"/>
      <w:marLeft w:val="0"/>
      <w:marRight w:val="0"/>
      <w:marTop w:val="0"/>
      <w:marBottom w:val="0"/>
      <w:divBdr>
        <w:top w:val="none" w:sz="0" w:space="0" w:color="auto"/>
        <w:left w:val="none" w:sz="0" w:space="0" w:color="auto"/>
        <w:bottom w:val="none" w:sz="0" w:space="0" w:color="auto"/>
        <w:right w:val="none" w:sz="0" w:space="0" w:color="auto"/>
      </w:divBdr>
    </w:div>
    <w:div w:id="1712026713">
      <w:bodyDiv w:val="1"/>
      <w:marLeft w:val="0"/>
      <w:marRight w:val="0"/>
      <w:marTop w:val="0"/>
      <w:marBottom w:val="0"/>
      <w:divBdr>
        <w:top w:val="none" w:sz="0" w:space="0" w:color="auto"/>
        <w:left w:val="none" w:sz="0" w:space="0" w:color="auto"/>
        <w:bottom w:val="none" w:sz="0" w:space="0" w:color="auto"/>
        <w:right w:val="none" w:sz="0" w:space="0" w:color="auto"/>
      </w:divBdr>
    </w:div>
    <w:div w:id="1727559015">
      <w:bodyDiv w:val="1"/>
      <w:marLeft w:val="0"/>
      <w:marRight w:val="0"/>
      <w:marTop w:val="0"/>
      <w:marBottom w:val="0"/>
      <w:divBdr>
        <w:top w:val="none" w:sz="0" w:space="0" w:color="auto"/>
        <w:left w:val="none" w:sz="0" w:space="0" w:color="auto"/>
        <w:bottom w:val="none" w:sz="0" w:space="0" w:color="auto"/>
        <w:right w:val="none" w:sz="0" w:space="0" w:color="auto"/>
      </w:divBdr>
    </w:div>
    <w:div w:id="1786267071">
      <w:bodyDiv w:val="1"/>
      <w:marLeft w:val="0"/>
      <w:marRight w:val="0"/>
      <w:marTop w:val="0"/>
      <w:marBottom w:val="0"/>
      <w:divBdr>
        <w:top w:val="none" w:sz="0" w:space="0" w:color="auto"/>
        <w:left w:val="none" w:sz="0" w:space="0" w:color="auto"/>
        <w:bottom w:val="none" w:sz="0" w:space="0" w:color="auto"/>
        <w:right w:val="none" w:sz="0" w:space="0" w:color="auto"/>
      </w:divBdr>
    </w:div>
    <w:div w:id="1799685738">
      <w:bodyDiv w:val="1"/>
      <w:marLeft w:val="0"/>
      <w:marRight w:val="0"/>
      <w:marTop w:val="0"/>
      <w:marBottom w:val="0"/>
      <w:divBdr>
        <w:top w:val="none" w:sz="0" w:space="0" w:color="auto"/>
        <w:left w:val="none" w:sz="0" w:space="0" w:color="auto"/>
        <w:bottom w:val="none" w:sz="0" w:space="0" w:color="auto"/>
        <w:right w:val="none" w:sz="0" w:space="0" w:color="auto"/>
      </w:divBdr>
    </w:div>
    <w:div w:id="1835338775">
      <w:bodyDiv w:val="1"/>
      <w:marLeft w:val="0"/>
      <w:marRight w:val="0"/>
      <w:marTop w:val="0"/>
      <w:marBottom w:val="0"/>
      <w:divBdr>
        <w:top w:val="none" w:sz="0" w:space="0" w:color="auto"/>
        <w:left w:val="none" w:sz="0" w:space="0" w:color="auto"/>
        <w:bottom w:val="none" w:sz="0" w:space="0" w:color="auto"/>
        <w:right w:val="none" w:sz="0" w:space="0" w:color="auto"/>
      </w:divBdr>
    </w:div>
    <w:div w:id="1845777198">
      <w:bodyDiv w:val="1"/>
      <w:marLeft w:val="0"/>
      <w:marRight w:val="0"/>
      <w:marTop w:val="0"/>
      <w:marBottom w:val="0"/>
      <w:divBdr>
        <w:top w:val="none" w:sz="0" w:space="0" w:color="auto"/>
        <w:left w:val="none" w:sz="0" w:space="0" w:color="auto"/>
        <w:bottom w:val="none" w:sz="0" w:space="0" w:color="auto"/>
        <w:right w:val="none" w:sz="0" w:space="0" w:color="auto"/>
      </w:divBdr>
    </w:div>
    <w:div w:id="1857424716">
      <w:bodyDiv w:val="1"/>
      <w:marLeft w:val="0"/>
      <w:marRight w:val="0"/>
      <w:marTop w:val="0"/>
      <w:marBottom w:val="0"/>
      <w:divBdr>
        <w:top w:val="none" w:sz="0" w:space="0" w:color="auto"/>
        <w:left w:val="none" w:sz="0" w:space="0" w:color="auto"/>
        <w:bottom w:val="none" w:sz="0" w:space="0" w:color="auto"/>
        <w:right w:val="none" w:sz="0" w:space="0" w:color="auto"/>
      </w:divBdr>
    </w:div>
    <w:div w:id="1859197234">
      <w:bodyDiv w:val="1"/>
      <w:marLeft w:val="0"/>
      <w:marRight w:val="0"/>
      <w:marTop w:val="0"/>
      <w:marBottom w:val="0"/>
      <w:divBdr>
        <w:top w:val="none" w:sz="0" w:space="0" w:color="auto"/>
        <w:left w:val="none" w:sz="0" w:space="0" w:color="auto"/>
        <w:bottom w:val="none" w:sz="0" w:space="0" w:color="auto"/>
        <w:right w:val="none" w:sz="0" w:space="0" w:color="auto"/>
      </w:divBdr>
    </w:div>
    <w:div w:id="1863742617">
      <w:bodyDiv w:val="1"/>
      <w:marLeft w:val="0"/>
      <w:marRight w:val="0"/>
      <w:marTop w:val="0"/>
      <w:marBottom w:val="0"/>
      <w:divBdr>
        <w:top w:val="none" w:sz="0" w:space="0" w:color="auto"/>
        <w:left w:val="none" w:sz="0" w:space="0" w:color="auto"/>
        <w:bottom w:val="none" w:sz="0" w:space="0" w:color="auto"/>
        <w:right w:val="none" w:sz="0" w:space="0" w:color="auto"/>
      </w:divBdr>
    </w:div>
    <w:div w:id="1866823330">
      <w:bodyDiv w:val="1"/>
      <w:marLeft w:val="0"/>
      <w:marRight w:val="0"/>
      <w:marTop w:val="0"/>
      <w:marBottom w:val="0"/>
      <w:divBdr>
        <w:top w:val="none" w:sz="0" w:space="0" w:color="auto"/>
        <w:left w:val="none" w:sz="0" w:space="0" w:color="auto"/>
        <w:bottom w:val="none" w:sz="0" w:space="0" w:color="auto"/>
        <w:right w:val="none" w:sz="0" w:space="0" w:color="auto"/>
      </w:divBdr>
    </w:div>
    <w:div w:id="1878813901">
      <w:bodyDiv w:val="1"/>
      <w:marLeft w:val="0"/>
      <w:marRight w:val="0"/>
      <w:marTop w:val="0"/>
      <w:marBottom w:val="0"/>
      <w:divBdr>
        <w:top w:val="none" w:sz="0" w:space="0" w:color="auto"/>
        <w:left w:val="none" w:sz="0" w:space="0" w:color="auto"/>
        <w:bottom w:val="none" w:sz="0" w:space="0" w:color="auto"/>
        <w:right w:val="none" w:sz="0" w:space="0" w:color="auto"/>
      </w:divBdr>
    </w:div>
    <w:div w:id="1884365417">
      <w:bodyDiv w:val="1"/>
      <w:marLeft w:val="0"/>
      <w:marRight w:val="0"/>
      <w:marTop w:val="0"/>
      <w:marBottom w:val="0"/>
      <w:divBdr>
        <w:top w:val="none" w:sz="0" w:space="0" w:color="auto"/>
        <w:left w:val="none" w:sz="0" w:space="0" w:color="auto"/>
        <w:bottom w:val="none" w:sz="0" w:space="0" w:color="auto"/>
        <w:right w:val="none" w:sz="0" w:space="0" w:color="auto"/>
      </w:divBdr>
    </w:div>
    <w:div w:id="1899441643">
      <w:bodyDiv w:val="1"/>
      <w:marLeft w:val="0"/>
      <w:marRight w:val="0"/>
      <w:marTop w:val="0"/>
      <w:marBottom w:val="0"/>
      <w:divBdr>
        <w:top w:val="none" w:sz="0" w:space="0" w:color="auto"/>
        <w:left w:val="none" w:sz="0" w:space="0" w:color="auto"/>
        <w:bottom w:val="none" w:sz="0" w:space="0" w:color="auto"/>
        <w:right w:val="none" w:sz="0" w:space="0" w:color="auto"/>
      </w:divBdr>
    </w:div>
    <w:div w:id="1919366683">
      <w:bodyDiv w:val="1"/>
      <w:marLeft w:val="0"/>
      <w:marRight w:val="0"/>
      <w:marTop w:val="0"/>
      <w:marBottom w:val="0"/>
      <w:divBdr>
        <w:top w:val="none" w:sz="0" w:space="0" w:color="auto"/>
        <w:left w:val="none" w:sz="0" w:space="0" w:color="auto"/>
        <w:bottom w:val="none" w:sz="0" w:space="0" w:color="auto"/>
        <w:right w:val="none" w:sz="0" w:space="0" w:color="auto"/>
      </w:divBdr>
    </w:div>
    <w:div w:id="1957520102">
      <w:bodyDiv w:val="1"/>
      <w:marLeft w:val="0"/>
      <w:marRight w:val="0"/>
      <w:marTop w:val="0"/>
      <w:marBottom w:val="0"/>
      <w:divBdr>
        <w:top w:val="none" w:sz="0" w:space="0" w:color="auto"/>
        <w:left w:val="none" w:sz="0" w:space="0" w:color="auto"/>
        <w:bottom w:val="none" w:sz="0" w:space="0" w:color="auto"/>
        <w:right w:val="none" w:sz="0" w:space="0" w:color="auto"/>
      </w:divBdr>
    </w:div>
    <w:div w:id="1965650399">
      <w:bodyDiv w:val="1"/>
      <w:marLeft w:val="0"/>
      <w:marRight w:val="0"/>
      <w:marTop w:val="0"/>
      <w:marBottom w:val="0"/>
      <w:divBdr>
        <w:top w:val="none" w:sz="0" w:space="0" w:color="auto"/>
        <w:left w:val="none" w:sz="0" w:space="0" w:color="auto"/>
        <w:bottom w:val="none" w:sz="0" w:space="0" w:color="auto"/>
        <w:right w:val="none" w:sz="0" w:space="0" w:color="auto"/>
      </w:divBdr>
    </w:div>
    <w:div w:id="1986541274">
      <w:bodyDiv w:val="1"/>
      <w:marLeft w:val="0"/>
      <w:marRight w:val="0"/>
      <w:marTop w:val="0"/>
      <w:marBottom w:val="0"/>
      <w:divBdr>
        <w:top w:val="none" w:sz="0" w:space="0" w:color="auto"/>
        <w:left w:val="none" w:sz="0" w:space="0" w:color="auto"/>
        <w:bottom w:val="none" w:sz="0" w:space="0" w:color="auto"/>
        <w:right w:val="none" w:sz="0" w:space="0" w:color="auto"/>
      </w:divBdr>
    </w:div>
    <w:div w:id="1992560469">
      <w:bodyDiv w:val="1"/>
      <w:marLeft w:val="0"/>
      <w:marRight w:val="0"/>
      <w:marTop w:val="0"/>
      <w:marBottom w:val="0"/>
      <w:divBdr>
        <w:top w:val="none" w:sz="0" w:space="0" w:color="auto"/>
        <w:left w:val="none" w:sz="0" w:space="0" w:color="auto"/>
        <w:bottom w:val="none" w:sz="0" w:space="0" w:color="auto"/>
        <w:right w:val="none" w:sz="0" w:space="0" w:color="auto"/>
      </w:divBdr>
    </w:div>
    <w:div w:id="2019504217">
      <w:bodyDiv w:val="1"/>
      <w:marLeft w:val="0"/>
      <w:marRight w:val="0"/>
      <w:marTop w:val="0"/>
      <w:marBottom w:val="0"/>
      <w:divBdr>
        <w:top w:val="none" w:sz="0" w:space="0" w:color="auto"/>
        <w:left w:val="none" w:sz="0" w:space="0" w:color="auto"/>
        <w:bottom w:val="none" w:sz="0" w:space="0" w:color="auto"/>
        <w:right w:val="none" w:sz="0" w:space="0" w:color="auto"/>
      </w:divBdr>
    </w:div>
    <w:div w:id="2024622066">
      <w:bodyDiv w:val="1"/>
      <w:marLeft w:val="0"/>
      <w:marRight w:val="0"/>
      <w:marTop w:val="0"/>
      <w:marBottom w:val="0"/>
      <w:divBdr>
        <w:top w:val="none" w:sz="0" w:space="0" w:color="auto"/>
        <w:left w:val="none" w:sz="0" w:space="0" w:color="auto"/>
        <w:bottom w:val="none" w:sz="0" w:space="0" w:color="auto"/>
        <w:right w:val="none" w:sz="0" w:space="0" w:color="auto"/>
      </w:divBdr>
    </w:div>
    <w:div w:id="2030987362">
      <w:bodyDiv w:val="1"/>
      <w:marLeft w:val="0"/>
      <w:marRight w:val="0"/>
      <w:marTop w:val="0"/>
      <w:marBottom w:val="0"/>
      <w:divBdr>
        <w:top w:val="none" w:sz="0" w:space="0" w:color="auto"/>
        <w:left w:val="none" w:sz="0" w:space="0" w:color="auto"/>
        <w:bottom w:val="none" w:sz="0" w:space="0" w:color="auto"/>
        <w:right w:val="none" w:sz="0" w:space="0" w:color="auto"/>
      </w:divBdr>
    </w:div>
    <w:div w:id="2035837662">
      <w:bodyDiv w:val="1"/>
      <w:marLeft w:val="0"/>
      <w:marRight w:val="0"/>
      <w:marTop w:val="0"/>
      <w:marBottom w:val="0"/>
      <w:divBdr>
        <w:top w:val="none" w:sz="0" w:space="0" w:color="auto"/>
        <w:left w:val="none" w:sz="0" w:space="0" w:color="auto"/>
        <w:bottom w:val="none" w:sz="0" w:space="0" w:color="auto"/>
        <w:right w:val="none" w:sz="0" w:space="0" w:color="auto"/>
      </w:divBdr>
    </w:div>
    <w:div w:id="2074422356">
      <w:bodyDiv w:val="1"/>
      <w:marLeft w:val="0"/>
      <w:marRight w:val="0"/>
      <w:marTop w:val="0"/>
      <w:marBottom w:val="0"/>
      <w:divBdr>
        <w:top w:val="none" w:sz="0" w:space="0" w:color="auto"/>
        <w:left w:val="none" w:sz="0" w:space="0" w:color="auto"/>
        <w:bottom w:val="none" w:sz="0" w:space="0" w:color="auto"/>
        <w:right w:val="none" w:sz="0" w:space="0" w:color="auto"/>
      </w:divBdr>
    </w:div>
    <w:div w:id="2091730521">
      <w:bodyDiv w:val="1"/>
      <w:marLeft w:val="0"/>
      <w:marRight w:val="0"/>
      <w:marTop w:val="0"/>
      <w:marBottom w:val="0"/>
      <w:divBdr>
        <w:top w:val="none" w:sz="0" w:space="0" w:color="auto"/>
        <w:left w:val="none" w:sz="0" w:space="0" w:color="auto"/>
        <w:bottom w:val="none" w:sz="0" w:space="0" w:color="auto"/>
        <w:right w:val="none" w:sz="0" w:space="0" w:color="auto"/>
      </w:divBdr>
    </w:div>
    <w:div w:id="2101876450">
      <w:bodyDiv w:val="1"/>
      <w:marLeft w:val="0"/>
      <w:marRight w:val="0"/>
      <w:marTop w:val="0"/>
      <w:marBottom w:val="0"/>
      <w:divBdr>
        <w:top w:val="none" w:sz="0" w:space="0" w:color="auto"/>
        <w:left w:val="none" w:sz="0" w:space="0" w:color="auto"/>
        <w:bottom w:val="none" w:sz="0" w:space="0" w:color="auto"/>
        <w:right w:val="none" w:sz="0" w:space="0" w:color="auto"/>
      </w:divBdr>
    </w:div>
    <w:div w:id="2104304170">
      <w:bodyDiv w:val="1"/>
      <w:marLeft w:val="0"/>
      <w:marRight w:val="0"/>
      <w:marTop w:val="0"/>
      <w:marBottom w:val="0"/>
      <w:divBdr>
        <w:top w:val="none" w:sz="0" w:space="0" w:color="auto"/>
        <w:left w:val="none" w:sz="0" w:space="0" w:color="auto"/>
        <w:bottom w:val="none" w:sz="0" w:space="0" w:color="auto"/>
        <w:right w:val="none" w:sz="0" w:space="0" w:color="auto"/>
      </w:divBdr>
    </w:div>
    <w:div w:id="2106221129">
      <w:bodyDiv w:val="1"/>
      <w:marLeft w:val="0"/>
      <w:marRight w:val="0"/>
      <w:marTop w:val="0"/>
      <w:marBottom w:val="0"/>
      <w:divBdr>
        <w:top w:val="none" w:sz="0" w:space="0" w:color="auto"/>
        <w:left w:val="none" w:sz="0" w:space="0" w:color="auto"/>
        <w:bottom w:val="none" w:sz="0" w:space="0" w:color="auto"/>
        <w:right w:val="none" w:sz="0" w:space="0" w:color="auto"/>
      </w:divBdr>
    </w:div>
    <w:div w:id="2110615615">
      <w:bodyDiv w:val="1"/>
      <w:marLeft w:val="0"/>
      <w:marRight w:val="0"/>
      <w:marTop w:val="0"/>
      <w:marBottom w:val="0"/>
      <w:divBdr>
        <w:top w:val="none" w:sz="0" w:space="0" w:color="auto"/>
        <w:left w:val="none" w:sz="0" w:space="0" w:color="auto"/>
        <w:bottom w:val="none" w:sz="0" w:space="0" w:color="auto"/>
        <w:right w:val="none" w:sz="0" w:space="0" w:color="auto"/>
      </w:divBdr>
    </w:div>
    <w:div w:id="2131630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Excel_Worksheet.xlsx"/><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dt.gob.cl/portal/1628/w3-article-60436.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Excel_Worksheet1.xlsx"/></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C054DBB3C4488BA079243B10CF8606"/>
        <w:category>
          <w:name w:val="General"/>
          <w:gallery w:val="placeholder"/>
        </w:category>
        <w:types>
          <w:type w:val="bbPlcHdr"/>
        </w:types>
        <w:behaviors>
          <w:behavior w:val="content"/>
        </w:behaviors>
        <w:guid w:val="{A9BD6FE4-AF1F-493A-8C4F-41ED9587CE2D}"/>
      </w:docPartPr>
      <w:docPartBody>
        <w:p w:rsidR="002D188E" w:rsidRDefault="00D2576D" w:rsidP="00D2576D">
          <w:pPr>
            <w:pStyle w:val="F7C054DBB3C4488BA079243B10CF8606"/>
          </w:pPr>
          <w:r w:rsidRPr="00BD3FBD">
            <w:rPr>
              <w:rStyle w:val="Textodelmarcadordeposicin"/>
            </w:rPr>
            <w:t>Haga clic aquí o pulse para escribir una fecha.</w:t>
          </w:r>
        </w:p>
      </w:docPartBody>
    </w:docPart>
    <w:docPart>
      <w:docPartPr>
        <w:name w:val="F87BF180BCD44C038291C12E677112BE"/>
        <w:category>
          <w:name w:val="General"/>
          <w:gallery w:val="placeholder"/>
        </w:category>
        <w:types>
          <w:type w:val="bbPlcHdr"/>
        </w:types>
        <w:behaviors>
          <w:behavior w:val="content"/>
        </w:behaviors>
        <w:guid w:val="{7D7F6F68-3778-4987-8C70-AF83372BAE47}"/>
      </w:docPartPr>
      <w:docPartBody>
        <w:p w:rsidR="002D188E" w:rsidRDefault="00D2576D" w:rsidP="00D2576D">
          <w:pPr>
            <w:pStyle w:val="F87BF180BCD44C038291C12E677112BE"/>
          </w:pPr>
          <w:r w:rsidRPr="00BD3FBD">
            <w:rPr>
              <w:rStyle w:val="Textodelmarcadordeposicin"/>
            </w:rPr>
            <w:t>Haga clic o pulse aquí para escribir texto.</w:t>
          </w:r>
        </w:p>
      </w:docPartBody>
    </w:docPart>
    <w:docPart>
      <w:docPartPr>
        <w:name w:val="4D844E58FC084BF3B0B73627D2146268"/>
        <w:category>
          <w:name w:val="General"/>
          <w:gallery w:val="placeholder"/>
        </w:category>
        <w:types>
          <w:type w:val="bbPlcHdr"/>
        </w:types>
        <w:behaviors>
          <w:behavior w:val="content"/>
        </w:behaviors>
        <w:guid w:val="{053A748A-0AD7-49AD-80AB-794FFE644F13}"/>
      </w:docPartPr>
      <w:docPartBody>
        <w:p w:rsidR="002D188E" w:rsidRDefault="00D2576D" w:rsidP="00D2576D">
          <w:pPr>
            <w:pStyle w:val="4D844E58FC084BF3B0B73627D2146268"/>
          </w:pPr>
          <w:r w:rsidRPr="00BD3FBD">
            <w:rPr>
              <w:rStyle w:val="Textodelmarcadordeposicin"/>
            </w:rPr>
            <w:t>Haga clic o pulse aquí para escribir texto.</w:t>
          </w:r>
        </w:p>
      </w:docPartBody>
    </w:docPart>
    <w:docPart>
      <w:docPartPr>
        <w:name w:val="A7B9127950424CE2B9C75A0641FF1893"/>
        <w:category>
          <w:name w:val="General"/>
          <w:gallery w:val="placeholder"/>
        </w:category>
        <w:types>
          <w:type w:val="bbPlcHdr"/>
        </w:types>
        <w:behaviors>
          <w:behavior w:val="content"/>
        </w:behaviors>
        <w:guid w:val="{997BC341-FB01-4A71-A39C-B43484A5EA66}"/>
      </w:docPartPr>
      <w:docPartBody>
        <w:p w:rsidR="002D188E" w:rsidRDefault="00D2576D" w:rsidP="00D2576D">
          <w:pPr>
            <w:pStyle w:val="A7B9127950424CE2B9C75A0641FF1893"/>
          </w:pPr>
          <w:r w:rsidRPr="00BD3FBD">
            <w:rPr>
              <w:rStyle w:val="Textodelmarcadordeposicin"/>
            </w:rPr>
            <w:t>Haga clic aquí o pulse para escribir una fecha.</w:t>
          </w:r>
        </w:p>
      </w:docPartBody>
    </w:docPart>
    <w:docPart>
      <w:docPartPr>
        <w:name w:val="9980639839234B7F871443ED8C05F7B3"/>
        <w:category>
          <w:name w:val="General"/>
          <w:gallery w:val="placeholder"/>
        </w:category>
        <w:types>
          <w:type w:val="bbPlcHdr"/>
        </w:types>
        <w:behaviors>
          <w:behavior w:val="content"/>
        </w:behaviors>
        <w:guid w:val="{3DB3487B-921C-47B2-BA65-E7DD7F96DDB8}"/>
      </w:docPartPr>
      <w:docPartBody>
        <w:p w:rsidR="002D188E" w:rsidRDefault="00D2576D" w:rsidP="00D2576D">
          <w:pPr>
            <w:pStyle w:val="9980639839234B7F871443ED8C05F7B3"/>
          </w:pPr>
          <w:r w:rsidRPr="00BD3FBD">
            <w:rPr>
              <w:rStyle w:val="Textodelmarcadordeposicin"/>
            </w:rPr>
            <w:t>Elija un elemento.</w:t>
          </w:r>
        </w:p>
      </w:docPartBody>
    </w:docPart>
    <w:docPart>
      <w:docPartPr>
        <w:name w:val="BB0E9F7D79464F2B9EDB3B2EE971EE55"/>
        <w:category>
          <w:name w:val="General"/>
          <w:gallery w:val="placeholder"/>
        </w:category>
        <w:types>
          <w:type w:val="bbPlcHdr"/>
        </w:types>
        <w:behaviors>
          <w:behavior w:val="content"/>
        </w:behaviors>
        <w:guid w:val="{A8368EDA-3C0E-4D01-AE2C-473A1307E407}"/>
      </w:docPartPr>
      <w:docPartBody>
        <w:p w:rsidR="002D188E" w:rsidRDefault="00D2576D" w:rsidP="00D2576D">
          <w:pPr>
            <w:pStyle w:val="BB0E9F7D79464F2B9EDB3B2EE971EE55"/>
          </w:pPr>
          <w:r w:rsidRPr="00BD3FBD">
            <w:rPr>
              <w:rStyle w:val="Textodelmarcadordeposicin"/>
            </w:rPr>
            <w:t>Haga clic aquí o pulse para escribir una fecha.</w:t>
          </w:r>
        </w:p>
      </w:docPartBody>
    </w:docPart>
    <w:docPart>
      <w:docPartPr>
        <w:name w:val="EA689A27B1834A1A86683AD3242DCFB8"/>
        <w:category>
          <w:name w:val="General"/>
          <w:gallery w:val="placeholder"/>
        </w:category>
        <w:types>
          <w:type w:val="bbPlcHdr"/>
        </w:types>
        <w:behaviors>
          <w:behavior w:val="content"/>
        </w:behaviors>
        <w:guid w:val="{90DB9FCB-EF5B-4B7E-B2EF-A2B056EDA973}"/>
      </w:docPartPr>
      <w:docPartBody>
        <w:p w:rsidR="002D188E" w:rsidRDefault="00D2576D" w:rsidP="00D2576D">
          <w:pPr>
            <w:pStyle w:val="EA689A27B1834A1A86683AD3242DCFB8"/>
          </w:pPr>
          <w:r w:rsidRPr="00BD3FBD">
            <w:rPr>
              <w:rStyle w:val="Textodelmarcadordeposicin"/>
            </w:rPr>
            <w:t>Haga clic o pulse aquí para escribir texto.</w:t>
          </w:r>
        </w:p>
      </w:docPartBody>
    </w:docPart>
    <w:docPart>
      <w:docPartPr>
        <w:name w:val="8BB1F48455EB47CBBD04AA5429B1C112"/>
        <w:category>
          <w:name w:val="General"/>
          <w:gallery w:val="placeholder"/>
        </w:category>
        <w:types>
          <w:type w:val="bbPlcHdr"/>
        </w:types>
        <w:behaviors>
          <w:behavior w:val="content"/>
        </w:behaviors>
        <w:guid w:val="{ED5F1AF1-292A-4353-9141-548554BAA411}"/>
      </w:docPartPr>
      <w:docPartBody>
        <w:p w:rsidR="002D188E" w:rsidRDefault="00D2576D" w:rsidP="00D2576D">
          <w:pPr>
            <w:pStyle w:val="8BB1F48455EB47CBBD04AA5429B1C112"/>
          </w:pPr>
          <w:r w:rsidRPr="00BD3FBD">
            <w:rPr>
              <w:rStyle w:val="Textodelmarcadordeposicin"/>
            </w:rPr>
            <w:t>Elija un elemento.</w:t>
          </w:r>
        </w:p>
      </w:docPartBody>
    </w:docPart>
    <w:docPart>
      <w:docPartPr>
        <w:name w:val="C1DCC508537349C6BBB6FDD4BFC31EC8"/>
        <w:category>
          <w:name w:val="General"/>
          <w:gallery w:val="placeholder"/>
        </w:category>
        <w:types>
          <w:type w:val="bbPlcHdr"/>
        </w:types>
        <w:behaviors>
          <w:behavior w:val="content"/>
        </w:behaviors>
        <w:guid w:val="{A4D4DE69-8A22-40C7-9E7C-679FD794DF77}"/>
      </w:docPartPr>
      <w:docPartBody>
        <w:p w:rsidR="002D188E" w:rsidRDefault="00D2576D" w:rsidP="00D2576D">
          <w:pPr>
            <w:pStyle w:val="C1DCC508537349C6BBB6FDD4BFC31EC8"/>
          </w:pPr>
          <w:r w:rsidRPr="00BD3FBD">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ITC Avant Garde Gothic Book">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ndara">
    <w:panose1 w:val="020E0502030303020204"/>
    <w:charset w:val="00"/>
    <w:family w:val="swiss"/>
    <w:pitch w:val="variable"/>
    <w:sig w:usb0="A00002EF" w:usb1="4000A44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76D"/>
    <w:rsid w:val="000B1865"/>
    <w:rsid w:val="000B1D14"/>
    <w:rsid w:val="002353EB"/>
    <w:rsid w:val="00242F9D"/>
    <w:rsid w:val="002D188E"/>
    <w:rsid w:val="00352AD8"/>
    <w:rsid w:val="003550AE"/>
    <w:rsid w:val="003649CD"/>
    <w:rsid w:val="004348E9"/>
    <w:rsid w:val="00436567"/>
    <w:rsid w:val="004B2747"/>
    <w:rsid w:val="004B319B"/>
    <w:rsid w:val="004C08E7"/>
    <w:rsid w:val="004C4D16"/>
    <w:rsid w:val="0052520E"/>
    <w:rsid w:val="00580D7E"/>
    <w:rsid w:val="00602DF1"/>
    <w:rsid w:val="00617DAD"/>
    <w:rsid w:val="00676346"/>
    <w:rsid w:val="00697B17"/>
    <w:rsid w:val="00710073"/>
    <w:rsid w:val="00846DB6"/>
    <w:rsid w:val="008560C1"/>
    <w:rsid w:val="008C4A2A"/>
    <w:rsid w:val="00903B7D"/>
    <w:rsid w:val="00914EA0"/>
    <w:rsid w:val="009A7FAC"/>
    <w:rsid w:val="00B27E4F"/>
    <w:rsid w:val="00B426E7"/>
    <w:rsid w:val="00B540B1"/>
    <w:rsid w:val="00C31D1A"/>
    <w:rsid w:val="00CD42B9"/>
    <w:rsid w:val="00D2576D"/>
    <w:rsid w:val="00E87A9F"/>
    <w:rsid w:val="00E93923"/>
    <w:rsid w:val="00EA566C"/>
    <w:rsid w:val="00EF7BBD"/>
    <w:rsid w:val="00FF7C0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CL" w:eastAsia="es-C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4B2747"/>
    <w:rPr>
      <w:color w:val="808080"/>
    </w:rPr>
  </w:style>
  <w:style w:type="paragraph" w:customStyle="1" w:styleId="F7C054DBB3C4488BA079243B10CF8606">
    <w:name w:val="F7C054DBB3C4488BA079243B10CF8606"/>
    <w:rsid w:val="00D2576D"/>
  </w:style>
  <w:style w:type="paragraph" w:customStyle="1" w:styleId="F87BF180BCD44C038291C12E677112BE">
    <w:name w:val="F87BF180BCD44C038291C12E677112BE"/>
    <w:rsid w:val="00D2576D"/>
  </w:style>
  <w:style w:type="paragraph" w:customStyle="1" w:styleId="4D844E58FC084BF3B0B73627D2146268">
    <w:name w:val="4D844E58FC084BF3B0B73627D2146268"/>
    <w:rsid w:val="00D2576D"/>
  </w:style>
  <w:style w:type="paragraph" w:customStyle="1" w:styleId="A7B9127950424CE2B9C75A0641FF1893">
    <w:name w:val="A7B9127950424CE2B9C75A0641FF1893"/>
    <w:rsid w:val="00D2576D"/>
  </w:style>
  <w:style w:type="paragraph" w:customStyle="1" w:styleId="9980639839234B7F871443ED8C05F7B3">
    <w:name w:val="9980639839234B7F871443ED8C05F7B3"/>
    <w:rsid w:val="00D2576D"/>
  </w:style>
  <w:style w:type="paragraph" w:customStyle="1" w:styleId="BB0E9F7D79464F2B9EDB3B2EE971EE55">
    <w:name w:val="BB0E9F7D79464F2B9EDB3B2EE971EE55"/>
    <w:rsid w:val="00D2576D"/>
  </w:style>
  <w:style w:type="paragraph" w:customStyle="1" w:styleId="EA689A27B1834A1A86683AD3242DCFB8">
    <w:name w:val="EA689A27B1834A1A86683AD3242DCFB8"/>
    <w:rsid w:val="00D2576D"/>
  </w:style>
  <w:style w:type="paragraph" w:customStyle="1" w:styleId="8BB1F48455EB47CBBD04AA5429B1C112">
    <w:name w:val="8BB1F48455EB47CBBD04AA5429B1C112"/>
    <w:rsid w:val="00D2576D"/>
  </w:style>
  <w:style w:type="paragraph" w:customStyle="1" w:styleId="C1DCC508537349C6BBB6FDD4BFC31EC8">
    <w:name w:val="C1DCC508537349C6BBB6FDD4BFC31EC8"/>
    <w:rsid w:val="00D257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feabc6f-c4db-4128-be84-11e72a5ec27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1A065AA12A086044857C72F4D9F01F8F" ma:contentTypeVersion="15" ma:contentTypeDescription="Crear nuevo documento." ma:contentTypeScope="" ma:versionID="d432929e29aa428e2ead503f15aad18c">
  <xsd:schema xmlns:xsd="http://www.w3.org/2001/XMLSchema" xmlns:xs="http://www.w3.org/2001/XMLSchema" xmlns:p="http://schemas.microsoft.com/office/2006/metadata/properties" xmlns:ns3="d9a9978b-b89d-44b6-90fc-78a982645ee2" xmlns:ns4="0feabc6f-c4db-4128-be84-11e72a5ec270" targetNamespace="http://schemas.microsoft.com/office/2006/metadata/properties" ma:root="true" ma:fieldsID="5637b9dac8b6c9a336ef38b2ee6d9e4b" ns3:_="" ns4:_="">
    <xsd:import namespace="d9a9978b-b89d-44b6-90fc-78a982645ee2"/>
    <xsd:import namespace="0feabc6f-c4db-4128-be84-11e72a5ec27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AutoKeyPoints" minOccurs="0"/>
                <xsd:element ref="ns4:MediaServiceKeyPoints" minOccurs="0"/>
                <xsd:element ref="ns4:MediaServiceLocation" minOccurs="0"/>
                <xsd:element ref="ns4:_activity"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a9978b-b89d-44b6-90fc-78a982645ee2"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eabc6f-c4db-4128-be84-11e72a5ec27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CC2AF2-49F3-4134-9680-A17AA23EB8CA}">
  <ds:schemaRefs>
    <ds:schemaRef ds:uri="http://schemas.microsoft.com/office/2006/metadata/properties"/>
    <ds:schemaRef ds:uri="http://schemas.microsoft.com/office/infopath/2007/PartnerControls"/>
    <ds:schemaRef ds:uri="0feabc6f-c4db-4128-be84-11e72a5ec270"/>
  </ds:schemaRefs>
</ds:datastoreItem>
</file>

<file path=customXml/itemProps2.xml><?xml version="1.0" encoding="utf-8"?>
<ds:datastoreItem xmlns:ds="http://schemas.openxmlformats.org/officeDocument/2006/customXml" ds:itemID="{AD17D673-67DA-4E70-9ABA-D04AC959244F}">
  <ds:schemaRefs>
    <ds:schemaRef ds:uri="http://schemas.openxmlformats.org/officeDocument/2006/bibliography"/>
  </ds:schemaRefs>
</ds:datastoreItem>
</file>

<file path=customXml/itemProps3.xml><?xml version="1.0" encoding="utf-8"?>
<ds:datastoreItem xmlns:ds="http://schemas.openxmlformats.org/officeDocument/2006/customXml" ds:itemID="{A9FF22A6-8694-4F14-8CD6-184E77B32B2B}">
  <ds:schemaRefs>
    <ds:schemaRef ds:uri="http://schemas.microsoft.com/sharepoint/v3/contenttype/forms"/>
  </ds:schemaRefs>
</ds:datastoreItem>
</file>

<file path=customXml/itemProps4.xml><?xml version="1.0" encoding="utf-8"?>
<ds:datastoreItem xmlns:ds="http://schemas.openxmlformats.org/officeDocument/2006/customXml" ds:itemID="{45EA522C-6DBF-4C60-BF71-026F511021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a9978b-b89d-44b6-90fc-78a982645ee2"/>
    <ds:schemaRef ds:uri="0feabc6f-c4db-4128-be84-11e72a5ec2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2449</Words>
  <Characters>13473</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15891</CharactersWithSpaces>
  <SharedDoc>false</SharedDoc>
  <HLinks>
    <vt:vector size="186" baseType="variant">
      <vt:variant>
        <vt:i4>3866663</vt:i4>
      </vt:variant>
      <vt:variant>
        <vt:i4>96</vt:i4>
      </vt:variant>
      <vt:variant>
        <vt:i4>0</vt:i4>
      </vt:variant>
      <vt:variant>
        <vt:i4>5</vt:i4>
      </vt:variant>
      <vt:variant>
        <vt:lpwstr>http://www.dt.gob.cl/portal/1628/w3-article-60436.html</vt:lpwstr>
      </vt:variant>
      <vt:variant>
        <vt:lpwstr/>
      </vt:variant>
      <vt:variant>
        <vt:i4>2162715</vt:i4>
      </vt:variant>
      <vt:variant>
        <vt:i4>87</vt:i4>
      </vt:variant>
      <vt:variant>
        <vt:i4>0</vt:i4>
      </vt:variant>
      <vt:variant>
        <vt:i4>5</vt:i4>
      </vt:variant>
      <vt:variant>
        <vt:lpwstr>mailto:oficinalogistica@servel.cl</vt:lpwstr>
      </vt:variant>
      <vt:variant>
        <vt:lpwstr/>
      </vt:variant>
      <vt:variant>
        <vt:i4>2687033</vt:i4>
      </vt:variant>
      <vt:variant>
        <vt:i4>84</vt:i4>
      </vt:variant>
      <vt:variant>
        <vt:i4>0</vt:i4>
      </vt:variant>
      <vt:variant>
        <vt:i4>5</vt:i4>
      </vt:variant>
      <vt:variant>
        <vt:lpwstr>https://www.servel.cl/informacion-para-proveedores/</vt:lpwstr>
      </vt:variant>
      <vt:variant>
        <vt:lpwstr/>
      </vt:variant>
      <vt:variant>
        <vt:i4>7077896</vt:i4>
      </vt:variant>
      <vt:variant>
        <vt:i4>81</vt:i4>
      </vt:variant>
      <vt:variant>
        <vt:i4>0</vt:i4>
      </vt:variant>
      <vt:variant>
        <vt:i4>5</vt:i4>
      </vt:variant>
      <vt:variant>
        <vt:lpwstr>mailto:uadquisiciones@servel.cl,</vt:lpwstr>
      </vt:variant>
      <vt:variant>
        <vt:lpwstr/>
      </vt:variant>
      <vt:variant>
        <vt:i4>7077896</vt:i4>
      </vt:variant>
      <vt:variant>
        <vt:i4>78</vt:i4>
      </vt:variant>
      <vt:variant>
        <vt:i4>0</vt:i4>
      </vt:variant>
      <vt:variant>
        <vt:i4>5</vt:i4>
      </vt:variant>
      <vt:variant>
        <vt:lpwstr>mailto:uadquisiciones@servel.cl,</vt:lpwstr>
      </vt:variant>
      <vt:variant>
        <vt:lpwstr/>
      </vt:variant>
      <vt:variant>
        <vt:i4>2031636</vt:i4>
      </vt:variant>
      <vt:variant>
        <vt:i4>75</vt:i4>
      </vt:variant>
      <vt:variant>
        <vt:i4>0</vt:i4>
      </vt:variant>
      <vt:variant>
        <vt:i4>5</vt:i4>
      </vt:variant>
      <vt:variant>
        <vt:lpwstr>https://www.chilecompra.cl/2020/04/proveedores-actualiza-tus-datos-bancarios-en-portal-de-la-tesoreriageneral-de-la-republica</vt:lpwstr>
      </vt:variant>
      <vt:variant>
        <vt:lpwstr/>
      </vt:variant>
      <vt:variant>
        <vt:i4>63</vt:i4>
      </vt:variant>
      <vt:variant>
        <vt:i4>72</vt:i4>
      </vt:variant>
      <vt:variant>
        <vt:i4>0</vt:i4>
      </vt:variant>
      <vt:variant>
        <vt:i4>5</vt:i4>
      </vt:variant>
      <vt:variant>
        <vt:lpwstr>mailto:dipresrecepcion@custodium.com</vt:lpwstr>
      </vt:variant>
      <vt:variant>
        <vt:lpwstr/>
      </vt:variant>
      <vt:variant>
        <vt:i4>4194404</vt:i4>
      </vt:variant>
      <vt:variant>
        <vt:i4>69</vt:i4>
      </vt:variant>
      <vt:variant>
        <vt:i4>0</vt:i4>
      </vt:variant>
      <vt:variant>
        <vt:i4>5</vt:i4>
      </vt:variant>
      <vt:variant>
        <vt:lpwstr>mailto:uadquisiciones@servel.cl</vt:lpwstr>
      </vt:variant>
      <vt:variant>
        <vt:lpwstr/>
      </vt:variant>
      <vt:variant>
        <vt:i4>131141</vt:i4>
      </vt:variant>
      <vt:variant>
        <vt:i4>66</vt:i4>
      </vt:variant>
      <vt:variant>
        <vt:i4>0</vt:i4>
      </vt:variant>
      <vt:variant>
        <vt:i4>5</vt:i4>
      </vt:variant>
      <vt:variant>
        <vt:lpwstr>http://www.mercadopublico.cl/</vt:lpwstr>
      </vt:variant>
      <vt:variant>
        <vt:lpwstr/>
      </vt:variant>
      <vt:variant>
        <vt:i4>131141</vt:i4>
      </vt:variant>
      <vt:variant>
        <vt:i4>63</vt:i4>
      </vt:variant>
      <vt:variant>
        <vt:i4>0</vt:i4>
      </vt:variant>
      <vt:variant>
        <vt:i4>5</vt:i4>
      </vt:variant>
      <vt:variant>
        <vt:lpwstr>http://www.mercadopublico.cl/</vt:lpwstr>
      </vt:variant>
      <vt:variant>
        <vt:lpwstr/>
      </vt:variant>
      <vt:variant>
        <vt:i4>131141</vt:i4>
      </vt:variant>
      <vt:variant>
        <vt:i4>60</vt:i4>
      </vt:variant>
      <vt:variant>
        <vt:i4>0</vt:i4>
      </vt:variant>
      <vt:variant>
        <vt:i4>5</vt:i4>
      </vt:variant>
      <vt:variant>
        <vt:lpwstr>http://www.mercadopublico.cl/</vt:lpwstr>
      </vt:variant>
      <vt:variant>
        <vt:lpwstr/>
      </vt:variant>
      <vt:variant>
        <vt:i4>131141</vt:i4>
      </vt:variant>
      <vt:variant>
        <vt:i4>57</vt:i4>
      </vt:variant>
      <vt:variant>
        <vt:i4>0</vt:i4>
      </vt:variant>
      <vt:variant>
        <vt:i4>5</vt:i4>
      </vt:variant>
      <vt:variant>
        <vt:lpwstr>http://www.mercadopublico.cl/</vt:lpwstr>
      </vt:variant>
      <vt:variant>
        <vt:lpwstr/>
      </vt:variant>
      <vt:variant>
        <vt:i4>131141</vt:i4>
      </vt:variant>
      <vt:variant>
        <vt:i4>54</vt:i4>
      </vt:variant>
      <vt:variant>
        <vt:i4>0</vt:i4>
      </vt:variant>
      <vt:variant>
        <vt:i4>5</vt:i4>
      </vt:variant>
      <vt:variant>
        <vt:lpwstr>http://www.mercadopublico.cl/</vt:lpwstr>
      </vt:variant>
      <vt:variant>
        <vt:lpwstr/>
      </vt:variant>
      <vt:variant>
        <vt:i4>131141</vt:i4>
      </vt:variant>
      <vt:variant>
        <vt:i4>51</vt:i4>
      </vt:variant>
      <vt:variant>
        <vt:i4>0</vt:i4>
      </vt:variant>
      <vt:variant>
        <vt:i4>5</vt:i4>
      </vt:variant>
      <vt:variant>
        <vt:lpwstr>http://www.mercadopublico.cl/</vt:lpwstr>
      </vt:variant>
      <vt:variant>
        <vt:lpwstr/>
      </vt:variant>
      <vt:variant>
        <vt:i4>7208968</vt:i4>
      </vt:variant>
      <vt:variant>
        <vt:i4>48</vt:i4>
      </vt:variant>
      <vt:variant>
        <vt:i4>0</vt:i4>
      </vt:variant>
      <vt:variant>
        <vt:i4>5</vt:i4>
      </vt:variant>
      <vt:variant>
        <vt:lpwstr>mailto:uadquisiciones@servel.cl.</vt:lpwstr>
      </vt:variant>
      <vt:variant>
        <vt:lpwstr/>
      </vt:variant>
      <vt:variant>
        <vt:i4>131141</vt:i4>
      </vt:variant>
      <vt:variant>
        <vt:i4>45</vt:i4>
      </vt:variant>
      <vt:variant>
        <vt:i4>0</vt:i4>
      </vt:variant>
      <vt:variant>
        <vt:i4>5</vt:i4>
      </vt:variant>
      <vt:variant>
        <vt:lpwstr>http://www.mercadopublico.cl/</vt:lpwstr>
      </vt:variant>
      <vt:variant>
        <vt:lpwstr/>
      </vt:variant>
      <vt:variant>
        <vt:i4>131141</vt:i4>
      </vt:variant>
      <vt:variant>
        <vt:i4>42</vt:i4>
      </vt:variant>
      <vt:variant>
        <vt:i4>0</vt:i4>
      </vt:variant>
      <vt:variant>
        <vt:i4>5</vt:i4>
      </vt:variant>
      <vt:variant>
        <vt:lpwstr>http://www.mercadopublico.cl/</vt:lpwstr>
      </vt:variant>
      <vt:variant>
        <vt:lpwstr/>
      </vt:variant>
      <vt:variant>
        <vt:i4>131141</vt:i4>
      </vt:variant>
      <vt:variant>
        <vt:i4>39</vt:i4>
      </vt:variant>
      <vt:variant>
        <vt:i4>0</vt:i4>
      </vt:variant>
      <vt:variant>
        <vt:i4>5</vt:i4>
      </vt:variant>
      <vt:variant>
        <vt:lpwstr>http://www.mercadopublico.cl/</vt:lpwstr>
      </vt:variant>
      <vt:variant>
        <vt:lpwstr/>
      </vt:variant>
      <vt:variant>
        <vt:i4>131141</vt:i4>
      </vt:variant>
      <vt:variant>
        <vt:i4>36</vt:i4>
      </vt:variant>
      <vt:variant>
        <vt:i4>0</vt:i4>
      </vt:variant>
      <vt:variant>
        <vt:i4>5</vt:i4>
      </vt:variant>
      <vt:variant>
        <vt:lpwstr>http://www.mercadopublico.cl/</vt:lpwstr>
      </vt:variant>
      <vt:variant>
        <vt:lpwstr/>
      </vt:variant>
      <vt:variant>
        <vt:i4>131141</vt:i4>
      </vt:variant>
      <vt:variant>
        <vt:i4>33</vt:i4>
      </vt:variant>
      <vt:variant>
        <vt:i4>0</vt:i4>
      </vt:variant>
      <vt:variant>
        <vt:i4>5</vt:i4>
      </vt:variant>
      <vt:variant>
        <vt:lpwstr>http://www.mercadopublico.cl/</vt:lpwstr>
      </vt:variant>
      <vt:variant>
        <vt:lpwstr/>
      </vt:variant>
      <vt:variant>
        <vt:i4>131141</vt:i4>
      </vt:variant>
      <vt:variant>
        <vt:i4>30</vt:i4>
      </vt:variant>
      <vt:variant>
        <vt:i4>0</vt:i4>
      </vt:variant>
      <vt:variant>
        <vt:i4>5</vt:i4>
      </vt:variant>
      <vt:variant>
        <vt:lpwstr>http://www.mercadopublico.cl/</vt:lpwstr>
      </vt:variant>
      <vt:variant>
        <vt:lpwstr/>
      </vt:variant>
      <vt:variant>
        <vt:i4>131141</vt:i4>
      </vt:variant>
      <vt:variant>
        <vt:i4>27</vt:i4>
      </vt:variant>
      <vt:variant>
        <vt:i4>0</vt:i4>
      </vt:variant>
      <vt:variant>
        <vt:i4>5</vt:i4>
      </vt:variant>
      <vt:variant>
        <vt:lpwstr>http://www.mercadopublico.cl/</vt:lpwstr>
      </vt:variant>
      <vt:variant>
        <vt:lpwstr/>
      </vt:variant>
      <vt:variant>
        <vt:i4>131141</vt:i4>
      </vt:variant>
      <vt:variant>
        <vt:i4>24</vt:i4>
      </vt:variant>
      <vt:variant>
        <vt:i4>0</vt:i4>
      </vt:variant>
      <vt:variant>
        <vt:i4>5</vt:i4>
      </vt:variant>
      <vt:variant>
        <vt:lpwstr>http://www.mercadopublico.cl/</vt:lpwstr>
      </vt:variant>
      <vt:variant>
        <vt:lpwstr/>
      </vt:variant>
      <vt:variant>
        <vt:i4>4194404</vt:i4>
      </vt:variant>
      <vt:variant>
        <vt:i4>21</vt:i4>
      </vt:variant>
      <vt:variant>
        <vt:i4>0</vt:i4>
      </vt:variant>
      <vt:variant>
        <vt:i4>5</vt:i4>
      </vt:variant>
      <vt:variant>
        <vt:lpwstr>mailto:uadquisiciones@servel.cl</vt:lpwstr>
      </vt:variant>
      <vt:variant>
        <vt:lpwstr/>
      </vt:variant>
      <vt:variant>
        <vt:i4>2949227</vt:i4>
      </vt:variant>
      <vt:variant>
        <vt:i4>18</vt:i4>
      </vt:variant>
      <vt:variant>
        <vt:i4>0</vt:i4>
      </vt:variant>
      <vt:variant>
        <vt:i4>5</vt:i4>
      </vt:variant>
      <vt:variant>
        <vt:lpwstr>http://www.mercadopublico.cl./</vt:lpwstr>
      </vt:variant>
      <vt:variant>
        <vt:lpwstr/>
      </vt:variant>
      <vt:variant>
        <vt:i4>131141</vt:i4>
      </vt:variant>
      <vt:variant>
        <vt:i4>15</vt:i4>
      </vt:variant>
      <vt:variant>
        <vt:i4>0</vt:i4>
      </vt:variant>
      <vt:variant>
        <vt:i4>5</vt:i4>
      </vt:variant>
      <vt:variant>
        <vt:lpwstr>http://www.mercadopublico.cl/</vt:lpwstr>
      </vt:variant>
      <vt:variant>
        <vt:lpwstr/>
      </vt:variant>
      <vt:variant>
        <vt:i4>6750262</vt:i4>
      </vt:variant>
      <vt:variant>
        <vt:i4>12</vt:i4>
      </vt:variant>
      <vt:variant>
        <vt:i4>0</vt:i4>
      </vt:variant>
      <vt:variant>
        <vt:i4>5</vt:i4>
      </vt:variant>
      <vt:variant>
        <vt:lpwstr>http://www.mercadopublico.clse/</vt:lpwstr>
      </vt:variant>
      <vt:variant>
        <vt:lpwstr/>
      </vt:variant>
      <vt:variant>
        <vt:i4>131141</vt:i4>
      </vt:variant>
      <vt:variant>
        <vt:i4>9</vt:i4>
      </vt:variant>
      <vt:variant>
        <vt:i4>0</vt:i4>
      </vt:variant>
      <vt:variant>
        <vt:i4>5</vt:i4>
      </vt:variant>
      <vt:variant>
        <vt:lpwstr>http://www.mercadopublico.cl/</vt:lpwstr>
      </vt:variant>
      <vt:variant>
        <vt:lpwstr/>
      </vt:variant>
      <vt:variant>
        <vt:i4>131141</vt:i4>
      </vt:variant>
      <vt:variant>
        <vt:i4>6</vt:i4>
      </vt:variant>
      <vt:variant>
        <vt:i4>0</vt:i4>
      </vt:variant>
      <vt:variant>
        <vt:i4>5</vt:i4>
      </vt:variant>
      <vt:variant>
        <vt:lpwstr>http://www.mercadopublico.cl/</vt:lpwstr>
      </vt:variant>
      <vt:variant>
        <vt:lpwstr/>
      </vt:variant>
      <vt:variant>
        <vt:i4>131141</vt:i4>
      </vt:variant>
      <vt:variant>
        <vt:i4>3</vt:i4>
      </vt:variant>
      <vt:variant>
        <vt:i4>0</vt:i4>
      </vt:variant>
      <vt:variant>
        <vt:i4>5</vt:i4>
      </vt:variant>
      <vt:variant>
        <vt:lpwstr>http://www.mercadopublico.cl/</vt:lpwstr>
      </vt:variant>
      <vt:variant>
        <vt:lpwstr/>
      </vt:variant>
      <vt:variant>
        <vt:i4>131141</vt:i4>
      </vt:variant>
      <vt:variant>
        <vt:i4>0</vt:i4>
      </vt:variant>
      <vt:variant>
        <vt:i4>0</vt:i4>
      </vt:variant>
      <vt:variant>
        <vt:i4>5</vt:i4>
      </vt:variant>
      <vt:variant>
        <vt:lpwstr>http://www.mercadopublico.cl/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Ruz Cáceres</dc:creator>
  <cp:keywords/>
  <dc:description/>
  <cp:lastModifiedBy>Antonio Phillipi Sánchez</cp:lastModifiedBy>
  <cp:revision>8</cp:revision>
  <cp:lastPrinted>2023-08-21T14:32:00Z</cp:lastPrinted>
  <dcterms:created xsi:type="dcterms:W3CDTF">2023-08-21T14:27:00Z</dcterms:created>
  <dcterms:modified xsi:type="dcterms:W3CDTF">2023-08-23T15:08:00Z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0x0101001A065AA12A086044857C72F4D9F01F8F</vt:lpwstr>
  </property>
</Properties>
</file>